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7AE" w:rsidRDefault="00E77751">
      <w:pPr>
        <w:jc w:val="center"/>
        <w:rPr>
          <w:rFonts w:cs="Times New Roman"/>
          <w:b/>
          <w:bCs/>
          <w:sz w:val="28"/>
          <w:szCs w:val="28"/>
        </w:rPr>
      </w:pPr>
      <w:bookmarkStart w:id="0" w:name="_GoBack"/>
      <w:r>
        <w:rPr>
          <w:b/>
          <w:bCs/>
          <w:sz w:val="28"/>
          <w:szCs w:val="28"/>
        </w:rPr>
        <w:t xml:space="preserve">17   </w:t>
      </w:r>
      <w:r>
        <w:rPr>
          <w:rFonts w:cs="宋体" w:hint="eastAsia"/>
          <w:b/>
          <w:bCs/>
          <w:sz w:val="28"/>
          <w:szCs w:val="28"/>
        </w:rPr>
        <w:t>紫藤萝瀑布</w:t>
      </w:r>
    </w:p>
    <w:p w:rsidR="00BE27AE" w:rsidRDefault="00E77751">
      <w:pPr>
        <w:spacing w:line="240" w:lineRule="exact"/>
        <w:rPr>
          <w:rFonts w:cs="Times New Roman"/>
        </w:rPr>
      </w:pPr>
      <w:r>
        <w:rPr>
          <w:rFonts w:cs="宋体" w:hint="eastAsia"/>
        </w:rPr>
        <w:t>教学目标</w:t>
      </w:r>
    </w:p>
    <w:p w:rsidR="00BE27AE" w:rsidRDefault="00E77751">
      <w:pPr>
        <w:spacing w:line="240" w:lineRule="exact"/>
        <w:rPr>
          <w:rFonts w:cs="Times New Roman"/>
        </w:rPr>
      </w:pPr>
      <w:r>
        <w:rPr>
          <w:rFonts w:cs="宋体" w:hint="eastAsia"/>
        </w:rPr>
        <w:t>①有感情地诵读课文，理解内容。</w:t>
      </w:r>
    </w:p>
    <w:p w:rsidR="00BE27AE" w:rsidRDefault="00E77751">
      <w:pPr>
        <w:spacing w:line="240" w:lineRule="exact"/>
        <w:rPr>
          <w:rFonts w:cs="Times New Roman"/>
        </w:rPr>
      </w:pPr>
      <w:r>
        <w:rPr>
          <w:rFonts w:cs="宋体" w:hint="eastAsia"/>
        </w:rPr>
        <w:t>②揣摩词语和句子，理解作者感情变化的线索。</w:t>
      </w:r>
    </w:p>
    <w:p w:rsidR="00BE27AE" w:rsidRDefault="00E77751">
      <w:pPr>
        <w:spacing w:line="240" w:lineRule="exact"/>
        <w:rPr>
          <w:rFonts w:cs="Times New Roman"/>
        </w:rPr>
      </w:pPr>
      <w:r>
        <w:rPr>
          <w:rFonts w:cs="宋体" w:hint="eastAsia"/>
        </w:rPr>
        <w:t>③学习并运用观察、感受、联想、思考的学习方法。</w:t>
      </w:r>
    </w:p>
    <w:p w:rsidR="00BE27AE" w:rsidRDefault="00E77751">
      <w:pPr>
        <w:spacing w:line="240" w:lineRule="exact"/>
        <w:rPr>
          <w:rFonts w:cs="Times New Roman"/>
        </w:rPr>
      </w:pPr>
      <w:r>
        <w:rPr>
          <w:rFonts w:cs="宋体" w:hint="eastAsia"/>
        </w:rPr>
        <w:t>④体会作者对人生的独特感受，体味人生，感悟生命。</w:t>
      </w:r>
    </w:p>
    <w:p w:rsidR="00BE27AE" w:rsidRDefault="00E77751">
      <w:pPr>
        <w:spacing w:line="240" w:lineRule="exact"/>
        <w:rPr>
          <w:rFonts w:cs="Times New Roman"/>
        </w:rPr>
      </w:pPr>
      <w:r>
        <w:rPr>
          <w:rFonts w:cs="宋体" w:hint="eastAsia"/>
        </w:rPr>
        <w:t>教学重点</w:t>
      </w:r>
    </w:p>
    <w:p w:rsidR="00BE27AE" w:rsidRDefault="00E77751">
      <w:pPr>
        <w:spacing w:line="240" w:lineRule="exact"/>
        <w:rPr>
          <w:rFonts w:cs="Times New Roman"/>
        </w:rPr>
      </w:pPr>
      <w:r>
        <w:rPr>
          <w:rFonts w:cs="宋体" w:hint="eastAsia"/>
        </w:rPr>
        <w:t>通过有感情的反复诵读，理解内容。</w:t>
      </w:r>
    </w:p>
    <w:p w:rsidR="00BE27AE" w:rsidRDefault="00E77751">
      <w:pPr>
        <w:spacing w:line="240" w:lineRule="exact"/>
        <w:rPr>
          <w:rFonts w:cs="Times New Roman"/>
        </w:rPr>
      </w:pPr>
      <w:r>
        <w:rPr>
          <w:rFonts w:cs="宋体" w:hint="eastAsia"/>
        </w:rPr>
        <w:t>揣摩词语和重点语句的表现力，深化对人生的思索。</w:t>
      </w:r>
    </w:p>
    <w:p w:rsidR="00BE27AE" w:rsidRDefault="00E77751">
      <w:pPr>
        <w:spacing w:line="240" w:lineRule="exact"/>
        <w:rPr>
          <w:rFonts w:cs="Times New Roman"/>
        </w:rPr>
      </w:pPr>
      <w:r>
        <w:rPr>
          <w:rFonts w:cs="宋体" w:hint="eastAsia"/>
        </w:rPr>
        <w:t>教学时间</w:t>
      </w:r>
      <w:r>
        <w:t>:</w:t>
      </w:r>
      <w:r>
        <w:rPr>
          <w:rFonts w:cs="宋体" w:hint="eastAsia"/>
        </w:rPr>
        <w:t>二课时</w:t>
      </w:r>
    </w:p>
    <w:p w:rsidR="00BE27AE" w:rsidRDefault="00E77751">
      <w:pPr>
        <w:spacing w:line="240" w:lineRule="exact"/>
        <w:rPr>
          <w:rFonts w:cs="Times New Roman"/>
        </w:rPr>
      </w:pPr>
      <w:r>
        <w:rPr>
          <w:rFonts w:cs="宋体" w:hint="eastAsia"/>
        </w:rPr>
        <w:t>课前准备</w:t>
      </w:r>
    </w:p>
    <w:p w:rsidR="00BE27AE" w:rsidRDefault="00E77751">
      <w:pPr>
        <w:spacing w:line="240" w:lineRule="exact"/>
        <w:rPr>
          <w:rFonts w:cs="Times New Roman"/>
        </w:rPr>
      </w:pPr>
      <w:r>
        <w:rPr>
          <w:rFonts w:cs="宋体" w:hint="eastAsia"/>
        </w:rPr>
        <w:t>教师准备多媒体课件，学生做好充分预习，并查相关资料</w:t>
      </w:r>
    </w:p>
    <w:p w:rsidR="00BE27AE" w:rsidRDefault="00E77751">
      <w:pPr>
        <w:spacing w:line="240" w:lineRule="exact"/>
        <w:rPr>
          <w:rFonts w:cs="Times New Roman"/>
        </w:rPr>
      </w:pPr>
      <w:r>
        <w:rPr>
          <w:rFonts w:cs="宋体" w:hint="eastAsia"/>
        </w:rPr>
        <w:t>教学内容</w:t>
      </w:r>
    </w:p>
    <w:p w:rsidR="00BE27AE" w:rsidRDefault="00E77751">
      <w:pPr>
        <w:spacing w:line="240" w:lineRule="exact"/>
        <w:rPr>
          <w:rFonts w:cs="Times New Roman"/>
        </w:rPr>
      </w:pPr>
      <w:r>
        <w:rPr>
          <w:rFonts w:cs="宋体" w:hint="eastAsia"/>
        </w:rPr>
        <w:t>这篇散文写的是作者重见紫藤萝盛开，而引发对生命的感慨，文章从紫藤萝引人驻足、炫人眼目的美丽写起。盛开的藤萝花像辉煌的淡紫色的瀑布，错落有致，阳光下的跳跃闪烁，给人一种“在流动，在欢笑，在不停地生长”的感觉。藤萝不与群芳争胜，它们静静开在春花已谢的时节，踏春的人无意流连，蜂蝶亦不来光顾。然而，它们仍然盛开着，显示着它们的生命力。虽然是静静的，但紧靠团结的繁盛给人以生命顽强不息的思考。</w:t>
      </w:r>
    </w:p>
    <w:p w:rsidR="00BE27AE" w:rsidRDefault="00E77751">
      <w:pPr>
        <w:spacing w:line="240" w:lineRule="exact"/>
        <w:rPr>
          <w:rFonts w:cs="Times New Roman"/>
        </w:rPr>
      </w:pPr>
      <w:r>
        <w:rPr>
          <w:rFonts w:cs="宋体" w:hint="eastAsia"/>
        </w:rPr>
        <w:t>教学设计</w:t>
      </w:r>
    </w:p>
    <w:p w:rsidR="00BE27AE" w:rsidRDefault="00E77751" w:rsidP="00A9005B">
      <w:pPr>
        <w:spacing w:line="240" w:lineRule="exact"/>
        <w:ind w:leftChars="-200" w:left="-420" w:firstLineChars="250" w:firstLine="525"/>
        <w:rPr>
          <w:rFonts w:ascii="宋体" w:cs="宋体"/>
        </w:rPr>
      </w:pPr>
      <w:r>
        <w:rPr>
          <w:rFonts w:ascii="宋体" w:hAnsi="宋体" w:cs="宋体" w:hint="eastAsia"/>
        </w:rPr>
        <w:t>一、导入课文，创设情境</w:t>
      </w:r>
    </w:p>
    <w:p w:rsidR="00BE27AE" w:rsidRDefault="00E77751">
      <w:pPr>
        <w:spacing w:line="240" w:lineRule="exact"/>
        <w:rPr>
          <w:rFonts w:ascii="宋体" w:cs="宋体"/>
        </w:rPr>
      </w:pPr>
      <w:r>
        <w:rPr>
          <w:rFonts w:ascii="宋体" w:hAnsi="宋体" w:cs="宋体" w:hint="eastAsia"/>
        </w:rPr>
        <w:t>北宋文学家周敦颐曾写过这样一段话：水陆草木之花，可爱者甚蕃。晋陶渊明独爱菊。自李唐来，世人盛</w:t>
      </w:r>
      <w:r>
        <w:rPr>
          <w:rFonts w:ascii="宋体" w:hAnsi="宋体" w:cs="宋体" w:hint="eastAsia"/>
        </w:rPr>
        <w:t>爱牡丹。予独爱莲之出淤泥而不染，濯清涟而不妖，中通外直，不蔓不枝，香远益清，亭亭净植，可远观而不可亵玩焉。予谓菊，花之隐逸者也；牡丹，花之富贵者也；莲，花之君子者也。同学们，由此我们可以想到，自然界中有各种各样的花草，同样的花草面对不同的人，可能会唤起不同的审美感受。有人喜欢富贵的牡丹，有人关注出淤泥而不染的荷花，还有人赞美荷花的傲洁、腊梅的勇敢。然而女作家宗璞更多注意的却是丁香、二月兰、玉簪、木槿、紫藤萝这样的花，因为这些花中都能体现出生命的顽强，今天，就让我们跟随现代作家宗璞的脚步，一起走进《紫藤萝瀑布</w:t>
      </w:r>
      <w:r>
        <w:rPr>
          <w:rFonts w:ascii="宋体" w:hAnsi="宋体" w:cs="宋体" w:hint="eastAsia"/>
        </w:rPr>
        <w:t>》。</w:t>
      </w:r>
    </w:p>
    <w:p w:rsidR="00BE27AE" w:rsidRDefault="00E77751" w:rsidP="00A9005B">
      <w:pPr>
        <w:spacing w:line="240" w:lineRule="exact"/>
        <w:ind w:leftChars="-200" w:left="-420" w:firstLineChars="200" w:firstLine="420"/>
        <w:rPr>
          <w:rFonts w:ascii="宋体" w:cs="宋体"/>
        </w:rPr>
      </w:pPr>
      <w:r>
        <w:rPr>
          <w:rFonts w:ascii="宋体" w:hAnsi="宋体" w:cs="宋体" w:hint="eastAsia"/>
        </w:rPr>
        <w:t>二、走进课文，走进作者</w:t>
      </w:r>
    </w:p>
    <w:p w:rsidR="00BE27AE" w:rsidRDefault="00E77751">
      <w:pPr>
        <w:numPr>
          <w:ilvl w:val="0"/>
          <w:numId w:val="1"/>
        </w:numPr>
        <w:spacing w:line="240" w:lineRule="exact"/>
        <w:rPr>
          <w:rFonts w:ascii="宋体" w:cs="宋体"/>
        </w:rPr>
      </w:pPr>
      <w:r>
        <w:rPr>
          <w:rFonts w:ascii="宋体" w:hAnsi="宋体" w:cs="宋体" w:hint="eastAsia"/>
        </w:rPr>
        <w:t>析题：课文题目为《紫藤萝瀑布》，“紫藤萝瀑布”真的是“瀑布”吗？</w:t>
      </w:r>
    </w:p>
    <w:p w:rsidR="00BE27AE" w:rsidRDefault="00E77751">
      <w:pPr>
        <w:spacing w:line="240" w:lineRule="exact"/>
        <w:rPr>
          <w:rFonts w:ascii="宋体" w:cs="宋体"/>
        </w:rPr>
      </w:pPr>
      <w:r>
        <w:rPr>
          <w:rFonts w:ascii="宋体" w:hAnsi="宋体" w:cs="宋体" w:hint="eastAsia"/>
        </w:rPr>
        <w:t>明确：不是，紫藤萝又叫“紫藤”“朱藤”，春季开花，产于我国中部，供观赏，很多很多的紫藤萝花缀在一起，像瀑布从空中垂下，所以作者运用了比喻手法将其称之为紫藤萝瀑布。</w:t>
      </w:r>
    </w:p>
    <w:p w:rsidR="00BE27AE" w:rsidRDefault="00E77751" w:rsidP="00A9005B">
      <w:pPr>
        <w:spacing w:line="240" w:lineRule="exact"/>
        <w:ind w:leftChars="-171" w:left="-359" w:firstLineChars="150" w:firstLine="315"/>
        <w:rPr>
          <w:rFonts w:ascii="宋体" w:cs="宋体"/>
        </w:rPr>
      </w:pPr>
      <w:r>
        <w:rPr>
          <w:rFonts w:ascii="宋体" w:hAnsi="宋体" w:cs="宋体"/>
        </w:rPr>
        <w:t>2</w:t>
      </w:r>
      <w:r>
        <w:rPr>
          <w:rFonts w:ascii="宋体" w:hAnsi="宋体" w:cs="宋体" w:hint="eastAsia"/>
        </w:rPr>
        <w:t>、作家作品</w:t>
      </w:r>
    </w:p>
    <w:p w:rsidR="00BE27AE" w:rsidRDefault="00E77751">
      <w:pPr>
        <w:spacing w:line="240" w:lineRule="exact"/>
        <w:rPr>
          <w:rFonts w:ascii="宋体" w:cs="宋体"/>
        </w:rPr>
      </w:pPr>
      <w:r>
        <w:rPr>
          <w:rFonts w:ascii="宋体" w:hAnsi="宋体" w:cs="宋体" w:hint="eastAsia"/>
        </w:rPr>
        <w:t>宗璞（</w:t>
      </w:r>
      <w:r>
        <w:t>1928——</w:t>
      </w:r>
      <w:r>
        <w:rPr>
          <w:rFonts w:ascii="宋体" w:hAnsi="宋体" w:cs="宋体" w:hint="eastAsia"/>
        </w:rPr>
        <w:t>），当代</w:t>
      </w:r>
      <w:r>
        <w:rPr>
          <w:rFonts w:ascii="宋体" w:hAnsi="宋体" w:cs="宋体" w:hint="eastAsia"/>
          <w:b/>
          <w:bCs/>
        </w:rPr>
        <w:t>女作家</w:t>
      </w:r>
      <w:r>
        <w:rPr>
          <w:rFonts w:ascii="宋体" w:hAnsi="宋体" w:cs="宋体" w:hint="eastAsia"/>
        </w:rPr>
        <w:t>，原名</w:t>
      </w:r>
      <w:r>
        <w:rPr>
          <w:rFonts w:ascii="宋体" w:hAnsi="宋体" w:cs="宋体" w:hint="eastAsia"/>
          <w:b/>
          <w:bCs/>
        </w:rPr>
        <w:t>冯钟璞</w:t>
      </w:r>
      <w:r>
        <w:rPr>
          <w:rFonts w:ascii="宋体" w:hAnsi="宋体" w:cs="宋体" w:hint="eastAsia"/>
        </w:rPr>
        <w:t>。著名哲学家，哲学史学家冯友兰之女。她的小说刻意求新，语言明丽而含蓄，流畅而有余韵。她的散文情深意长，隽永如水。主要作品</w:t>
      </w:r>
      <w:r>
        <w:t>:</w:t>
      </w:r>
      <w:r>
        <w:rPr>
          <w:rFonts w:ascii="宋体" w:hAnsi="宋体" w:cs="宋体" w:hint="eastAsia"/>
        </w:rPr>
        <w:t>中短篇小说</w:t>
      </w:r>
      <w:r>
        <w:rPr>
          <w:rFonts w:ascii="宋体" w:hAnsi="宋体" w:cs="宋体" w:hint="eastAsia"/>
          <w:b/>
          <w:bCs/>
        </w:rPr>
        <w:t>《知音》</w:t>
      </w:r>
      <w:r>
        <w:rPr>
          <w:rFonts w:ascii="宋体" w:hAnsi="宋体" w:cs="宋体" w:hint="eastAsia"/>
        </w:rPr>
        <w:t>、</w:t>
      </w:r>
      <w:r>
        <w:rPr>
          <w:rFonts w:ascii="宋体" w:hAnsi="宋体" w:cs="宋体" w:hint="eastAsia"/>
          <w:b/>
          <w:bCs/>
        </w:rPr>
        <w:t>《红豆》</w:t>
      </w:r>
      <w:r>
        <w:rPr>
          <w:rFonts w:ascii="宋体" w:hAnsi="宋体" w:cs="宋体" w:hint="eastAsia"/>
        </w:rPr>
        <w:t>等</w:t>
      </w:r>
      <w:r>
        <w:t xml:space="preserve"> </w:t>
      </w:r>
      <w:r>
        <w:rPr>
          <w:rFonts w:ascii="宋体" w:hAnsi="宋体" w:cs="宋体" w:hint="eastAsia"/>
        </w:rPr>
        <w:t>，散文集</w:t>
      </w:r>
      <w:r>
        <w:rPr>
          <w:rFonts w:ascii="宋体" w:hAnsi="宋体" w:cs="宋体" w:hint="eastAsia"/>
          <w:b/>
          <w:bCs/>
        </w:rPr>
        <w:t>《丁香结》</w:t>
      </w:r>
      <w:r>
        <w:t xml:space="preserve"> </w:t>
      </w:r>
      <w:r>
        <w:rPr>
          <w:rFonts w:ascii="宋体" w:hAnsi="宋体" w:cs="宋体" w:hint="eastAsia"/>
        </w:rPr>
        <w:t>。中篇小说</w:t>
      </w:r>
      <w:r>
        <w:rPr>
          <w:rFonts w:ascii="宋体" w:hAnsi="宋体" w:cs="宋体" w:hint="eastAsia"/>
          <w:b/>
          <w:bCs/>
        </w:rPr>
        <w:t>《三生石》</w:t>
      </w:r>
      <w:r>
        <w:rPr>
          <w:rFonts w:ascii="宋体" w:hAnsi="宋体" w:cs="宋体" w:hint="eastAsia"/>
        </w:rPr>
        <w:t>，获全国优秀中短篇小说奖。</w:t>
      </w:r>
      <w:r>
        <w:t xml:space="preserve"> </w:t>
      </w:r>
      <w:r>
        <w:rPr>
          <w:rFonts w:ascii="宋体" w:hAnsi="宋体" w:cs="宋体" w:hint="eastAsia"/>
        </w:rPr>
        <w:t>本文选自</w:t>
      </w:r>
      <w:r>
        <w:rPr>
          <w:rFonts w:ascii="宋体" w:hAnsi="宋体" w:cs="宋体" w:hint="eastAsia"/>
          <w:b/>
          <w:bCs/>
        </w:rPr>
        <w:t>《铁箫人语》</w:t>
      </w:r>
      <w:r>
        <w:rPr>
          <w:rFonts w:ascii="宋体" w:hAnsi="宋体" w:cs="宋体" w:hint="eastAsia"/>
        </w:rPr>
        <w:t>。</w:t>
      </w:r>
      <w:r>
        <w:t xml:space="preserve"> </w:t>
      </w:r>
    </w:p>
    <w:p w:rsidR="00BE27AE" w:rsidRDefault="00E77751">
      <w:pPr>
        <w:spacing w:line="240" w:lineRule="exact"/>
        <w:rPr>
          <w:rFonts w:ascii="Times New Roman" w:hAnsi="Times New Roman" w:cs="Times New Roman"/>
        </w:rPr>
      </w:pPr>
      <w:r>
        <w:rPr>
          <w:rFonts w:ascii="宋体" w:hAnsi="宋体" w:cs="宋体"/>
        </w:rPr>
        <w:t>3</w:t>
      </w:r>
      <w:r>
        <w:rPr>
          <w:rFonts w:ascii="宋体" w:hAnsi="宋体" w:cs="宋体" w:hint="eastAsia"/>
        </w:rPr>
        <w:t>、写作背景介绍</w:t>
      </w:r>
      <w:r>
        <w:t xml:space="preserve">        </w:t>
      </w:r>
    </w:p>
    <w:p w:rsidR="00BE27AE" w:rsidRDefault="00E77751">
      <w:pPr>
        <w:spacing w:line="240" w:lineRule="exact"/>
        <w:rPr>
          <w:rFonts w:cs="Times New Roman"/>
        </w:rPr>
      </w:pPr>
      <w:r>
        <w:rPr>
          <w:rFonts w:ascii="宋体" w:hAnsi="宋体" w:cs="宋体" w:hint="eastAsia"/>
        </w:rPr>
        <w:t>你知道作者为什么要写藤萝吗？</w:t>
      </w:r>
    </w:p>
    <w:p w:rsidR="00BE27AE" w:rsidRDefault="00E77751">
      <w:pPr>
        <w:spacing w:line="240" w:lineRule="exact"/>
        <w:rPr>
          <w:rFonts w:ascii="宋体" w:cs="宋体"/>
        </w:rPr>
      </w:pPr>
      <w:r>
        <w:rPr>
          <w:rFonts w:ascii="宋体" w:hAnsi="宋体" w:cs="宋体" w:hint="eastAsia"/>
        </w:rPr>
        <w:t>宗璞一家人在</w:t>
      </w:r>
      <w:r>
        <w:t>“</w:t>
      </w:r>
      <w:r>
        <w:rPr>
          <w:rFonts w:ascii="宋体" w:hAnsi="宋体" w:cs="宋体" w:hint="eastAsia"/>
        </w:rPr>
        <w:t>文革</w:t>
      </w:r>
      <w:r>
        <w:t>”</w:t>
      </w:r>
      <w:r>
        <w:rPr>
          <w:rFonts w:ascii="宋体" w:hAnsi="宋体" w:cs="宋体" w:hint="eastAsia"/>
        </w:rPr>
        <w:t>中深受迫害，</w:t>
      </w:r>
      <w:r>
        <w:t>“</w:t>
      </w:r>
      <w:r>
        <w:rPr>
          <w:rFonts w:ascii="宋体" w:hAnsi="宋体" w:cs="宋体" w:hint="eastAsia"/>
        </w:rPr>
        <w:t>焦虑和悲痛</w:t>
      </w:r>
      <w:r>
        <w:t>”</w:t>
      </w:r>
      <w:r>
        <w:rPr>
          <w:rFonts w:ascii="宋体" w:hAnsi="宋体" w:cs="宋体" w:hint="eastAsia"/>
        </w:rPr>
        <w:t>一直笼罩在作者心头。在</w:t>
      </w:r>
      <w:r>
        <w:t>“</w:t>
      </w:r>
      <w:r>
        <w:rPr>
          <w:rFonts w:ascii="宋体" w:hAnsi="宋体" w:cs="宋体" w:hint="eastAsia"/>
        </w:rPr>
        <w:t>文革</w:t>
      </w:r>
      <w:r>
        <w:t>”</w:t>
      </w:r>
      <w:r>
        <w:rPr>
          <w:rFonts w:ascii="宋体" w:hAnsi="宋体" w:cs="宋体" w:hint="eastAsia"/>
        </w:rPr>
        <w:t>结束的</w:t>
      </w:r>
      <w:r>
        <w:t>1982</w:t>
      </w:r>
      <w:r>
        <w:rPr>
          <w:rFonts w:ascii="宋体" w:hAnsi="宋体" w:cs="宋体" w:hint="eastAsia"/>
        </w:rPr>
        <w:t>年</w:t>
      </w:r>
      <w:r>
        <w:t>5</w:t>
      </w:r>
      <w:r>
        <w:rPr>
          <w:rFonts w:ascii="宋体" w:hAnsi="宋体" w:cs="宋体" w:hint="eastAsia"/>
        </w:rPr>
        <w:t>月，作者的小弟弟又身患绝症。作者异常悲痛，徘徊于庭院中，见一棵盛开的藤萝，睹物释怀，由花儿的由衰到盛感悟到生命的顽强和美好，于是在其弟病逝前写成此文。</w:t>
      </w:r>
      <w:r>
        <w:rPr>
          <w:rFonts w:ascii="宋体" w:hAnsi="宋体" w:cs="宋体"/>
        </w:rPr>
        <w:t xml:space="preserve">       </w:t>
      </w:r>
    </w:p>
    <w:p w:rsidR="00BE27AE" w:rsidRDefault="00E77751">
      <w:pPr>
        <w:spacing w:line="240" w:lineRule="exact"/>
        <w:rPr>
          <w:rFonts w:ascii="宋体" w:cs="宋体"/>
        </w:rPr>
      </w:pPr>
      <w:r>
        <w:rPr>
          <w:rFonts w:ascii="宋体" w:hAnsi="宋体" w:cs="宋体"/>
        </w:rPr>
        <w:t>4</w:t>
      </w:r>
      <w:r>
        <w:rPr>
          <w:rFonts w:ascii="宋体" w:hAnsi="宋体" w:cs="宋体" w:hint="eastAsia"/>
        </w:rPr>
        <w:t>、给以下生字词注音</w:t>
      </w:r>
    </w:p>
    <w:p w:rsidR="00BE27AE" w:rsidRDefault="00E77751">
      <w:pPr>
        <w:spacing w:line="240" w:lineRule="exact"/>
        <w:rPr>
          <w:rFonts w:ascii="宋体" w:cs="宋体"/>
        </w:rPr>
      </w:pPr>
      <w:r>
        <w:rPr>
          <w:rFonts w:ascii="宋体" w:hAnsi="宋体" w:cs="宋体" w:hint="eastAsia"/>
          <w:em w:val="dot"/>
        </w:rPr>
        <w:t>迸</w:t>
      </w:r>
      <w:r>
        <w:rPr>
          <w:rFonts w:ascii="宋体" w:hAnsi="宋体" w:cs="宋体" w:hint="eastAsia"/>
        </w:rPr>
        <w:t>溅（</w:t>
      </w:r>
      <w:r>
        <w:rPr>
          <w:rFonts w:ascii="宋体" w:hAnsi="宋体" w:cs="宋体"/>
        </w:rPr>
        <w:t xml:space="preserve">  </w:t>
      </w:r>
      <w:r>
        <w:rPr>
          <w:rFonts w:ascii="宋体" w:hAnsi="宋体" w:cs="宋体" w:hint="eastAsia"/>
        </w:rPr>
        <w:t>）</w:t>
      </w:r>
      <w:r>
        <w:rPr>
          <w:rFonts w:ascii="宋体" w:hAnsi="宋体" w:cs="宋体" w:hint="eastAsia"/>
          <w:em w:val="dot"/>
        </w:rPr>
        <w:t>挑</w:t>
      </w:r>
      <w:r>
        <w:rPr>
          <w:rFonts w:ascii="宋体" w:hAnsi="宋体" w:cs="宋体" w:hint="eastAsia"/>
        </w:rPr>
        <w:t>逗（</w:t>
      </w:r>
      <w:r>
        <w:rPr>
          <w:rFonts w:ascii="宋体" w:hAnsi="宋体" w:cs="宋体"/>
        </w:rPr>
        <w:t xml:space="preserve">  </w:t>
      </w:r>
      <w:r>
        <w:rPr>
          <w:rFonts w:ascii="宋体" w:hAnsi="宋体" w:cs="宋体" w:hint="eastAsia"/>
        </w:rPr>
        <w:t>）沉</w:t>
      </w:r>
      <w:r>
        <w:rPr>
          <w:rFonts w:ascii="宋体" w:hAnsi="宋体" w:cs="宋体" w:hint="eastAsia"/>
          <w:em w:val="dot"/>
        </w:rPr>
        <w:t>淀</w:t>
      </w:r>
      <w:r>
        <w:rPr>
          <w:rFonts w:ascii="宋体" w:hAnsi="宋体" w:cs="宋体"/>
        </w:rPr>
        <w:t xml:space="preserve"> </w:t>
      </w:r>
      <w:r>
        <w:rPr>
          <w:rFonts w:ascii="宋体" w:hAnsi="宋体" w:cs="宋体" w:hint="eastAsia"/>
        </w:rPr>
        <w:t>（</w:t>
      </w:r>
      <w:r>
        <w:rPr>
          <w:rFonts w:ascii="宋体" w:hAnsi="宋体" w:cs="宋体"/>
        </w:rPr>
        <w:t xml:space="preserve">  </w:t>
      </w:r>
      <w:r>
        <w:rPr>
          <w:rFonts w:ascii="宋体" w:hAnsi="宋体" w:cs="宋体" w:hint="eastAsia"/>
        </w:rPr>
        <w:t>）花</w:t>
      </w:r>
      <w:r>
        <w:rPr>
          <w:rFonts w:ascii="宋体" w:hAnsi="宋体" w:cs="宋体" w:hint="eastAsia"/>
          <w:em w:val="dot"/>
        </w:rPr>
        <w:t>苞</w:t>
      </w:r>
      <w:r>
        <w:rPr>
          <w:rFonts w:ascii="宋体" w:hAnsi="宋体" w:cs="宋体" w:hint="eastAsia"/>
        </w:rPr>
        <w:t>（</w:t>
      </w:r>
      <w:r>
        <w:rPr>
          <w:rFonts w:ascii="宋体" w:hAnsi="宋体" w:cs="宋体"/>
        </w:rPr>
        <w:t xml:space="preserve">  </w:t>
      </w:r>
      <w:r>
        <w:rPr>
          <w:rFonts w:ascii="宋体" w:hAnsi="宋体" w:cs="宋体" w:hint="eastAsia"/>
        </w:rPr>
        <w:t>）</w:t>
      </w:r>
      <w:r>
        <w:rPr>
          <w:rFonts w:ascii="宋体" w:hAnsi="宋体" w:cs="宋体" w:hint="eastAsia"/>
          <w:em w:val="dot"/>
        </w:rPr>
        <w:t>瀑</w:t>
      </w:r>
      <w:r>
        <w:rPr>
          <w:rFonts w:ascii="宋体" w:hAnsi="宋体" w:cs="宋体" w:hint="eastAsia"/>
        </w:rPr>
        <w:t>布</w:t>
      </w:r>
      <w:r>
        <w:rPr>
          <w:rFonts w:ascii="宋体" w:hAnsi="宋体" w:cs="宋体"/>
        </w:rPr>
        <w:t xml:space="preserve"> </w:t>
      </w:r>
      <w:r>
        <w:rPr>
          <w:rFonts w:ascii="宋体" w:hAnsi="宋体" w:cs="宋体" w:hint="eastAsia"/>
        </w:rPr>
        <w:t>（</w:t>
      </w:r>
      <w:r>
        <w:rPr>
          <w:rFonts w:ascii="宋体" w:hAnsi="宋体" w:cs="宋体"/>
        </w:rPr>
        <w:t xml:space="preserve">  </w:t>
      </w:r>
      <w:r>
        <w:rPr>
          <w:rFonts w:ascii="宋体" w:hAnsi="宋体" w:cs="宋体" w:hint="eastAsia"/>
        </w:rPr>
        <w:t>）</w:t>
      </w:r>
      <w:r>
        <w:rPr>
          <w:rFonts w:ascii="宋体" w:hAnsi="宋体" w:cs="宋体" w:hint="eastAsia"/>
          <w:em w:val="dot"/>
        </w:rPr>
        <w:t>伫</w:t>
      </w:r>
      <w:r>
        <w:rPr>
          <w:rFonts w:ascii="宋体" w:hAnsi="宋体" w:cs="宋体" w:hint="eastAsia"/>
        </w:rPr>
        <w:t>立（</w:t>
      </w:r>
      <w:r>
        <w:rPr>
          <w:rFonts w:ascii="宋体" w:hAnsi="宋体" w:cs="宋体"/>
        </w:rPr>
        <w:t xml:space="preserve">  </w:t>
      </w:r>
      <w:r>
        <w:rPr>
          <w:rFonts w:ascii="宋体" w:hAnsi="宋体" w:cs="宋体" w:hint="eastAsia"/>
        </w:rPr>
        <w:t>）</w:t>
      </w:r>
    </w:p>
    <w:p w:rsidR="00BE27AE" w:rsidRDefault="00E77751">
      <w:pPr>
        <w:spacing w:line="240" w:lineRule="exact"/>
        <w:rPr>
          <w:rFonts w:ascii="Times New Roman" w:hAnsi="Times New Roman" w:cs="Times New Roman"/>
        </w:rPr>
      </w:pPr>
      <w:r>
        <w:rPr>
          <w:rFonts w:ascii="宋体" w:hAnsi="宋体" w:cs="宋体" w:hint="eastAsia"/>
        </w:rPr>
        <w:t>枯</w:t>
      </w:r>
      <w:r>
        <w:rPr>
          <w:rFonts w:ascii="宋体" w:hAnsi="宋体" w:cs="宋体" w:hint="eastAsia"/>
          <w:em w:val="dot"/>
        </w:rPr>
        <w:t>槐</w:t>
      </w:r>
      <w:r>
        <w:rPr>
          <w:rFonts w:ascii="宋体" w:hAnsi="宋体" w:cs="宋体"/>
        </w:rPr>
        <w:t xml:space="preserve"> </w:t>
      </w:r>
      <w:r>
        <w:rPr>
          <w:rFonts w:ascii="宋体" w:hAnsi="宋体" w:cs="宋体" w:hint="eastAsia"/>
        </w:rPr>
        <w:t>（</w:t>
      </w:r>
      <w:r>
        <w:rPr>
          <w:rFonts w:ascii="宋体" w:hAnsi="宋体" w:cs="宋体"/>
        </w:rPr>
        <w:t xml:space="preserve">  </w:t>
      </w:r>
      <w:r>
        <w:rPr>
          <w:rFonts w:ascii="宋体" w:hAnsi="宋体" w:cs="宋体" w:hint="eastAsia"/>
        </w:rPr>
        <w:t>）</w:t>
      </w:r>
      <w:r>
        <w:rPr>
          <w:rFonts w:ascii="宋体" w:hAnsi="宋体" w:cs="宋体" w:hint="eastAsia"/>
          <w:em w:val="dot"/>
        </w:rPr>
        <w:t>伶仃</w:t>
      </w:r>
      <w:r>
        <w:rPr>
          <w:rFonts w:ascii="宋体" w:hAnsi="宋体" w:cs="宋体" w:hint="eastAsia"/>
        </w:rPr>
        <w:t>（</w:t>
      </w:r>
      <w:r>
        <w:rPr>
          <w:rFonts w:ascii="宋体" w:hAnsi="宋体" w:cs="宋体"/>
        </w:rPr>
        <w:t xml:space="preserve">  </w:t>
      </w:r>
      <w:r>
        <w:rPr>
          <w:rFonts w:ascii="宋体" w:hAnsi="宋体" w:cs="宋体" w:hint="eastAsia"/>
        </w:rPr>
        <w:t>）（</w:t>
      </w:r>
      <w:r>
        <w:rPr>
          <w:rFonts w:ascii="宋体" w:hAnsi="宋体" w:cs="宋体"/>
        </w:rPr>
        <w:t xml:space="preserve">  </w:t>
      </w:r>
      <w:r>
        <w:rPr>
          <w:rFonts w:ascii="宋体" w:hAnsi="宋体" w:cs="宋体" w:hint="eastAsia"/>
        </w:rPr>
        <w:t>）忍俊不</w:t>
      </w:r>
      <w:r>
        <w:rPr>
          <w:rFonts w:ascii="宋体" w:hAnsi="宋体" w:cs="宋体" w:hint="eastAsia"/>
          <w:em w:val="dot"/>
        </w:rPr>
        <w:t>禁</w:t>
      </w:r>
      <w:r>
        <w:rPr>
          <w:rFonts w:ascii="宋体" w:hAnsi="宋体" w:cs="宋体"/>
          <w:em w:val="dot"/>
        </w:rPr>
        <w:t xml:space="preserve">  </w:t>
      </w:r>
      <w:r>
        <w:rPr>
          <w:rFonts w:ascii="宋体" w:hAnsi="宋体" w:cs="宋体" w:hint="eastAsia"/>
        </w:rPr>
        <w:t>（</w:t>
      </w:r>
      <w:r>
        <w:rPr>
          <w:rFonts w:ascii="宋体" w:hAnsi="宋体" w:cs="宋体"/>
        </w:rPr>
        <w:t xml:space="preserve">  </w:t>
      </w:r>
      <w:r>
        <w:rPr>
          <w:rFonts w:ascii="宋体" w:hAnsi="宋体" w:cs="宋体" w:hint="eastAsia"/>
        </w:rPr>
        <w:t>）仙露</w:t>
      </w:r>
      <w:r>
        <w:rPr>
          <w:rFonts w:ascii="宋体" w:hAnsi="宋体" w:cs="宋体" w:hint="eastAsia"/>
          <w:em w:val="dot"/>
        </w:rPr>
        <w:t>琼</w:t>
      </w:r>
      <w:r>
        <w:rPr>
          <w:rFonts w:ascii="宋体" w:hAnsi="宋体" w:cs="宋体" w:hint="eastAsia"/>
        </w:rPr>
        <w:t>浆（</w:t>
      </w:r>
      <w:r>
        <w:rPr>
          <w:rFonts w:ascii="宋体" w:hAnsi="宋体" w:cs="宋体"/>
        </w:rPr>
        <w:t xml:space="preserve">  </w:t>
      </w:r>
      <w:r>
        <w:rPr>
          <w:rFonts w:ascii="宋体" w:hAnsi="宋体" w:cs="宋体" w:hint="eastAsia"/>
        </w:rPr>
        <w:t>）</w:t>
      </w:r>
    </w:p>
    <w:p w:rsidR="00BE27AE" w:rsidRDefault="00E77751">
      <w:pPr>
        <w:spacing w:line="240" w:lineRule="exact"/>
        <w:rPr>
          <w:rFonts w:ascii="宋体" w:cs="宋体"/>
        </w:rPr>
      </w:pPr>
      <w:r>
        <w:rPr>
          <w:rFonts w:ascii="宋体" w:hAnsi="宋体" w:cs="宋体"/>
        </w:rPr>
        <w:t>5</w:t>
      </w:r>
      <w:r>
        <w:rPr>
          <w:rFonts w:ascii="宋体" w:hAnsi="宋体" w:cs="宋体" w:hint="eastAsia"/>
        </w:rPr>
        <w:t>、读课文，同学们要注意以下要求：长句的停顿要得当；</w:t>
      </w:r>
      <w:r>
        <w:rPr>
          <w:rFonts w:ascii="宋体" w:hAnsi="宋体" w:cs="宋体"/>
        </w:rPr>
        <w:t xml:space="preserve"> </w:t>
      </w:r>
      <w:r>
        <w:rPr>
          <w:rFonts w:ascii="宋体" w:hAnsi="宋体" w:cs="宋体" w:hint="eastAsia"/>
        </w:rPr>
        <w:t>朗读的节奏要缓急适当；注意朗读的语气、语调；注意句子的重读；读准字音，注意感情。</w:t>
      </w:r>
    </w:p>
    <w:p w:rsidR="00BE27AE" w:rsidRDefault="00E77751">
      <w:pPr>
        <w:spacing w:line="240" w:lineRule="exact"/>
        <w:rPr>
          <w:rFonts w:ascii="宋体" w:cs="宋体"/>
        </w:rPr>
      </w:pPr>
      <w:r>
        <w:rPr>
          <w:rFonts w:ascii="宋体" w:hAnsi="宋体" w:cs="宋体" w:hint="eastAsia"/>
        </w:rPr>
        <w:t>三、感知全文</w:t>
      </w:r>
    </w:p>
    <w:p w:rsidR="00BE27AE" w:rsidRDefault="00E77751">
      <w:pPr>
        <w:spacing w:line="240" w:lineRule="exact"/>
        <w:rPr>
          <w:rFonts w:ascii="Times New Roman" w:hAnsi="Times New Roman" w:cs="Times New Roman"/>
        </w:rPr>
      </w:pPr>
      <w:r>
        <w:rPr>
          <w:rFonts w:ascii="宋体" w:hAnsi="宋体" w:cs="宋体"/>
        </w:rPr>
        <w:t>1</w:t>
      </w:r>
      <w:r>
        <w:rPr>
          <w:rFonts w:ascii="宋体" w:hAnsi="宋体" w:cs="宋体" w:hint="eastAsia"/>
        </w:rPr>
        <w:t>、学生自由朗读课文，在朗读的过程中找出</w:t>
      </w:r>
      <w:r>
        <w:rPr>
          <w:rFonts w:ascii="宋体" w:hAnsi="宋体" w:cs="宋体"/>
        </w:rPr>
        <w:t xml:space="preserve"> </w:t>
      </w:r>
      <w:r>
        <w:rPr>
          <w:rFonts w:ascii="宋体" w:hAnsi="宋体" w:cs="宋体" w:hint="eastAsia"/>
        </w:rPr>
        <w:t>“我”观赏紫藤萝瀑布的行踪的词语，作者的感情发生了怎样的变化？</w:t>
      </w:r>
    </w:p>
    <w:p w:rsidR="00BE27AE" w:rsidRDefault="00E77751">
      <w:pPr>
        <w:spacing w:line="240" w:lineRule="exact"/>
        <w:rPr>
          <w:rFonts w:ascii="宋体" w:cs="宋体"/>
        </w:rPr>
      </w:pPr>
      <w:r>
        <w:rPr>
          <w:rFonts w:ascii="宋体" w:hAnsi="宋体" w:cs="宋体" w:hint="eastAsia"/>
        </w:rPr>
        <w:t>写作思路</w:t>
      </w:r>
      <w:r>
        <w:rPr>
          <w:rFonts w:ascii="宋体" w:hAnsi="宋体" w:cs="宋体"/>
        </w:rPr>
        <w:t xml:space="preserve">            </w:t>
      </w:r>
      <w:r>
        <w:rPr>
          <w:rFonts w:ascii="宋体" w:hAnsi="宋体" w:cs="宋体" w:hint="eastAsia"/>
        </w:rPr>
        <w:t xml:space="preserve">    </w:t>
      </w:r>
      <w:r>
        <w:rPr>
          <w:rFonts w:ascii="宋体" w:hAnsi="宋体" w:cs="宋体" w:hint="eastAsia"/>
        </w:rPr>
        <w:t>行踪词语</w:t>
      </w:r>
      <w:r>
        <w:rPr>
          <w:rFonts w:ascii="宋体" w:hAnsi="宋体" w:cs="宋体"/>
        </w:rPr>
        <w:t xml:space="preserve">              </w:t>
      </w:r>
      <w:r>
        <w:rPr>
          <w:rFonts w:ascii="宋体" w:hAnsi="宋体" w:cs="宋体" w:hint="eastAsia"/>
        </w:rPr>
        <w:t>感情变化</w:t>
      </w:r>
    </w:p>
    <w:p w:rsidR="00BE27AE" w:rsidRDefault="00E77751">
      <w:pPr>
        <w:spacing w:line="240" w:lineRule="exact"/>
        <w:rPr>
          <w:rFonts w:ascii="Times New Roman" w:hAnsi="Times New Roman" w:cs="Times New Roman"/>
        </w:rPr>
      </w:pPr>
      <w:r>
        <w:rPr>
          <w:rFonts w:ascii="宋体" w:hAnsi="宋体" w:cs="宋体"/>
        </w:rPr>
        <w:t xml:space="preserve">  </w:t>
      </w:r>
      <w:r>
        <w:rPr>
          <w:rFonts w:cs="宋体" w:hint="eastAsia"/>
        </w:rPr>
        <w:t>看花</w:t>
      </w:r>
      <w:r>
        <w:t>(1—6)</w:t>
      </w:r>
      <w:r>
        <w:rPr>
          <w:rFonts w:cs="宋体" w:hint="eastAsia"/>
        </w:rPr>
        <w:t>、</w:t>
      </w:r>
      <w:r>
        <w:rPr>
          <w:rFonts w:ascii="宋体" w:hAnsi="宋体" w:cs="宋体"/>
        </w:rPr>
        <w:t xml:space="preserve">           </w:t>
      </w:r>
      <w:r>
        <w:rPr>
          <w:rFonts w:ascii="宋体" w:hAnsi="宋体" w:cs="宋体" w:hint="eastAsia"/>
        </w:rPr>
        <w:t>停住脚步</w:t>
      </w:r>
      <w:r>
        <w:rPr>
          <w:rFonts w:ascii="宋体" w:hAnsi="宋体" w:cs="宋体"/>
        </w:rPr>
        <w:t xml:space="preserve">              </w:t>
      </w:r>
      <w:r>
        <w:rPr>
          <w:rFonts w:ascii="宋体" w:hAnsi="宋体" w:cs="宋体" w:hint="eastAsia"/>
        </w:rPr>
        <w:t>繁花似锦，内心愉悦</w:t>
      </w:r>
    </w:p>
    <w:p w:rsidR="00BE27AE" w:rsidRDefault="00E77751" w:rsidP="00A9005B">
      <w:pPr>
        <w:spacing w:line="240" w:lineRule="exact"/>
        <w:ind w:firstLineChars="100" w:firstLine="210"/>
        <w:rPr>
          <w:rFonts w:cs="Times New Roman"/>
        </w:rPr>
      </w:pPr>
      <w:r>
        <w:rPr>
          <w:rFonts w:cs="宋体" w:hint="eastAsia"/>
        </w:rPr>
        <w:t>忆花</w:t>
      </w:r>
      <w:r>
        <w:t>(7</w:t>
      </w:r>
      <w:r>
        <w:rPr>
          <w:rFonts w:cs="宋体" w:hint="eastAsia"/>
        </w:rPr>
        <w:t>一</w:t>
      </w:r>
      <w:r>
        <w:t>9)</w:t>
      </w:r>
      <w:r>
        <w:rPr>
          <w:rFonts w:ascii="宋体" w:hAnsi="宋体" w:cs="宋体"/>
        </w:rPr>
        <w:t xml:space="preserve">         </w:t>
      </w:r>
      <w:r>
        <w:rPr>
          <w:rFonts w:ascii="宋体" w:hAnsi="宋体" w:cs="宋体"/>
        </w:rPr>
        <w:t xml:space="preserve">  </w:t>
      </w:r>
      <w:r>
        <w:rPr>
          <w:rFonts w:ascii="宋体" w:hAnsi="宋体" w:cs="宋体" w:hint="eastAsia"/>
        </w:rPr>
        <w:t xml:space="preserve"> </w:t>
      </w:r>
      <w:r>
        <w:rPr>
          <w:rFonts w:ascii="宋体" w:hAnsi="宋体" w:cs="宋体" w:hint="eastAsia"/>
        </w:rPr>
        <w:t>伫立花前</w:t>
      </w:r>
      <w:r>
        <w:rPr>
          <w:rFonts w:ascii="宋体" w:hAnsi="宋体" w:cs="宋体"/>
        </w:rPr>
        <w:t xml:space="preserve">              </w:t>
      </w:r>
      <w:r>
        <w:rPr>
          <w:rFonts w:ascii="宋体" w:hAnsi="宋体" w:cs="宋体" w:hint="eastAsia"/>
        </w:rPr>
        <w:t>回忆往事，遗憾悲痛</w:t>
      </w:r>
    </w:p>
    <w:p w:rsidR="00BE27AE" w:rsidRDefault="00E77751" w:rsidP="00A9005B">
      <w:pPr>
        <w:spacing w:line="240" w:lineRule="exact"/>
        <w:ind w:firstLineChars="100" w:firstLine="210"/>
        <w:rPr>
          <w:rFonts w:ascii="宋体" w:cs="宋体"/>
        </w:rPr>
      </w:pPr>
      <w:r>
        <w:rPr>
          <w:rFonts w:cs="宋体" w:hint="eastAsia"/>
        </w:rPr>
        <w:t>思花</w:t>
      </w:r>
      <w:r>
        <w:t>(10</w:t>
      </w:r>
      <w:r>
        <w:rPr>
          <w:rFonts w:cs="宋体" w:hint="eastAsia"/>
        </w:rPr>
        <w:t>、</w:t>
      </w:r>
      <w:r>
        <w:t>11)</w:t>
      </w:r>
      <w:r>
        <w:rPr>
          <w:rFonts w:ascii="宋体" w:hAnsi="宋体" w:cs="宋体"/>
        </w:rPr>
        <w:t xml:space="preserve">          </w:t>
      </w:r>
      <w:r>
        <w:rPr>
          <w:rFonts w:ascii="宋体" w:hAnsi="宋体" w:cs="宋体" w:hint="eastAsia"/>
        </w:rPr>
        <w:t xml:space="preserve"> </w:t>
      </w:r>
      <w:r>
        <w:rPr>
          <w:rFonts w:ascii="宋体" w:hAnsi="宋体" w:cs="宋体" w:hint="eastAsia"/>
        </w:rPr>
        <w:t>加快脚步</w:t>
      </w:r>
      <w:r>
        <w:rPr>
          <w:rFonts w:ascii="宋体" w:hAnsi="宋体" w:cs="宋体"/>
        </w:rPr>
        <w:t xml:space="preserve">              </w:t>
      </w:r>
      <w:r>
        <w:rPr>
          <w:rFonts w:ascii="宋体" w:hAnsi="宋体" w:cs="宋体" w:hint="eastAsia"/>
        </w:rPr>
        <w:t>感悟生命，精神振奋</w:t>
      </w:r>
    </w:p>
    <w:p w:rsidR="00BE27AE" w:rsidRDefault="00E77751">
      <w:pPr>
        <w:spacing w:line="240" w:lineRule="exact"/>
        <w:rPr>
          <w:rFonts w:ascii="Times New Roman" w:hAnsi="Times New Roman" w:cs="Times New Roman"/>
        </w:rPr>
      </w:pPr>
      <w:r>
        <w:rPr>
          <w:rFonts w:ascii="宋体" w:hAnsi="宋体" w:cs="宋体"/>
        </w:rPr>
        <w:t>2</w:t>
      </w:r>
      <w:r>
        <w:rPr>
          <w:rFonts w:ascii="宋体" w:hAnsi="宋体" w:cs="宋体" w:hint="eastAsia"/>
        </w:rPr>
        <w:t>、这篇课文表现了怎样的中心意思？找出最能表现课文中心的句子。</w:t>
      </w:r>
    </w:p>
    <w:p w:rsidR="00BE27AE" w:rsidRDefault="00E77751" w:rsidP="00A9005B">
      <w:pPr>
        <w:spacing w:line="240" w:lineRule="exact"/>
        <w:ind w:firstLineChars="150" w:firstLine="315"/>
        <w:rPr>
          <w:rFonts w:ascii="宋体" w:cs="宋体"/>
        </w:rPr>
      </w:pPr>
      <w:r>
        <w:rPr>
          <w:rFonts w:ascii="宋体" w:hAnsi="宋体" w:cs="宋体" w:hint="eastAsia"/>
        </w:rPr>
        <w:t>花和人都会遇到各种各样的不幸，但是生命的长河是无止境的。</w:t>
      </w:r>
    </w:p>
    <w:p w:rsidR="00BE27AE" w:rsidRDefault="00E77751">
      <w:pPr>
        <w:spacing w:line="240" w:lineRule="exact"/>
        <w:rPr>
          <w:rFonts w:ascii="Times New Roman" w:hAnsi="Times New Roman" w:cs="Times New Roman"/>
        </w:rPr>
      </w:pPr>
      <w:r>
        <w:rPr>
          <w:rFonts w:ascii="宋体" w:hAnsi="宋体" w:cs="宋体" w:hint="eastAsia"/>
        </w:rPr>
        <w:t>作者见到一树盛开的紫藤萝花，睹物释怀，由花儿自衰到盛，感悟到人生的美好和生命的永恒。</w:t>
      </w:r>
    </w:p>
    <w:p w:rsidR="00BE27AE" w:rsidRDefault="00E77751">
      <w:pPr>
        <w:spacing w:line="240" w:lineRule="exact"/>
        <w:rPr>
          <w:rFonts w:ascii="Times New Roman" w:hAnsi="Times New Roman" w:cs="Times New Roman"/>
        </w:rPr>
      </w:pPr>
      <w:r>
        <w:rPr>
          <w:rFonts w:ascii="宋体" w:hAnsi="宋体" w:cs="宋体"/>
        </w:rPr>
        <w:t>4.</w:t>
      </w:r>
      <w:r>
        <w:rPr>
          <w:rFonts w:ascii="宋体" w:hAnsi="宋体" w:cs="宋体" w:hint="eastAsia"/>
        </w:rPr>
        <w:t>文中插入一段写十多年前家门外的一大株紫藤萝起什么作用？</w:t>
      </w:r>
      <w:r>
        <w:rPr>
          <w:rFonts w:ascii="宋体" w:hAnsi="宋体" w:cs="宋体"/>
        </w:rPr>
        <w:t xml:space="preserve"> </w:t>
      </w:r>
    </w:p>
    <w:p w:rsidR="00BE27AE" w:rsidRDefault="00E77751">
      <w:pPr>
        <w:spacing w:line="240" w:lineRule="exact"/>
        <w:rPr>
          <w:rFonts w:ascii="宋体" w:cs="宋体"/>
        </w:rPr>
      </w:pPr>
      <w:r>
        <w:rPr>
          <w:rFonts w:ascii="宋体" w:hAnsi="宋体" w:cs="宋体" w:hint="eastAsia"/>
        </w:rPr>
        <w:t>用十多年前紫藤萝花的稀落与现在花开的繁盛形成对比，突出了现在花的生气盎然。用十多年前花的不幸遭遇，与人的不幸遭遇形成类比，说明花和人都会遇到各种各样的不幸。为下文作者抒发人生感悟作铺垫。</w:t>
      </w:r>
    </w:p>
    <w:p w:rsidR="00BE27AE" w:rsidRDefault="00E77751">
      <w:pPr>
        <w:spacing w:line="240" w:lineRule="exact"/>
        <w:rPr>
          <w:rFonts w:ascii="Times New Roman" w:hAnsi="Times New Roman" w:cs="Times New Roman"/>
        </w:rPr>
      </w:pPr>
      <w:r>
        <w:rPr>
          <w:rFonts w:ascii="宋体" w:hAnsi="宋体" w:cs="宋体"/>
        </w:rPr>
        <w:t>5</w:t>
      </w:r>
      <w:r>
        <w:rPr>
          <w:rFonts w:ascii="宋体" w:hAnsi="宋体" w:cs="宋体" w:hint="eastAsia"/>
        </w:rPr>
        <w:t>、文章开头说</w:t>
      </w:r>
      <w:r>
        <w:t>“</w:t>
      </w:r>
      <w:r>
        <w:rPr>
          <w:rFonts w:ascii="宋体" w:hAnsi="宋体" w:cs="宋体" w:hint="eastAsia"/>
        </w:rPr>
        <w:t>我不由得停住了脚步</w:t>
      </w:r>
      <w:r>
        <w:t>”</w:t>
      </w:r>
      <w:r>
        <w:rPr>
          <w:rFonts w:ascii="宋体" w:hAnsi="宋体" w:cs="宋体" w:hint="eastAsia"/>
        </w:rPr>
        <w:t>，结尾说</w:t>
      </w:r>
      <w:r>
        <w:t>“</w:t>
      </w:r>
      <w:r>
        <w:rPr>
          <w:rFonts w:ascii="宋体" w:hAnsi="宋体" w:cs="宋体" w:hint="eastAsia"/>
        </w:rPr>
        <w:t>我不觉加快了脚步</w:t>
      </w:r>
      <w:r>
        <w:t>”</w:t>
      </w:r>
      <w:r>
        <w:rPr>
          <w:rFonts w:ascii="宋体" w:hAnsi="宋体" w:cs="宋体" w:hint="eastAsia"/>
        </w:rPr>
        <w:t>它们各有什么含义？作用是什么？</w:t>
      </w:r>
    </w:p>
    <w:p w:rsidR="00BE27AE" w:rsidRDefault="00E77751">
      <w:pPr>
        <w:spacing w:line="240" w:lineRule="exact"/>
        <w:rPr>
          <w:rFonts w:cs="Times New Roman"/>
        </w:rPr>
      </w:pPr>
      <w:r>
        <w:rPr>
          <w:rFonts w:ascii="宋体" w:hAnsi="宋体" w:cs="宋体" w:hint="eastAsia"/>
        </w:rPr>
        <w:lastRenderedPageBreak/>
        <w:t>“停住了脚步”是指被紫藤萝的旺盛所吸引。设置悬念。</w:t>
      </w:r>
    </w:p>
    <w:p w:rsidR="00BE27AE" w:rsidRDefault="00E77751">
      <w:pPr>
        <w:spacing w:line="240" w:lineRule="exact"/>
        <w:rPr>
          <w:rFonts w:ascii="宋体" w:cs="宋体"/>
        </w:rPr>
      </w:pPr>
      <w:r>
        <w:rPr>
          <w:rFonts w:ascii="宋体" w:hAnsi="宋体" w:cs="宋体" w:hint="eastAsia"/>
        </w:rPr>
        <w:t>“加快了脚步”是被紫藤萝的生命活力所感染，并转化为前进的动力。照应开头。</w:t>
      </w:r>
    </w:p>
    <w:p w:rsidR="00BE27AE" w:rsidRDefault="00E77751">
      <w:pPr>
        <w:spacing w:line="240" w:lineRule="exact"/>
        <w:rPr>
          <w:rFonts w:ascii="宋体" w:cs="宋体"/>
        </w:rPr>
      </w:pPr>
      <w:r>
        <w:rPr>
          <w:rFonts w:ascii="宋体" w:hAnsi="宋体" w:cs="宋体"/>
        </w:rPr>
        <w:t xml:space="preserve"> </w:t>
      </w:r>
      <w:r>
        <w:rPr>
          <w:rFonts w:ascii="宋体" w:hAnsi="宋体" w:cs="宋体" w:hint="eastAsia"/>
        </w:rPr>
        <w:t>首尾呼应，使结构完整严谨，深化主题。</w:t>
      </w:r>
    </w:p>
    <w:p w:rsidR="00BE27AE" w:rsidRDefault="00E77751">
      <w:pPr>
        <w:spacing w:line="240" w:lineRule="exact"/>
        <w:rPr>
          <w:rFonts w:ascii="Times New Roman" w:hAnsi="Times New Roman" w:cs="Times New Roman"/>
        </w:rPr>
      </w:pPr>
      <w:r>
        <w:rPr>
          <w:rFonts w:ascii="宋体" w:hAnsi="宋体" w:cs="宋体"/>
        </w:rPr>
        <w:t>6</w:t>
      </w:r>
      <w:r>
        <w:rPr>
          <w:rFonts w:ascii="宋体" w:hAnsi="宋体" w:cs="宋体" w:hint="eastAsia"/>
        </w:rPr>
        <w:t>、这篇文章主要采用什么写法来表现中心主题？</w:t>
      </w:r>
    </w:p>
    <w:p w:rsidR="00BE27AE" w:rsidRDefault="00E77751">
      <w:pPr>
        <w:rPr>
          <w:rFonts w:ascii="宋体" w:cs="宋体"/>
        </w:rPr>
      </w:pPr>
      <w:r>
        <w:rPr>
          <w:rFonts w:ascii="宋体" w:hAnsi="宋体" w:cs="宋体" w:hint="eastAsia"/>
        </w:rPr>
        <w:t>本文通过回忆紫藤</w:t>
      </w:r>
      <w:r>
        <w:rPr>
          <w:rFonts w:ascii="宋体" w:hAnsi="宋体" w:cs="宋体" w:hint="eastAsia"/>
        </w:rPr>
        <w:t>萝的败落，隐喻家庭遭受的不幸以及小弟病症带来的焦虑、悲痛；借写紫藤萝开放时的美景，赞美生命的顽强和美好，借用花儿抒发我的人生感悟，寓情于物，情景交融。</w:t>
      </w:r>
    </w:p>
    <w:p w:rsidR="00BE27AE" w:rsidRDefault="00E77751">
      <w:pPr>
        <w:rPr>
          <w:rFonts w:ascii="宋体" w:cs="宋体"/>
          <w:shd w:val="clear" w:color="auto" w:fill="7F7F7F"/>
        </w:rPr>
      </w:pPr>
      <w:r>
        <w:rPr>
          <w:rFonts w:cs="Times New Roman"/>
          <w:noProof/>
        </w:rPr>
        <w:drawing>
          <wp:inline distT="0" distB="0" distL="114300" distR="114300">
            <wp:extent cx="704850" cy="219075"/>
            <wp:effectExtent l="0" t="0" r="0" b="9525"/>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8" r:link="rId9"/>
                    <a:stretch>
                      <a:fillRect/>
                    </a:stretch>
                  </pic:blipFill>
                  <pic:spPr>
                    <a:xfrm>
                      <a:off x="0" y="0"/>
                      <a:ext cx="704850" cy="219075"/>
                    </a:xfrm>
                    <a:prstGeom prst="rect">
                      <a:avLst/>
                    </a:prstGeom>
                    <a:noFill/>
                    <a:ln w="9525">
                      <a:noFill/>
                    </a:ln>
                  </pic:spPr>
                </pic:pic>
              </a:graphicData>
            </a:graphic>
          </wp:inline>
        </w:drawing>
      </w:r>
      <w:r>
        <w:t xml:space="preserve">   </w:t>
      </w:r>
      <w:r>
        <w:rPr>
          <w:rFonts w:ascii="宋体" w:hAnsi="宋体" w:cs="宋体" w:hint="eastAsia"/>
        </w:rPr>
        <w:t>紫藤萝败落</w:t>
      </w:r>
      <w:r>
        <w:rPr>
          <w:rFonts w:ascii="宋体" w:hAnsi="宋体" w:cs="宋体"/>
        </w:rPr>
        <w:t xml:space="preserve">                    </w:t>
      </w:r>
      <w:r>
        <w:rPr>
          <w:rFonts w:ascii="宋体" w:hAnsi="宋体" w:cs="宋体" w:hint="eastAsia"/>
        </w:rPr>
        <w:t>家庭不幸，小弟病症</w:t>
      </w:r>
    </w:p>
    <w:p w:rsidR="00BE27AE" w:rsidRDefault="00E77751">
      <w:pPr>
        <w:rPr>
          <w:rFonts w:ascii="宋体" w:cs="宋体"/>
        </w:rPr>
      </w:pPr>
      <w:r>
        <w:rPr>
          <w:rFonts w:ascii="宋体" w:hAnsi="宋体" w:cs="宋体"/>
        </w:rPr>
        <w:t xml:space="preserve"> </w:t>
      </w:r>
      <w:r>
        <w:rPr>
          <w:rFonts w:cs="Times New Roman"/>
          <w:noProof/>
        </w:rPr>
        <w:drawing>
          <wp:inline distT="0" distB="0" distL="114300" distR="114300">
            <wp:extent cx="819150" cy="219075"/>
            <wp:effectExtent l="0" t="0" r="0" b="9525"/>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8" r:link="rId9"/>
                    <a:stretch>
                      <a:fillRect/>
                    </a:stretch>
                  </pic:blipFill>
                  <pic:spPr>
                    <a:xfrm>
                      <a:off x="0" y="0"/>
                      <a:ext cx="819150" cy="219075"/>
                    </a:xfrm>
                    <a:prstGeom prst="rect">
                      <a:avLst/>
                    </a:prstGeom>
                    <a:noFill/>
                    <a:ln w="9525">
                      <a:noFill/>
                    </a:ln>
                  </pic:spPr>
                </pic:pic>
              </a:graphicData>
            </a:graphic>
          </wp:inline>
        </w:drawing>
      </w:r>
      <w:r>
        <w:rPr>
          <w:rFonts w:ascii="宋体" w:hAnsi="宋体" w:cs="宋体" w:hint="eastAsia"/>
        </w:rPr>
        <w:t>紫藤萝盛开</w:t>
      </w:r>
      <w:r>
        <w:rPr>
          <w:rFonts w:ascii="宋体" w:hAnsi="宋体" w:cs="宋体"/>
        </w:rPr>
        <w:t xml:space="preserve">                    </w:t>
      </w:r>
      <w:r>
        <w:rPr>
          <w:rFonts w:ascii="宋体" w:hAnsi="宋体" w:cs="宋体" w:hint="eastAsia"/>
        </w:rPr>
        <w:t>生命的顽强和美好</w:t>
      </w:r>
    </w:p>
    <w:p w:rsidR="00BE27AE" w:rsidRDefault="00E77751">
      <w:pPr>
        <w:rPr>
          <w:rFonts w:ascii="宋体" w:cs="宋体"/>
        </w:rPr>
      </w:pPr>
      <w:r>
        <w:rPr>
          <w:rFonts w:cs="Times New Roman"/>
          <w:noProof/>
        </w:rPr>
        <w:drawing>
          <wp:inline distT="0" distB="0" distL="114300" distR="114300">
            <wp:extent cx="819150" cy="219075"/>
            <wp:effectExtent l="0" t="0" r="0" b="9525"/>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8" r:link="rId9"/>
                    <a:stretch>
                      <a:fillRect/>
                    </a:stretch>
                  </pic:blipFill>
                  <pic:spPr>
                    <a:xfrm>
                      <a:off x="0" y="0"/>
                      <a:ext cx="819150" cy="219075"/>
                    </a:xfrm>
                    <a:prstGeom prst="rect">
                      <a:avLst/>
                    </a:prstGeom>
                    <a:noFill/>
                    <a:ln w="9525">
                      <a:noFill/>
                    </a:ln>
                  </pic:spPr>
                </pic:pic>
              </a:graphicData>
            </a:graphic>
          </wp:inline>
        </w:drawing>
      </w:r>
      <w:r>
        <w:rPr>
          <w:rFonts w:ascii="宋体" w:hAnsi="宋体" w:cs="宋体"/>
        </w:rPr>
        <w:t xml:space="preserve"> </w:t>
      </w:r>
      <w:r>
        <w:rPr>
          <w:rFonts w:ascii="宋体" w:hAnsi="宋体" w:cs="宋体" w:hint="eastAsia"/>
        </w:rPr>
        <w:t>紫藤萝的衰胜变化</w:t>
      </w:r>
      <w:r>
        <w:rPr>
          <w:rFonts w:ascii="宋体" w:hAnsi="宋体" w:cs="宋体"/>
        </w:rPr>
        <w:t xml:space="preserve">                </w:t>
      </w:r>
      <w:r>
        <w:rPr>
          <w:rFonts w:ascii="宋体" w:hAnsi="宋体" w:cs="宋体" w:hint="eastAsia"/>
        </w:rPr>
        <w:t>自己家庭的衰胜变化</w:t>
      </w:r>
    </w:p>
    <w:p w:rsidR="00BE27AE" w:rsidRDefault="00E77751" w:rsidP="00A9005B">
      <w:pPr>
        <w:spacing w:line="240" w:lineRule="exact"/>
        <w:ind w:firstLineChars="1000" w:firstLine="2100"/>
        <w:rPr>
          <w:rFonts w:ascii="宋体" w:cs="宋体"/>
        </w:rPr>
      </w:pPr>
      <w:r>
        <w:rPr>
          <w:rFonts w:ascii="宋体" w:hAnsi="宋体" w:cs="宋体"/>
        </w:rPr>
        <w:t xml:space="preserve"> </w:t>
      </w:r>
      <w:r>
        <w:rPr>
          <w:rFonts w:ascii="宋体" w:hAnsi="宋体" w:cs="宋体" w:hint="eastAsia"/>
        </w:rPr>
        <w:t>人生哲理</w:t>
      </w:r>
    </w:p>
    <w:p w:rsidR="00BE27AE" w:rsidRDefault="00E77751" w:rsidP="00A9005B">
      <w:pPr>
        <w:spacing w:line="240" w:lineRule="exact"/>
        <w:ind w:left="6090" w:hangingChars="2900" w:hanging="6090"/>
        <w:rPr>
          <w:rFonts w:ascii="宋体" w:cs="宋体"/>
        </w:rPr>
      </w:pPr>
      <w:r>
        <w:rPr>
          <w:rFonts w:ascii="宋体" w:hAnsi="宋体" w:cs="宋体"/>
        </w:rPr>
        <w:t xml:space="preserve"> </w:t>
      </w:r>
      <w:r>
        <w:rPr>
          <w:rFonts w:ascii="宋体" w:hAnsi="宋体" w:cs="宋体" w:hint="eastAsia"/>
        </w:rPr>
        <w:t>写景</w:t>
      </w:r>
      <w:r>
        <w:rPr>
          <w:rFonts w:ascii="宋体" w:hAnsi="宋体" w:cs="宋体"/>
        </w:rPr>
        <w:t xml:space="preserve">               </w:t>
      </w:r>
      <w:r>
        <w:rPr>
          <w:rFonts w:cs="Times New Roman"/>
          <w:noProof/>
        </w:rPr>
        <w:drawing>
          <wp:inline distT="0" distB="0" distL="114300" distR="114300">
            <wp:extent cx="590550" cy="114300"/>
            <wp:effectExtent l="0" t="0" r="0" b="0"/>
            <wp:docPr id="3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
                    <pic:cNvPicPr>
                      <a:picLocks noChangeAspect="1"/>
                    </pic:cNvPicPr>
                  </pic:nvPicPr>
                  <pic:blipFill>
                    <a:blip r:embed="rId10" r:link="rId11"/>
                    <a:stretch>
                      <a:fillRect/>
                    </a:stretch>
                  </pic:blipFill>
                  <pic:spPr>
                    <a:xfrm>
                      <a:off x="0" y="0"/>
                      <a:ext cx="590550" cy="114300"/>
                    </a:xfrm>
                    <a:prstGeom prst="rect">
                      <a:avLst/>
                    </a:prstGeom>
                    <a:noFill/>
                    <a:ln w="9525">
                      <a:noFill/>
                    </a:ln>
                  </pic:spPr>
                </pic:pic>
              </a:graphicData>
            </a:graphic>
          </wp:inline>
        </w:drawing>
      </w:r>
      <w:r>
        <w:rPr>
          <w:rFonts w:ascii="宋体" w:hAnsi="宋体" w:cs="宋体"/>
        </w:rPr>
        <w:t xml:space="preserve">              </w:t>
      </w:r>
      <w:r>
        <w:rPr>
          <w:rFonts w:ascii="宋体" w:hAnsi="宋体" w:cs="宋体" w:hint="eastAsia"/>
        </w:rPr>
        <w:t>感悟</w:t>
      </w:r>
      <w:r>
        <w:rPr>
          <w:rFonts w:ascii="宋体" w:hAnsi="宋体" w:cs="宋体"/>
        </w:rPr>
        <w:t xml:space="preserve">           </w:t>
      </w:r>
      <w:r>
        <w:rPr>
          <w:rFonts w:ascii="宋体" w:hAnsi="宋体" w:cs="宋体" w:hint="eastAsia"/>
        </w:rPr>
        <w:t>美一旦与顽强结合，就能产生震撼心灵的力量。生命，如果跟顽强联系在一起，你就会感到它永垂不朽。有生命，就有希望。</w:t>
      </w:r>
      <w:r>
        <w:t xml:space="preserve"> </w:t>
      </w:r>
      <w:r>
        <w:rPr>
          <w:rFonts w:ascii="宋体" w:hAnsi="宋体" w:cs="宋体" w:hint="eastAsia"/>
        </w:rPr>
        <w:t>生命的意义是在于活得充实，而不是在于活得长久。</w:t>
      </w:r>
    </w:p>
    <w:p w:rsidR="00BE27AE" w:rsidRDefault="00E77751" w:rsidP="00A9005B">
      <w:pPr>
        <w:spacing w:line="240" w:lineRule="exact"/>
        <w:ind w:firstLineChars="650" w:firstLine="1365"/>
        <w:rPr>
          <w:rFonts w:ascii="宋体" w:cs="宋体"/>
        </w:rPr>
      </w:pPr>
      <w:r>
        <w:rPr>
          <w:rFonts w:ascii="宋体" w:hAnsi="宋体" w:cs="宋体" w:hint="eastAsia"/>
        </w:rPr>
        <w:t>借景抒情（托物言志）</w:t>
      </w:r>
    </w:p>
    <w:p w:rsidR="00BE27AE" w:rsidRDefault="00E77751">
      <w:pPr>
        <w:spacing w:line="240" w:lineRule="exact"/>
        <w:rPr>
          <w:rFonts w:ascii="Times New Roman" w:hAnsi="Times New Roman" w:cs="Times New Roman"/>
        </w:rPr>
      </w:pPr>
      <w:r>
        <w:rPr>
          <w:rFonts w:ascii="宋体" w:hAnsi="宋体" w:cs="宋体" w:hint="eastAsia"/>
        </w:rPr>
        <w:t>借景抒情：借助客观景物的描写来抒发作者的思想感情</w:t>
      </w:r>
    </w:p>
    <w:p w:rsidR="00BE27AE" w:rsidRDefault="00E77751">
      <w:pPr>
        <w:spacing w:line="240" w:lineRule="exact"/>
        <w:rPr>
          <w:rFonts w:cs="Times New Roman"/>
        </w:rPr>
      </w:pPr>
      <w:r>
        <w:rPr>
          <w:rFonts w:cs="宋体" w:hint="eastAsia"/>
        </w:rPr>
        <w:t>四、自主探究</w:t>
      </w:r>
    </w:p>
    <w:p w:rsidR="00BE27AE" w:rsidRDefault="00E77751">
      <w:pPr>
        <w:spacing w:line="240" w:lineRule="exact"/>
      </w:pPr>
      <w:r>
        <w:rPr>
          <w:rFonts w:cs="宋体" w:hint="eastAsia"/>
        </w:rPr>
        <w:t>问题组</w:t>
      </w:r>
      <w:r>
        <w:t>(</w:t>
      </w:r>
      <w:r>
        <w:rPr>
          <w:rFonts w:cs="宋体" w:hint="eastAsia"/>
        </w:rPr>
        <w:t>一</w:t>
      </w:r>
      <w:r>
        <w:t>) :</w:t>
      </w:r>
    </w:p>
    <w:p w:rsidR="00BE27AE" w:rsidRDefault="00E77751">
      <w:pPr>
        <w:spacing w:line="240" w:lineRule="exact"/>
        <w:rPr>
          <w:rFonts w:cs="Times New Roman"/>
        </w:rPr>
      </w:pPr>
      <w:r>
        <w:t>a</w:t>
      </w:r>
      <w:r>
        <w:rPr>
          <w:rFonts w:cs="宋体" w:hint="eastAsia"/>
        </w:rPr>
        <w:t>．紫藤萝有过怎样的变迁？作者为什么会对紫藤萝产生这样浓厚的感情？</w:t>
      </w:r>
    </w:p>
    <w:p w:rsidR="00BE27AE" w:rsidRDefault="00E77751">
      <w:pPr>
        <w:spacing w:line="240" w:lineRule="exact"/>
        <w:rPr>
          <w:rFonts w:cs="Times New Roman"/>
        </w:rPr>
      </w:pPr>
      <w:r>
        <w:t>b</w:t>
      </w:r>
      <w:r>
        <w:rPr>
          <w:rFonts w:cs="宋体" w:hint="eastAsia"/>
        </w:rPr>
        <w:t>．联系背景材料，试说说紫藤萝的命运有什么象征意义。</w:t>
      </w:r>
    </w:p>
    <w:p w:rsidR="00BE27AE" w:rsidRDefault="00E77751">
      <w:pPr>
        <w:spacing w:line="240" w:lineRule="exact"/>
        <w:rPr>
          <w:rFonts w:cs="Times New Roman"/>
        </w:rPr>
      </w:pPr>
      <w:r>
        <w:t>c</w:t>
      </w:r>
      <w:r>
        <w:rPr>
          <w:rFonts w:cs="宋体" w:hint="eastAsia"/>
        </w:rPr>
        <w:t>．作者是怎样由紫藤萝的形象感悟出人生的意义的？找出相关的句子读一读，议一议。</w:t>
      </w:r>
    </w:p>
    <w:p w:rsidR="00BE27AE" w:rsidRDefault="00E77751">
      <w:pPr>
        <w:spacing w:line="240" w:lineRule="exact"/>
        <w:rPr>
          <w:rFonts w:cs="Times New Roman"/>
        </w:rPr>
      </w:pPr>
      <w:r>
        <w:t>d</w:t>
      </w:r>
      <w:r>
        <w:rPr>
          <w:rFonts w:cs="宋体" w:hint="eastAsia"/>
        </w:rPr>
        <w:t>．怎样理解“花和人都有各种各样的不幸，但是生</w:t>
      </w:r>
      <w:r>
        <w:rPr>
          <w:rFonts w:cs="宋体" w:hint="eastAsia"/>
        </w:rPr>
        <w:t>命的长河是无止境的”？</w:t>
      </w:r>
    </w:p>
    <w:p w:rsidR="00BE27AE" w:rsidRDefault="00E77751">
      <w:pPr>
        <w:spacing w:line="240" w:lineRule="exact"/>
      </w:pPr>
      <w:r>
        <w:t>e</w:t>
      </w:r>
      <w:r>
        <w:rPr>
          <w:rFonts w:cs="宋体" w:hint="eastAsia"/>
        </w:rPr>
        <w:t>．“它是万花中的一朵，也正是一朵一朵花，组成了万花灿烂的流动的瀑布”包含了怎样的哲理</w:t>
      </w:r>
      <w:r>
        <w:t>?</w:t>
      </w:r>
    </w:p>
    <w:p w:rsidR="00BE27AE" w:rsidRDefault="00E77751">
      <w:pPr>
        <w:spacing w:line="240" w:lineRule="exact"/>
        <w:rPr>
          <w:rFonts w:cs="Times New Roman"/>
        </w:rPr>
      </w:pPr>
      <w:r>
        <w:rPr>
          <w:rFonts w:cs="宋体" w:hint="eastAsia"/>
        </w:rPr>
        <w:t>全班讨论、明确：</w:t>
      </w:r>
    </w:p>
    <w:p w:rsidR="00BE27AE" w:rsidRDefault="00E77751">
      <w:pPr>
        <w:spacing w:line="240" w:lineRule="exact"/>
        <w:rPr>
          <w:rFonts w:cs="Times New Roman"/>
        </w:rPr>
      </w:pPr>
      <w:r>
        <w:t>a</w:t>
      </w:r>
      <w:r>
        <w:rPr>
          <w:rFonts w:cs="宋体" w:hint="eastAsia"/>
        </w:rPr>
        <w:t>．“十多年前”家门外的一株大紫藤萝，后来被拆掉毁坏了。过了这么多年，紫藤萝花又盛开了</w:t>
      </w:r>
      <w:r>
        <w:t xml:space="preserve"> </w:t>
      </w:r>
      <w:r>
        <w:rPr>
          <w:rFonts w:cs="宋体" w:hint="eastAsia"/>
        </w:rPr>
        <w:t>。作者通过紫藤萝的变迁，联想到类似的家庭境状和人生际遇，触景生情，思想感情自然随之起伏涌动。</w:t>
      </w:r>
    </w:p>
    <w:p w:rsidR="00BE27AE" w:rsidRDefault="00E77751">
      <w:pPr>
        <w:spacing w:line="240" w:lineRule="exact"/>
        <w:rPr>
          <w:rFonts w:cs="Times New Roman"/>
        </w:rPr>
      </w:pPr>
      <w:r>
        <w:t>b</w:t>
      </w:r>
      <w:r>
        <w:rPr>
          <w:rFonts w:cs="宋体" w:hint="eastAsia"/>
        </w:rPr>
        <w:t>．紫藤萝的命运，从花儿稀落到毁掉，再到如今繁花似锦，正是十几年来整个国家命运的写照和象征。</w:t>
      </w:r>
    </w:p>
    <w:p w:rsidR="00BE27AE" w:rsidRDefault="00E77751">
      <w:pPr>
        <w:spacing w:line="240" w:lineRule="exact"/>
        <w:rPr>
          <w:rFonts w:cs="Times New Roman"/>
        </w:rPr>
      </w:pPr>
      <w:r>
        <w:t>c</w:t>
      </w:r>
      <w:r>
        <w:rPr>
          <w:rFonts w:cs="宋体" w:hint="eastAsia"/>
        </w:rPr>
        <w:t>．引导学生品味第</w:t>
      </w:r>
      <w:r>
        <w:t>7</w:t>
      </w:r>
      <w:r>
        <w:rPr>
          <w:rFonts w:cs="宋体" w:hint="eastAsia"/>
        </w:rPr>
        <w:t>段和第</w:t>
      </w:r>
      <w:r>
        <w:t>10</w:t>
      </w:r>
      <w:r>
        <w:rPr>
          <w:rFonts w:cs="宋体" w:hint="eastAsia"/>
        </w:rPr>
        <w:t>段的内容，并理解：</w:t>
      </w:r>
    </w:p>
    <w:p w:rsidR="00BE27AE" w:rsidRDefault="00E77751">
      <w:pPr>
        <w:spacing w:line="240" w:lineRule="exact"/>
        <w:rPr>
          <w:rFonts w:cs="Times New Roman"/>
        </w:rPr>
      </w:pPr>
      <w:r>
        <w:rPr>
          <w:rFonts w:cs="宋体" w:hint="eastAsia"/>
        </w:rPr>
        <w:t>面对眼前盛开的紫藤萝瀑布，作者触景生情：尽管家庭、人生</w:t>
      </w:r>
      <w:r>
        <w:rPr>
          <w:rFonts w:cs="宋体" w:hint="eastAsia"/>
        </w:rPr>
        <w:t>以至国家、民族等都像紫藤萝一样，有着不幸的过去，但毕竟事过境迁。重要的是现在，一切都像紫藤萝一样，好起来了。作者的思想感情因之得以升华，对人生的意义有了全新的深刻的理性认识。</w:t>
      </w:r>
    </w:p>
    <w:p w:rsidR="00BE27AE" w:rsidRDefault="00E77751">
      <w:pPr>
        <w:spacing w:line="240" w:lineRule="exact"/>
        <w:rPr>
          <w:rFonts w:cs="Times New Roman"/>
        </w:rPr>
      </w:pPr>
      <w:r>
        <w:t>d</w:t>
      </w:r>
      <w:r>
        <w:rPr>
          <w:rFonts w:cs="宋体" w:hint="eastAsia"/>
        </w:rPr>
        <w:t>．遭遇不幸的时候，不能被厄运压倒，要对生命的美好和长久保持坚定的信念。厄运过后，要面对新的生活，振奋精神，投身到伟大的事业中去。</w:t>
      </w:r>
    </w:p>
    <w:p w:rsidR="00BE27AE" w:rsidRDefault="00E77751">
      <w:pPr>
        <w:spacing w:line="240" w:lineRule="exact"/>
        <w:rPr>
          <w:rFonts w:cs="Times New Roman"/>
        </w:rPr>
      </w:pPr>
      <w:r>
        <w:t>e</w:t>
      </w:r>
      <w:r>
        <w:rPr>
          <w:rFonts w:cs="宋体" w:hint="eastAsia"/>
        </w:rPr>
        <w:t>．积小流以成江河。每个人都是社会主义现代化建设的一分子，只有每个人都奋发有为，四化大业才能灿烂辉煌</w:t>
      </w:r>
    </w:p>
    <w:p w:rsidR="00BE27AE" w:rsidRDefault="00E77751">
      <w:pPr>
        <w:spacing w:line="240" w:lineRule="exact"/>
        <w:rPr>
          <w:rFonts w:cs="Times New Roman"/>
        </w:rPr>
      </w:pPr>
      <w:r>
        <w:rPr>
          <w:rFonts w:cs="宋体" w:hint="eastAsia"/>
        </w:rPr>
        <w:t>学法指导</w:t>
      </w:r>
      <w:r>
        <w:t xml:space="preserve">:  </w:t>
      </w:r>
      <w:r>
        <w:rPr>
          <w:rFonts w:cs="宋体" w:hint="eastAsia"/>
        </w:rPr>
        <w:t>朗读方法：重音、节奏及停顿，注重内化和感情。佳词妙句细品味，内容中心都理清。</w:t>
      </w:r>
    </w:p>
    <w:p w:rsidR="00BE27AE" w:rsidRDefault="00E77751">
      <w:pPr>
        <w:spacing w:line="240" w:lineRule="exact"/>
        <w:rPr>
          <w:rFonts w:cs="Times New Roman"/>
        </w:rPr>
      </w:pPr>
      <w:r>
        <w:t>a</w:t>
      </w:r>
      <w:r>
        <w:rPr>
          <w:rFonts w:cs="宋体" w:hint="eastAsia"/>
        </w:rPr>
        <w:t>．简单的内容归结：</w:t>
      </w:r>
    </w:p>
    <w:p w:rsidR="00BE27AE" w:rsidRDefault="00BE27AE">
      <w:pPr>
        <w:spacing w:line="240" w:lineRule="exact"/>
        <w:rPr>
          <w:rFonts w:cs="Times New Roman"/>
        </w:rPr>
      </w:pPr>
      <w:r w:rsidRPr="00BE27AE">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自选图形 30" o:spid="_x0000_s1026" type="#_x0000_t88" style="position:absolute;left:0;text-align:left;margin-left:81pt;margin-top:1.1pt;width:8.95pt;height:39pt;z-index:251656192" o:gfxdata="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me49tQAAAAIAQAADwAAAAAAAAABACAAAAAiAAAAZHJzL2Rv&#10;d25yZXYueG1sUEsBAhQAFAAAAAgAh07iQPddbOYFAgAA+gMAAA4AAAAAAAAAAQAgAAAAIwEAAGRy&#10;cy9lMm9Eb2MueG1sUEsFBgAAAAAGAAYAWQEAAJoFAAAAAA==&#10;" adj="1798"/>
        </w:pict>
      </w:r>
      <w:r w:rsidR="00E77751">
        <w:rPr>
          <w:rFonts w:cs="宋体" w:hint="eastAsia"/>
        </w:rPr>
        <w:t>看花</w:t>
      </w:r>
      <w:r w:rsidR="00E77751">
        <w:t>—</w:t>
      </w:r>
      <w:r w:rsidR="00E77751">
        <w:rPr>
          <w:rFonts w:cs="宋体" w:hint="eastAsia"/>
        </w:rPr>
        <w:t>繁花似锦</w:t>
      </w:r>
    </w:p>
    <w:p w:rsidR="00BE27AE" w:rsidRDefault="00E77751">
      <w:pPr>
        <w:spacing w:line="240" w:lineRule="exact"/>
        <w:rPr>
          <w:rFonts w:cs="Times New Roman"/>
        </w:rPr>
      </w:pPr>
      <w:r>
        <w:rPr>
          <w:rFonts w:cs="宋体" w:hint="eastAsia"/>
        </w:rPr>
        <w:t>忆花</w:t>
      </w:r>
      <w:r>
        <w:t>—</w:t>
      </w:r>
      <w:r>
        <w:rPr>
          <w:rFonts w:cs="宋体" w:hint="eastAsia"/>
        </w:rPr>
        <w:t>思绪万千</w:t>
      </w:r>
      <w:r>
        <w:t xml:space="preserve">      </w:t>
      </w:r>
      <w:r>
        <w:rPr>
          <w:rFonts w:cs="宋体" w:hint="eastAsia"/>
        </w:rPr>
        <w:t>生命永恒</w:t>
      </w:r>
    </w:p>
    <w:p w:rsidR="00BE27AE" w:rsidRDefault="00E77751">
      <w:pPr>
        <w:spacing w:line="240" w:lineRule="exact"/>
        <w:rPr>
          <w:rFonts w:cs="Times New Roman"/>
        </w:rPr>
      </w:pPr>
      <w:r>
        <w:rPr>
          <w:rFonts w:cs="宋体" w:hint="eastAsia"/>
        </w:rPr>
        <w:t>思花</w:t>
      </w:r>
      <w:r>
        <w:t>—</w:t>
      </w:r>
      <w:r>
        <w:rPr>
          <w:rFonts w:cs="宋体" w:hint="eastAsia"/>
        </w:rPr>
        <w:t>振奋精神</w:t>
      </w:r>
    </w:p>
    <w:p w:rsidR="00BE27AE" w:rsidRDefault="00E77751">
      <w:pPr>
        <w:spacing w:line="240" w:lineRule="exact"/>
        <w:rPr>
          <w:rFonts w:cs="Times New Roman"/>
        </w:rPr>
      </w:pPr>
      <w:r>
        <w:t>b</w:t>
      </w:r>
      <w:r>
        <w:rPr>
          <w:rFonts w:cs="宋体" w:hint="eastAsia"/>
        </w:rPr>
        <w:t>、学生可以有不同的选择，不同的理由，允许思维发散，只要言之有理即可。</w:t>
      </w:r>
    </w:p>
    <w:p w:rsidR="00BE27AE" w:rsidRDefault="00E77751">
      <w:pPr>
        <w:spacing w:line="240" w:lineRule="exact"/>
        <w:rPr>
          <w:rFonts w:cs="Times New Roman"/>
        </w:rPr>
      </w:pPr>
      <w:r>
        <w:rPr>
          <w:rFonts w:cs="宋体" w:hint="eastAsia"/>
        </w:rPr>
        <w:t>教师小结：面对紫藤萝瀑布，作者的感情为什么会有那样的变化，对生命会有那样的感悟呢？</w:t>
      </w:r>
      <w:r>
        <w:t>1982</w:t>
      </w:r>
      <w:r>
        <w:rPr>
          <w:rFonts w:cs="宋体" w:hint="eastAsia"/>
        </w:rPr>
        <w:t>年是极左论调笼罩的年代，十多年前的一大株紫藤萝被拆掉，理由是“花和生活腐化有什么必然关系”。理解这个背景，才能理解文章的感情。其实作者的感情就如紫藤萝的命运，从花儿稀落到被拆掉，到如今繁花似锦，正是十几年来国家命运的写照。作者对人生有了感情上的变化和彻悟。</w:t>
      </w:r>
    </w:p>
    <w:p w:rsidR="00BE27AE" w:rsidRDefault="00E77751">
      <w:pPr>
        <w:spacing w:line="240" w:lineRule="exact"/>
        <w:rPr>
          <w:rFonts w:cs="Times New Roman"/>
        </w:rPr>
      </w:pPr>
      <w:r>
        <w:t>C</w:t>
      </w:r>
      <w:r>
        <w:rPr>
          <w:rFonts w:cs="宋体" w:hint="eastAsia"/>
        </w:rPr>
        <w:t>、学生可以各抒己见，结合自己的理解，展开思考。</w:t>
      </w:r>
    </w:p>
    <w:p w:rsidR="00BE27AE" w:rsidRDefault="00E77751">
      <w:pPr>
        <w:spacing w:line="240" w:lineRule="exact"/>
        <w:rPr>
          <w:rFonts w:cs="Times New Roman"/>
        </w:rPr>
      </w:pPr>
      <w:r>
        <w:t>[</w:t>
      </w:r>
      <w:r>
        <w:rPr>
          <w:rFonts w:cs="宋体" w:hint="eastAsia"/>
        </w:rPr>
        <w:t>教师小结</w:t>
      </w:r>
      <w:r>
        <w:t>](</w:t>
      </w:r>
      <w:r>
        <w:rPr>
          <w:rFonts w:cs="宋体" w:hint="eastAsia"/>
        </w:rPr>
        <w:t>注意文章里提到的“生死谜、手足情”六个字，结合作者的简历稍做介绍。</w:t>
      </w:r>
      <w:r>
        <w:t>)</w:t>
      </w:r>
      <w:r>
        <w:rPr>
          <w:rFonts w:cs="宋体" w:hint="eastAsia"/>
        </w:rPr>
        <w:t>作者在回顾了花和人的命运后悟到，“花和人都会遇到各种各样的不幸，但是生命的长河是无止境的”，也就是说，遭遇到不幸的时候，不能被厄运压倒，要对生命的长久保持坚定的信念；厄运过后，不让悲痛长压心头，要面对新生活，振奋精神，投身到事业中去。作者发出了“在这浅紫色的光辉和浅紫色的芳香中，我不觉加快了脚步”的感慨，我们也由此感到作者，对生命的感悟。</w:t>
      </w:r>
    </w:p>
    <w:p w:rsidR="00BE27AE" w:rsidRDefault="00E77751">
      <w:pPr>
        <w:spacing w:line="240" w:lineRule="exact"/>
        <w:rPr>
          <w:rFonts w:cs="Times New Roman"/>
        </w:rPr>
      </w:pPr>
      <w:r>
        <w:rPr>
          <w:rFonts w:cs="宋体" w:hint="eastAsia"/>
        </w:rPr>
        <w:t>五、合作探究</w:t>
      </w:r>
    </w:p>
    <w:p w:rsidR="00BE27AE" w:rsidRDefault="00E77751">
      <w:pPr>
        <w:spacing w:line="240" w:lineRule="exact"/>
        <w:rPr>
          <w:rFonts w:cs="Times New Roman"/>
        </w:rPr>
      </w:pPr>
      <w:r>
        <w:rPr>
          <w:rFonts w:cs="宋体" w:hint="eastAsia"/>
        </w:rPr>
        <w:t>通过合作、探究，进一步品味</w:t>
      </w:r>
      <w:r>
        <w:rPr>
          <w:rFonts w:cs="宋体" w:hint="eastAsia"/>
        </w:rPr>
        <w:t>文章的语言，引导学生探究学习，从中找出精美的语言片段，进行探究与赏析。</w:t>
      </w:r>
    </w:p>
    <w:p w:rsidR="00BE27AE" w:rsidRDefault="00E77751">
      <w:pPr>
        <w:spacing w:line="240" w:lineRule="exact"/>
        <w:rPr>
          <w:rFonts w:cs="Times New Roman"/>
        </w:rPr>
      </w:pPr>
      <w:r>
        <w:rPr>
          <w:rFonts w:cs="宋体" w:hint="eastAsia"/>
        </w:rPr>
        <w:t>例如：揣摩语句，体会写景之妙。</w:t>
      </w:r>
    </w:p>
    <w:p w:rsidR="00BE27AE" w:rsidRDefault="00E77751">
      <w:pPr>
        <w:spacing w:line="240" w:lineRule="exact"/>
        <w:rPr>
          <w:rFonts w:cs="Times New Roman"/>
        </w:rPr>
      </w:pPr>
      <w:r>
        <w:rPr>
          <w:rFonts w:cs="宋体" w:hint="eastAsia"/>
        </w:rPr>
        <w:lastRenderedPageBreak/>
        <w:t>“每一朵盛开的花就像是一个小小的张满了的帆，帆下带着尖底的舱，船舱鼓鼓的；又像一个忍俊不禁的笑容，就要绽开似的。”学生讨论后教师指导总结：这是用帆和船舱作比喻，细致地描绘了紫藤萝花盛开的状态，给人以生机勃勃的感受；比作笑容，就有美好可爱的感觉，也抒发了喜悦之情。</w:t>
      </w:r>
    </w:p>
    <w:p w:rsidR="00BE27AE" w:rsidRDefault="00E77751">
      <w:pPr>
        <w:spacing w:line="240" w:lineRule="exact"/>
        <w:rPr>
          <w:rFonts w:cs="Times New Roman"/>
        </w:rPr>
      </w:pPr>
      <w:r>
        <w:rPr>
          <w:rFonts w:cs="宋体" w:hint="eastAsia"/>
        </w:rPr>
        <w:t>学生可以找出多处，从内容上、从写作特点上去理解、品味、鉴赏、把握。</w:t>
      </w:r>
    </w:p>
    <w:p w:rsidR="00BE27AE" w:rsidRDefault="00E77751">
      <w:pPr>
        <w:spacing w:line="240" w:lineRule="exact"/>
      </w:pPr>
      <w:r>
        <w:t xml:space="preserve"> [</w:t>
      </w:r>
      <w:r>
        <w:rPr>
          <w:rFonts w:cs="宋体" w:hint="eastAsia"/>
        </w:rPr>
        <w:t>小组讨论</w:t>
      </w:r>
      <w:r>
        <w:t>]</w:t>
      </w:r>
    </w:p>
    <w:p w:rsidR="00BE27AE" w:rsidRDefault="00E77751">
      <w:pPr>
        <w:spacing w:line="240" w:lineRule="exact"/>
      </w:pPr>
      <w:r>
        <w:t>a</w:t>
      </w:r>
      <w:r>
        <w:rPr>
          <w:rFonts w:cs="宋体" w:hint="eastAsia"/>
        </w:rPr>
        <w:t>．作者是从哪几个方面，按什么顺序对盛开的紫藤萝进行描写的</w:t>
      </w:r>
      <w:r>
        <w:t>?</w:t>
      </w:r>
    </w:p>
    <w:p w:rsidR="00BE27AE" w:rsidRDefault="00E77751">
      <w:pPr>
        <w:spacing w:line="240" w:lineRule="exact"/>
      </w:pPr>
      <w:r>
        <w:t>b</w:t>
      </w:r>
      <w:r>
        <w:rPr>
          <w:rFonts w:cs="宋体" w:hint="eastAsia"/>
        </w:rPr>
        <w:t>．举例说明本文采用了哪些修辞方法，作用是什么</w:t>
      </w:r>
      <w:r>
        <w:t>?</w:t>
      </w:r>
    </w:p>
    <w:p w:rsidR="00BE27AE" w:rsidRDefault="00E77751">
      <w:pPr>
        <w:spacing w:line="240" w:lineRule="exact"/>
      </w:pPr>
      <w:r>
        <w:t>c</w:t>
      </w:r>
      <w:r>
        <w:rPr>
          <w:rFonts w:cs="宋体" w:hint="eastAsia"/>
        </w:rPr>
        <w:t>．从哪些内容上，可以看出本文所表现的思想感情是含蓄而深沉的</w:t>
      </w:r>
      <w:r>
        <w:t>?</w:t>
      </w:r>
    </w:p>
    <w:p w:rsidR="00BE27AE" w:rsidRDefault="00E77751">
      <w:pPr>
        <w:spacing w:line="240" w:lineRule="exact"/>
        <w:rPr>
          <w:rFonts w:cs="Times New Roman"/>
        </w:rPr>
      </w:pPr>
      <w:r>
        <w:t>d</w:t>
      </w:r>
      <w:r>
        <w:rPr>
          <w:rFonts w:cs="宋体" w:hint="eastAsia"/>
        </w:rPr>
        <w:t>．哪些句子可以看出景中有情</w:t>
      </w:r>
      <w:r>
        <w:t>?</w:t>
      </w:r>
      <w:r>
        <w:rPr>
          <w:rFonts w:cs="宋体" w:hint="eastAsia"/>
        </w:rPr>
        <w:t>请试作分析。</w:t>
      </w:r>
    </w:p>
    <w:p w:rsidR="00BE27AE" w:rsidRDefault="00E77751">
      <w:pPr>
        <w:spacing w:line="240" w:lineRule="exact"/>
      </w:pPr>
      <w:r>
        <w:t>e</w:t>
      </w:r>
      <w:r>
        <w:rPr>
          <w:rFonts w:cs="宋体" w:hint="eastAsia"/>
        </w:rPr>
        <w:t>．本文对景物的描写生动而细致，这源于作者的怎样的功力</w:t>
      </w:r>
      <w:r>
        <w:t>?</w:t>
      </w:r>
      <w:r>
        <w:rPr>
          <w:rFonts w:cs="宋体" w:hint="eastAsia"/>
        </w:rPr>
        <w:t>这对你有怎样的启示</w:t>
      </w:r>
      <w:r>
        <w:t>?</w:t>
      </w:r>
    </w:p>
    <w:p w:rsidR="00BE27AE" w:rsidRDefault="00E77751">
      <w:pPr>
        <w:spacing w:line="240" w:lineRule="exact"/>
      </w:pPr>
      <w:r>
        <w:t>[</w:t>
      </w:r>
      <w:r>
        <w:rPr>
          <w:rFonts w:cs="宋体" w:hint="eastAsia"/>
        </w:rPr>
        <w:t>课堂讨论</w:t>
      </w:r>
      <w:r>
        <w:t>]</w:t>
      </w:r>
    </w:p>
    <w:p w:rsidR="00BE27AE" w:rsidRDefault="00E77751">
      <w:pPr>
        <w:spacing w:line="240" w:lineRule="exact"/>
      </w:pPr>
      <w:r>
        <w:rPr>
          <w:rFonts w:cs="宋体" w:hint="eastAsia"/>
        </w:rPr>
        <w:t>对上述问题，采用同学之间、师生之间互动的形式进行讨论，最终明确结论。</w:t>
      </w:r>
      <w:r>
        <w:t>(</w:t>
      </w:r>
      <w:r>
        <w:rPr>
          <w:rFonts w:cs="宋体" w:hint="eastAsia"/>
        </w:rPr>
        <w:t>有关提示</w:t>
      </w:r>
      <w:r>
        <w:t>)</w:t>
      </w:r>
    </w:p>
    <w:p w:rsidR="00BE27AE" w:rsidRDefault="00E77751">
      <w:pPr>
        <w:spacing w:line="240" w:lineRule="exact"/>
        <w:rPr>
          <w:rFonts w:cs="Times New Roman"/>
        </w:rPr>
      </w:pPr>
      <w:r>
        <w:t>a</w:t>
      </w:r>
      <w:r>
        <w:rPr>
          <w:rFonts w:cs="宋体" w:hint="eastAsia"/>
        </w:rPr>
        <w:t>．先写花瀑，次写花穗，再写花朵。是按由整体到局部的顺序描写的。</w:t>
      </w:r>
    </w:p>
    <w:p w:rsidR="00BE27AE" w:rsidRDefault="00E77751">
      <w:pPr>
        <w:spacing w:line="240" w:lineRule="exact"/>
        <w:rPr>
          <w:rFonts w:cs="Times New Roman"/>
        </w:rPr>
      </w:pPr>
      <w:r>
        <w:t>c</w:t>
      </w:r>
      <w:r>
        <w:rPr>
          <w:rFonts w:cs="宋体" w:hint="eastAsia"/>
        </w:rPr>
        <w:t>．作者的感情宣泄是很有分寸的，没有大悲大喜。例如，即使对过去家庭所受的苦难，也只是以紫藤萝花朵的“稀落”和“索性连那稀零的花串也没有了”作喻，来表达自己的感受；对“文革”期间思想的荒谬，也以“那时的说法是，花和生活腐化有什么必然关系”讥讽一下，没有声色俱厉的批判。对于小弟的病症，仅用“一直压在我心头上的焦虑和悲痛”带过而已……</w:t>
      </w:r>
    </w:p>
    <w:p w:rsidR="00BE27AE" w:rsidRDefault="00E77751">
      <w:pPr>
        <w:spacing w:line="240" w:lineRule="exact"/>
        <w:rPr>
          <w:rFonts w:cs="Times New Roman"/>
        </w:rPr>
      </w:pPr>
      <w:r>
        <w:rPr>
          <w:rFonts w:cs="宋体" w:hint="eastAsia"/>
        </w:rPr>
        <w:t>正是这种感情的节制，冷静的思考，才使得作者能从个人情感的纠葛飞跃到对生命本质的理性认识。这充分表现了作者思想的深刻性。</w:t>
      </w:r>
    </w:p>
    <w:p w:rsidR="00BE27AE" w:rsidRDefault="00E77751">
      <w:pPr>
        <w:spacing w:line="240" w:lineRule="exact"/>
        <w:rPr>
          <w:rFonts w:cs="Times New Roman"/>
        </w:rPr>
      </w:pPr>
      <w:r>
        <w:t>e</w:t>
      </w:r>
      <w:r>
        <w:rPr>
          <w:rFonts w:cs="宋体" w:hint="eastAsia"/>
        </w:rPr>
        <w:t>．来源于作者敏锐的观察力、丰富的想像力、卓越的文字表现力和对</w:t>
      </w:r>
      <w:r>
        <w:rPr>
          <w:rFonts w:cs="宋体" w:hint="eastAsia"/>
        </w:rPr>
        <w:t>生活的真实体验。启发我们平时要关注人生，关注社会，热爱生活；要善于观察，勤于思考；经常练笔，不断积累：同时要大胆想象，探索创新。</w:t>
      </w:r>
    </w:p>
    <w:p w:rsidR="00BE27AE" w:rsidRDefault="00E77751">
      <w:pPr>
        <w:numPr>
          <w:ilvl w:val="0"/>
          <w:numId w:val="2"/>
        </w:numPr>
        <w:spacing w:line="240" w:lineRule="exact"/>
        <w:rPr>
          <w:rFonts w:ascii="宋体" w:cs="宋体"/>
        </w:rPr>
      </w:pPr>
      <w:r>
        <w:rPr>
          <w:rFonts w:ascii="宋体" w:hAnsi="宋体" w:cs="宋体" w:hint="eastAsia"/>
        </w:rPr>
        <w:t>赏析课文，品析语言</w:t>
      </w:r>
    </w:p>
    <w:p w:rsidR="00BE27AE" w:rsidRDefault="00E77751">
      <w:pPr>
        <w:spacing w:line="240" w:lineRule="exact"/>
        <w:rPr>
          <w:rFonts w:ascii="Times New Roman" w:hAnsi="Times New Roman" w:cs="Times New Roman"/>
        </w:rPr>
      </w:pPr>
      <w:r>
        <w:rPr>
          <w:rFonts w:ascii="宋体" w:hAnsi="宋体" w:cs="宋体" w:hint="eastAsia"/>
        </w:rPr>
        <w:t>你最喜欢文中哪一句或哪一段？请把他它划出来，先有感情地读一读，然后说说你的理由。</w:t>
      </w:r>
    </w:p>
    <w:p w:rsidR="00BE27AE" w:rsidRDefault="00E77751">
      <w:pPr>
        <w:spacing w:line="240" w:lineRule="exact"/>
        <w:rPr>
          <w:rFonts w:ascii="宋体" w:cs="宋体"/>
        </w:rPr>
      </w:pPr>
      <w:r>
        <w:rPr>
          <w:rFonts w:ascii="宋体" w:hAnsi="宋体" w:cs="宋体" w:hint="eastAsia"/>
        </w:rPr>
        <w:t>运用以下句式进行赏析：本文从形、色、味、神等多方面对紫藤萝进行了生动的描写，请在文中找出来，并用</w:t>
      </w:r>
      <w:r>
        <w:t>“</w:t>
      </w:r>
      <w:r>
        <w:rPr>
          <w:rFonts w:ascii="宋体" w:hAnsi="宋体" w:cs="宋体" w:hint="eastAsia"/>
        </w:rPr>
        <w:t>我欣赏</w:t>
      </w:r>
      <w:r>
        <w:t>‘</w:t>
      </w:r>
      <w:r>
        <w:rPr>
          <w:rFonts w:ascii="宋体" w:hAnsi="宋体" w:cs="宋体"/>
        </w:rPr>
        <w:t>________</w:t>
      </w:r>
      <w:r>
        <w:t>’</w:t>
      </w:r>
      <w:r>
        <w:rPr>
          <w:rFonts w:ascii="宋体" w:hAnsi="宋体" w:cs="宋体" w:hint="eastAsia"/>
        </w:rPr>
        <w:t>这一句，它运用</w:t>
      </w:r>
      <w:r>
        <w:rPr>
          <w:rFonts w:ascii="宋体" w:hAnsi="宋体" w:cs="宋体"/>
        </w:rPr>
        <w:t>_____</w:t>
      </w:r>
      <w:r>
        <w:rPr>
          <w:rFonts w:ascii="宋体" w:hAnsi="宋体" w:cs="宋体" w:hint="eastAsia"/>
        </w:rPr>
        <w:t>修辞手法，生动形象的写出了</w:t>
      </w:r>
      <w:r>
        <w:t>________</w:t>
      </w:r>
      <w:r>
        <w:rPr>
          <w:rFonts w:ascii="宋体" w:hAnsi="宋体" w:cs="宋体" w:hint="eastAsia"/>
        </w:rPr>
        <w:t>”的句式进行赏析。</w:t>
      </w:r>
    </w:p>
    <w:p w:rsidR="00BE27AE" w:rsidRDefault="00E77751">
      <w:pPr>
        <w:spacing w:line="240" w:lineRule="exact"/>
        <w:rPr>
          <w:rFonts w:ascii="Times New Roman" w:hAnsi="Times New Roman" w:cs="Times New Roman"/>
        </w:rPr>
      </w:pPr>
      <w:r>
        <w:rPr>
          <w:rFonts w:ascii="宋体" w:hAnsi="宋体" w:cs="宋体"/>
        </w:rPr>
        <w:t>1</w:t>
      </w:r>
      <w:r>
        <w:rPr>
          <w:rFonts w:ascii="宋体" w:hAnsi="宋体" w:cs="宋体" w:hint="eastAsia"/>
        </w:rPr>
        <w:t>、从未见过开得这样盛的藤萝，只见一片辉煌的淡紫色，像一条瀑布，从空中</w:t>
      </w:r>
      <w:r>
        <w:rPr>
          <w:rFonts w:ascii="宋体" w:hAnsi="宋体" w:cs="宋体" w:hint="eastAsia"/>
        </w:rPr>
        <w:t>垂下，不见其发端，也不见其终极。</w:t>
      </w:r>
    </w:p>
    <w:p w:rsidR="00BE27AE" w:rsidRDefault="00E77751">
      <w:pPr>
        <w:spacing w:line="240" w:lineRule="exact"/>
        <w:rPr>
          <w:rFonts w:cs="Times New Roman"/>
        </w:rPr>
      </w:pPr>
      <w:r>
        <w:rPr>
          <w:rFonts w:ascii="宋体" w:hAnsi="宋体" w:cs="宋体" w:hint="eastAsia"/>
        </w:rPr>
        <w:t>运用比喻和夸张手法，将一树盛开的紫藤萝花比作瀑布，从总体形象上赞美了花的繁盛，显得气势非凡，灿烂辉煌。不仅形象地表现了花的繁茂，也隐含了生命的绵延长远。</w:t>
      </w:r>
    </w:p>
    <w:p w:rsidR="00BE27AE" w:rsidRDefault="00E77751">
      <w:pPr>
        <w:spacing w:line="240" w:lineRule="exact"/>
        <w:rPr>
          <w:rFonts w:cs="Times New Roman"/>
        </w:rPr>
      </w:pPr>
      <w:r>
        <w:rPr>
          <w:rFonts w:ascii="宋体" w:hAnsi="宋体" w:cs="宋体"/>
        </w:rPr>
        <w:t>2</w:t>
      </w:r>
      <w:r>
        <w:rPr>
          <w:rFonts w:ascii="宋体" w:hAnsi="宋体" w:cs="宋体" w:hint="eastAsia"/>
        </w:rPr>
        <w:t>、紫色的大条幅上，泛着点点银光，就像迸溅的水花。仔细看时，才知道那是每一朵紫花中的最浅淡的部分，在和阳光互相挑逗。</w:t>
      </w:r>
    </w:p>
    <w:p w:rsidR="00BE27AE" w:rsidRDefault="00E77751">
      <w:pPr>
        <w:spacing w:line="240" w:lineRule="exact"/>
        <w:rPr>
          <w:rFonts w:cs="Times New Roman"/>
        </w:rPr>
      </w:pPr>
      <w:r>
        <w:t>“</w:t>
      </w:r>
      <w:r>
        <w:rPr>
          <w:rFonts w:ascii="宋体" w:hAnsi="宋体" w:cs="宋体" w:hint="eastAsia"/>
        </w:rPr>
        <w:t>挑逗</w:t>
      </w:r>
      <w:r>
        <w:t>”</w:t>
      </w:r>
      <w:r>
        <w:rPr>
          <w:rFonts w:ascii="宋体" w:hAnsi="宋体" w:cs="宋体" w:hint="eastAsia"/>
        </w:rPr>
        <w:t>一词将花瀑拟人化，仿佛盛装的少女在欢歌笑语，细腻地写出了一朵花不同部位的深浅，显得亮丽可爱，玲珑剔透，既富有动感，又富有情趣。</w:t>
      </w:r>
    </w:p>
    <w:p w:rsidR="00BE27AE" w:rsidRDefault="00E77751">
      <w:pPr>
        <w:spacing w:line="240" w:lineRule="exact"/>
        <w:rPr>
          <w:rFonts w:cs="Times New Roman"/>
        </w:rPr>
      </w:pPr>
      <w:r>
        <w:rPr>
          <w:rFonts w:ascii="宋体" w:hAnsi="宋体" w:cs="宋体"/>
        </w:rPr>
        <w:t>3</w:t>
      </w:r>
      <w:r>
        <w:rPr>
          <w:rFonts w:ascii="宋体" w:hAnsi="宋体" w:cs="宋体" w:hint="eastAsia"/>
        </w:rPr>
        <w:t>、每一朵盛开的花就像是一个小小的张满了的帆，帆下带着尖底的舱，船舱鼓鼓的；又像一个忍俊不禁的笑容，就要绽开似的。</w:t>
      </w:r>
    </w:p>
    <w:p w:rsidR="00BE27AE" w:rsidRDefault="00E77751">
      <w:pPr>
        <w:spacing w:line="240" w:lineRule="exact"/>
        <w:rPr>
          <w:rFonts w:cs="Times New Roman"/>
        </w:rPr>
      </w:pPr>
      <w:r>
        <w:rPr>
          <w:rFonts w:ascii="宋体" w:hAnsi="宋体" w:cs="宋体" w:hint="eastAsia"/>
        </w:rPr>
        <w:t>用</w:t>
      </w:r>
      <w:r>
        <w:t>“</w:t>
      </w:r>
      <w:r>
        <w:rPr>
          <w:rFonts w:ascii="宋体" w:hAnsi="宋体" w:cs="宋体" w:hint="eastAsia"/>
        </w:rPr>
        <w:t>帆</w:t>
      </w:r>
      <w:r>
        <w:t>”“</w:t>
      </w:r>
      <w:r>
        <w:rPr>
          <w:rFonts w:ascii="宋体" w:hAnsi="宋体" w:cs="宋体" w:hint="eastAsia"/>
        </w:rPr>
        <w:t>舱</w:t>
      </w:r>
      <w:r>
        <w:t>”</w:t>
      </w:r>
      <w:r>
        <w:rPr>
          <w:rFonts w:ascii="宋体" w:hAnsi="宋体" w:cs="宋体" w:hint="eastAsia"/>
        </w:rPr>
        <w:t>比喻花朵的外形，细致地描写了紫藤萝花盛开的状态，显得生机勃勃。比作</w:t>
      </w:r>
      <w:r>
        <w:t>“</w:t>
      </w:r>
      <w:r>
        <w:rPr>
          <w:rFonts w:ascii="宋体" w:hAnsi="宋体" w:cs="宋体" w:hint="eastAsia"/>
        </w:rPr>
        <w:t>笑容</w:t>
      </w:r>
      <w:r>
        <w:t>”</w:t>
      </w:r>
      <w:r>
        <w:rPr>
          <w:rFonts w:ascii="宋体" w:hAnsi="宋体" w:cs="宋体" w:hint="eastAsia"/>
        </w:rPr>
        <w:t>且用</w:t>
      </w:r>
      <w:r>
        <w:t>“</w:t>
      </w:r>
      <w:r>
        <w:rPr>
          <w:rFonts w:ascii="宋体" w:hAnsi="宋体" w:cs="宋体" w:hint="eastAsia"/>
        </w:rPr>
        <w:t>忍俊不禁</w:t>
      </w:r>
      <w:r>
        <w:t>”</w:t>
      </w:r>
      <w:r>
        <w:rPr>
          <w:rFonts w:ascii="宋体" w:hAnsi="宋体" w:cs="宋体" w:hint="eastAsia"/>
        </w:rPr>
        <w:t>拟花朵含苞欲放的情态，生动形象地传达出花朵美丽妖媚的特征，更显美好可爱，也抒发了作者喜悦的心情。</w:t>
      </w:r>
    </w:p>
    <w:p w:rsidR="00BE27AE" w:rsidRDefault="00E77751">
      <w:pPr>
        <w:spacing w:line="240" w:lineRule="exact"/>
        <w:rPr>
          <w:rFonts w:cs="Times New Roman"/>
        </w:rPr>
      </w:pPr>
      <w:r>
        <w:rPr>
          <w:rFonts w:ascii="宋体" w:hAnsi="宋体" w:cs="宋体"/>
        </w:rPr>
        <w:t>4</w:t>
      </w:r>
      <w:r>
        <w:rPr>
          <w:rFonts w:ascii="宋体" w:hAnsi="宋体" w:cs="宋体" w:hint="eastAsia"/>
        </w:rPr>
        <w:t>、香气似乎也是浅紫色的，梦幻一般轻轻地笼罩着我。</w:t>
      </w:r>
    </w:p>
    <w:p w:rsidR="00BE27AE" w:rsidRDefault="00E77751">
      <w:pPr>
        <w:spacing w:line="240" w:lineRule="exact"/>
        <w:rPr>
          <w:rFonts w:cs="Times New Roman"/>
        </w:rPr>
      </w:pPr>
      <w:r>
        <w:rPr>
          <w:rFonts w:ascii="宋体" w:hAnsi="宋体" w:cs="宋体" w:hint="eastAsia"/>
        </w:rPr>
        <w:t>花香是嗅觉感受，作者把它说成</w:t>
      </w:r>
      <w:r>
        <w:t>“</w:t>
      </w:r>
      <w:r>
        <w:rPr>
          <w:rFonts w:ascii="宋体" w:hAnsi="宋体" w:cs="宋体" w:hint="eastAsia"/>
        </w:rPr>
        <w:t>浅紫色的</w:t>
      </w:r>
      <w:r>
        <w:t>”</w:t>
      </w:r>
      <w:r>
        <w:rPr>
          <w:rFonts w:ascii="宋体" w:hAnsi="宋体" w:cs="宋体" w:hint="eastAsia"/>
        </w:rPr>
        <w:t>，这是视觉感受，</w:t>
      </w:r>
      <w:r>
        <w:t>“</w:t>
      </w:r>
      <w:r>
        <w:rPr>
          <w:rFonts w:ascii="宋体" w:hAnsi="宋体" w:cs="宋体" w:hint="eastAsia"/>
        </w:rPr>
        <w:t>梦幻一般轻轻地笼罩着我</w:t>
      </w:r>
      <w:r>
        <w:t>”</w:t>
      </w:r>
      <w:r>
        <w:rPr>
          <w:rFonts w:ascii="宋体" w:hAnsi="宋体" w:cs="宋体" w:hint="eastAsia"/>
        </w:rPr>
        <w:t>是幻觉感受。作者运用通感手法使无形的香味化为有形的颜色，具体地表现了花香带给作者的那种飘渺轻柔的感受</w:t>
      </w:r>
    </w:p>
    <w:p w:rsidR="00BE27AE" w:rsidRDefault="00E77751">
      <w:pPr>
        <w:spacing w:line="240" w:lineRule="exact"/>
        <w:rPr>
          <w:rFonts w:cs="Times New Roman"/>
        </w:rPr>
      </w:pPr>
      <w:r>
        <w:rPr>
          <w:rFonts w:ascii="宋体" w:hAnsi="宋体" w:cs="宋体" w:hint="eastAsia"/>
        </w:rPr>
        <w:t>通感，是一种修辞手法，即把人们的视觉、听觉、嗅觉、味觉等感官沟通起来，借联想引起感觉转移，</w:t>
      </w:r>
      <w:r>
        <w:t>“</w:t>
      </w:r>
      <w:r>
        <w:rPr>
          <w:rFonts w:ascii="宋体" w:hAnsi="宋体" w:cs="宋体" w:hint="eastAsia"/>
        </w:rPr>
        <w:t>以</w:t>
      </w:r>
      <w:r>
        <w:rPr>
          <w:rFonts w:ascii="宋体" w:hAnsi="宋体" w:cs="宋体"/>
        </w:rPr>
        <w:t>A</w:t>
      </w:r>
      <w:r>
        <w:rPr>
          <w:rFonts w:ascii="宋体" w:hAnsi="宋体" w:cs="宋体" w:hint="eastAsia"/>
        </w:rPr>
        <w:t>感觉写</w:t>
      </w:r>
      <w:r>
        <w:t>B</w:t>
      </w:r>
      <w:r>
        <w:rPr>
          <w:rFonts w:ascii="宋体" w:hAnsi="宋体" w:cs="宋体" w:hint="eastAsia"/>
        </w:rPr>
        <w:t>感觉</w:t>
      </w:r>
      <w:r>
        <w:t>”</w:t>
      </w:r>
      <w:r>
        <w:rPr>
          <w:rFonts w:ascii="宋体" w:hAnsi="宋体" w:cs="宋体" w:hint="eastAsia"/>
        </w:rPr>
        <w:t>，从而起到强烈的艺术感染作用。</w:t>
      </w:r>
    </w:p>
    <w:p w:rsidR="00BE27AE" w:rsidRDefault="00E77751">
      <w:pPr>
        <w:spacing w:line="240" w:lineRule="exact"/>
        <w:rPr>
          <w:rFonts w:cs="Times New Roman"/>
        </w:rPr>
      </w:pPr>
      <w:r>
        <w:rPr>
          <w:rFonts w:ascii="宋体" w:hAnsi="宋体" w:cs="宋体"/>
        </w:rPr>
        <w:t>5</w:t>
      </w:r>
      <w:r>
        <w:rPr>
          <w:rFonts w:ascii="宋体" w:hAnsi="宋体" w:cs="宋体" w:hint="eastAsia"/>
        </w:rPr>
        <w:t>、花朵儿一串挨着一串，一朵接着一朵，彼此推着挤着，好不活泼热闹！</w:t>
      </w:r>
    </w:p>
    <w:p w:rsidR="00BE27AE" w:rsidRDefault="00E77751">
      <w:pPr>
        <w:spacing w:line="240" w:lineRule="exact"/>
        <w:rPr>
          <w:rFonts w:cs="Times New Roman"/>
        </w:rPr>
      </w:pPr>
      <w:r>
        <w:rPr>
          <w:rFonts w:ascii="宋体" w:hAnsi="宋体" w:cs="宋体" w:hint="eastAsia"/>
        </w:rPr>
        <w:t>这句话连用</w:t>
      </w:r>
      <w:r>
        <w:t>“</w:t>
      </w:r>
      <w:r>
        <w:rPr>
          <w:rFonts w:ascii="宋体" w:hAnsi="宋体" w:cs="宋体" w:hint="eastAsia"/>
        </w:rPr>
        <w:t>挨、接、推、挤</w:t>
      </w:r>
      <w:r>
        <w:t>”</w:t>
      </w:r>
      <w:r>
        <w:rPr>
          <w:rFonts w:ascii="宋体" w:hAnsi="宋体" w:cs="宋体" w:hint="eastAsia"/>
        </w:rPr>
        <w:t>几个动词，运用拟人的修辞手法，生动的表现出花的勃勃生机和烂漫情趣。</w:t>
      </w:r>
    </w:p>
    <w:p w:rsidR="00BE27AE" w:rsidRDefault="00E77751">
      <w:pPr>
        <w:spacing w:line="240" w:lineRule="exact"/>
        <w:rPr>
          <w:rFonts w:cs="Times New Roman"/>
        </w:rPr>
      </w:pPr>
      <w:r>
        <w:rPr>
          <w:rFonts w:ascii="宋体" w:hAnsi="宋体" w:cs="宋体"/>
        </w:rPr>
        <w:t>6</w:t>
      </w:r>
      <w:r>
        <w:rPr>
          <w:rFonts w:ascii="宋体" w:hAnsi="宋体" w:cs="宋体" w:hint="eastAsia"/>
        </w:rPr>
        <w:t>、</w:t>
      </w:r>
      <w:r>
        <w:t>“</w:t>
      </w:r>
      <w:r>
        <w:rPr>
          <w:rFonts w:ascii="宋体" w:hAnsi="宋体" w:cs="宋体" w:hint="eastAsia"/>
        </w:rPr>
        <w:t>我在开花！</w:t>
      </w:r>
      <w:r>
        <w:t>”</w:t>
      </w:r>
      <w:r>
        <w:rPr>
          <w:rFonts w:ascii="宋体" w:hAnsi="宋体" w:cs="宋体" w:hint="eastAsia"/>
        </w:rPr>
        <w:t>它们在笑。</w:t>
      </w:r>
      <w:r>
        <w:t>“</w:t>
      </w:r>
      <w:r>
        <w:rPr>
          <w:rFonts w:ascii="宋体" w:hAnsi="宋体" w:cs="宋体" w:hint="eastAsia"/>
        </w:rPr>
        <w:t>我在开花！</w:t>
      </w:r>
      <w:r>
        <w:t>”</w:t>
      </w:r>
      <w:r>
        <w:rPr>
          <w:rFonts w:ascii="宋体" w:hAnsi="宋体" w:cs="宋体" w:hint="eastAsia"/>
        </w:rPr>
        <w:t>它们嚷嚷。</w:t>
      </w:r>
    </w:p>
    <w:p w:rsidR="00BE27AE" w:rsidRDefault="00E77751">
      <w:pPr>
        <w:spacing w:line="240" w:lineRule="exact"/>
        <w:rPr>
          <w:rFonts w:cs="Times New Roman"/>
        </w:rPr>
      </w:pPr>
      <w:r>
        <w:rPr>
          <w:rFonts w:ascii="宋体" w:hAnsi="宋体" w:cs="宋体" w:hint="eastAsia"/>
        </w:rPr>
        <w:t>用反复和拟人的修辞手法，强调了紫藤萝花给人传递的喜</w:t>
      </w:r>
      <w:r>
        <w:rPr>
          <w:rFonts w:ascii="宋体" w:hAnsi="宋体" w:cs="宋体" w:hint="eastAsia"/>
        </w:rPr>
        <w:t>悦之情。</w:t>
      </w:r>
    </w:p>
    <w:p w:rsidR="00BE27AE" w:rsidRDefault="00E77751">
      <w:pPr>
        <w:spacing w:line="240" w:lineRule="exact"/>
        <w:rPr>
          <w:rFonts w:cs="Times New Roman"/>
        </w:rPr>
      </w:pPr>
      <w:r>
        <w:rPr>
          <w:rFonts w:ascii="宋体" w:hAnsi="宋体" w:cs="宋体" w:hint="eastAsia"/>
        </w:rPr>
        <w:t>总结：揣摩景物描写，实质上，主要是揣摩比喻、拟人、对比（如文中紫藤萝前后不同的遭遇）等修辞方法的效果，以达到增强语感、领悟写景技巧的目的。同学们应在把握句意的基础上，细心地感受比喻、拟人、对比等修辞手法的表达效果。</w:t>
      </w:r>
    </w:p>
    <w:p w:rsidR="00BE27AE" w:rsidRDefault="00E77751">
      <w:pPr>
        <w:spacing w:line="240" w:lineRule="exact"/>
        <w:rPr>
          <w:rFonts w:cs="Times New Roman"/>
        </w:rPr>
      </w:pPr>
      <w:r>
        <w:rPr>
          <w:rFonts w:cs="宋体" w:hint="eastAsia"/>
        </w:rPr>
        <w:t>七、体验反思</w:t>
      </w:r>
    </w:p>
    <w:p w:rsidR="00BE27AE" w:rsidRDefault="00E77751">
      <w:pPr>
        <w:spacing w:line="240" w:lineRule="exact"/>
        <w:rPr>
          <w:rFonts w:cs="Times New Roman"/>
        </w:rPr>
      </w:pPr>
      <w:r>
        <w:rPr>
          <w:rFonts w:cs="宋体" w:hint="eastAsia"/>
        </w:rPr>
        <w:t>①质疑交流</w:t>
      </w:r>
    </w:p>
    <w:p w:rsidR="00BE27AE" w:rsidRDefault="00E77751">
      <w:pPr>
        <w:spacing w:line="240" w:lineRule="exact"/>
      </w:pPr>
      <w:r>
        <w:rPr>
          <w:rFonts w:cs="宋体" w:hint="eastAsia"/>
        </w:rPr>
        <w:t>通过研读，你有哪些思考和体验</w:t>
      </w:r>
      <w:r>
        <w:t>?</w:t>
      </w:r>
    </w:p>
    <w:p w:rsidR="00BE27AE" w:rsidRDefault="00E77751">
      <w:pPr>
        <w:spacing w:line="240" w:lineRule="exact"/>
        <w:rPr>
          <w:rFonts w:cs="Times New Roman"/>
        </w:rPr>
      </w:pPr>
      <w:r>
        <w:t>a</w:t>
      </w:r>
      <w:r>
        <w:rPr>
          <w:rFonts w:cs="宋体" w:hint="eastAsia"/>
        </w:rPr>
        <w:t>．学生向教师提出疑问，教师可参与学生的学习讨论。</w:t>
      </w:r>
    </w:p>
    <w:p w:rsidR="00BE27AE" w:rsidRDefault="00E77751">
      <w:pPr>
        <w:spacing w:line="240" w:lineRule="exact"/>
      </w:pPr>
      <w:r>
        <w:t>b</w:t>
      </w:r>
      <w:r>
        <w:rPr>
          <w:rFonts w:cs="宋体" w:hint="eastAsia"/>
        </w:rPr>
        <w:t>．教师向学生提出质疑：你能用自己的经历或见闻印证“花和人都会遇到各种各样的不幸，但是生命的长河是无止境的”这句话吗</w:t>
      </w:r>
      <w:r>
        <w:t xml:space="preserve">?   </w:t>
      </w:r>
    </w:p>
    <w:p w:rsidR="00BE27AE" w:rsidRDefault="00E77751">
      <w:pPr>
        <w:spacing w:line="240" w:lineRule="exact"/>
        <w:rPr>
          <w:rFonts w:cs="Times New Roman"/>
        </w:rPr>
      </w:pPr>
      <w:r>
        <w:rPr>
          <w:rFonts w:cs="宋体" w:hint="eastAsia"/>
        </w:rPr>
        <w:t>学生讨论，可以有不同见解，教师巡视并指导。</w:t>
      </w:r>
    </w:p>
    <w:p w:rsidR="00BE27AE" w:rsidRDefault="00E77751">
      <w:pPr>
        <w:spacing w:line="240" w:lineRule="exact"/>
        <w:rPr>
          <w:rFonts w:cs="Times New Roman"/>
        </w:rPr>
      </w:pPr>
      <w:r>
        <w:rPr>
          <w:rFonts w:cs="宋体" w:hint="eastAsia"/>
        </w:rPr>
        <w:t>②拓展</w:t>
      </w:r>
      <w:r>
        <w:rPr>
          <w:rFonts w:cs="宋体" w:hint="eastAsia"/>
        </w:rPr>
        <w:t>延伸</w:t>
      </w:r>
    </w:p>
    <w:p w:rsidR="00BE27AE" w:rsidRDefault="00E77751">
      <w:pPr>
        <w:spacing w:line="240" w:lineRule="exact"/>
        <w:rPr>
          <w:rFonts w:cs="Times New Roman"/>
        </w:rPr>
      </w:pPr>
      <w:r>
        <w:t>a</w:t>
      </w:r>
      <w:r>
        <w:rPr>
          <w:rFonts w:cs="宋体" w:hint="eastAsia"/>
        </w:rPr>
        <w:t>、</w:t>
      </w:r>
      <w:r>
        <w:t xml:space="preserve"> </w:t>
      </w:r>
      <w:r>
        <w:rPr>
          <w:rFonts w:cs="宋体" w:hint="eastAsia"/>
        </w:rPr>
        <w:t>课文中哪些句子能引起你的共鸣</w:t>
      </w:r>
      <w:r>
        <w:t>?</w:t>
      </w:r>
      <w:r>
        <w:rPr>
          <w:rFonts w:cs="宋体" w:hint="eastAsia"/>
        </w:rPr>
        <w:t>谈谈体会。</w:t>
      </w:r>
    </w:p>
    <w:p w:rsidR="00BE27AE" w:rsidRDefault="00E77751">
      <w:pPr>
        <w:spacing w:line="240" w:lineRule="exact"/>
      </w:pPr>
      <w:r>
        <w:t>b</w:t>
      </w:r>
      <w:r>
        <w:rPr>
          <w:rFonts w:cs="宋体" w:hint="eastAsia"/>
        </w:rPr>
        <w:t>、</w:t>
      </w:r>
      <w:r>
        <w:t xml:space="preserve"> </w:t>
      </w:r>
      <w:r>
        <w:rPr>
          <w:rFonts w:cs="宋体" w:hint="eastAsia"/>
        </w:rPr>
        <w:t>读了这篇课文，你认为应当怎样对待人生的挫折与不幸</w:t>
      </w:r>
      <w:r>
        <w:t>?</w:t>
      </w:r>
    </w:p>
    <w:p w:rsidR="00BE27AE" w:rsidRDefault="00E77751">
      <w:pPr>
        <w:spacing w:line="240" w:lineRule="exact"/>
        <w:rPr>
          <w:rFonts w:cs="Times New Roman"/>
        </w:rPr>
      </w:pPr>
      <w:r>
        <w:lastRenderedPageBreak/>
        <w:t>C</w:t>
      </w:r>
      <w:r>
        <w:rPr>
          <w:rFonts w:cs="宋体" w:hint="eastAsia"/>
        </w:rPr>
        <w:t>、请学生观察大屏幕上的画面</w:t>
      </w:r>
      <w:r>
        <w:t>(</w:t>
      </w:r>
      <w:r>
        <w:rPr>
          <w:rFonts w:cs="宋体" w:hint="eastAsia"/>
        </w:rPr>
        <w:t>可出示一组花木的画面，如：菊、梅、荷、松树、牡丹等等</w:t>
      </w:r>
      <w:r>
        <w:t>)</w:t>
      </w:r>
      <w:r>
        <w:rPr>
          <w:rFonts w:cs="宋体" w:hint="eastAsia"/>
        </w:rPr>
        <w:t>。</w:t>
      </w:r>
    </w:p>
    <w:p w:rsidR="00BE27AE" w:rsidRDefault="00E77751">
      <w:pPr>
        <w:spacing w:line="240" w:lineRule="exact"/>
        <w:rPr>
          <w:rFonts w:cs="Times New Roman"/>
        </w:rPr>
      </w:pPr>
      <w:r>
        <w:rPr>
          <w:rFonts w:cs="宋体" w:hint="eastAsia"/>
        </w:rPr>
        <w:t>指导：人们往往赋予一些花木以某种象征意义，回去后可以搜集一些有关花木的文章，与同学进行交流，并提出自己新的联想和见解。</w:t>
      </w:r>
    </w:p>
    <w:p w:rsidR="00BE27AE" w:rsidRDefault="00E77751">
      <w:pPr>
        <w:spacing w:line="240" w:lineRule="exact"/>
        <w:rPr>
          <w:rFonts w:cs="Times New Roman"/>
        </w:rPr>
      </w:pPr>
      <w:r>
        <w:rPr>
          <w:rFonts w:cs="宋体" w:hint="eastAsia"/>
        </w:rPr>
        <w:t>人们往往赋予花木以象征意义，将下列花与其象征意义用直线连接起来</w:t>
      </w:r>
    </w:p>
    <w:p w:rsidR="00BE27AE" w:rsidRDefault="00E77751">
      <w:pPr>
        <w:spacing w:line="240" w:lineRule="exact"/>
        <w:rPr>
          <w:rFonts w:cs="Times New Roman"/>
        </w:rPr>
      </w:pPr>
      <w:r>
        <w:rPr>
          <w:rFonts w:cs="宋体" w:hint="eastAsia"/>
        </w:rPr>
        <w:t>荷花</w:t>
      </w:r>
      <w:r>
        <w:t xml:space="preserve">       </w:t>
      </w:r>
      <w:r>
        <w:rPr>
          <w:rFonts w:cs="宋体" w:hint="eastAsia"/>
        </w:rPr>
        <w:t>象征清白、纯洁高尚</w:t>
      </w:r>
      <w:r>
        <w:t xml:space="preserve">         </w:t>
      </w:r>
      <w:r>
        <w:rPr>
          <w:rFonts w:cs="宋体" w:hint="eastAsia"/>
        </w:rPr>
        <w:t>牡丹</w:t>
      </w:r>
      <w:r>
        <w:t xml:space="preserve">        </w:t>
      </w:r>
      <w:r>
        <w:rPr>
          <w:rFonts w:cs="宋体" w:hint="eastAsia"/>
        </w:rPr>
        <w:t>象征富贵</w:t>
      </w:r>
    </w:p>
    <w:p w:rsidR="00BE27AE" w:rsidRDefault="00E77751">
      <w:pPr>
        <w:spacing w:line="240" w:lineRule="exact"/>
        <w:rPr>
          <w:rFonts w:cs="Times New Roman"/>
        </w:rPr>
      </w:pPr>
      <w:r>
        <w:rPr>
          <w:rFonts w:cs="宋体" w:hint="eastAsia"/>
        </w:rPr>
        <w:t>康乃馨</w:t>
      </w:r>
      <w:r>
        <w:t xml:space="preserve">     </w:t>
      </w:r>
      <w:r>
        <w:rPr>
          <w:rFonts w:cs="宋体" w:hint="eastAsia"/>
        </w:rPr>
        <w:t>象征母爱</w:t>
      </w:r>
      <w:r>
        <w:t xml:space="preserve">                   </w:t>
      </w:r>
      <w:r>
        <w:rPr>
          <w:rFonts w:cs="宋体" w:hint="eastAsia"/>
        </w:rPr>
        <w:t>百合</w:t>
      </w:r>
      <w:r>
        <w:t xml:space="preserve">        </w:t>
      </w:r>
      <w:r>
        <w:rPr>
          <w:rFonts w:cs="宋体" w:hint="eastAsia"/>
        </w:rPr>
        <w:t>象征神圣纯洁</w:t>
      </w:r>
    </w:p>
    <w:p w:rsidR="00BE27AE" w:rsidRDefault="00E77751">
      <w:pPr>
        <w:spacing w:line="240" w:lineRule="exact"/>
        <w:rPr>
          <w:rFonts w:cs="Times New Roman"/>
        </w:rPr>
      </w:pPr>
      <w:r>
        <w:rPr>
          <w:rFonts w:cs="宋体" w:hint="eastAsia"/>
        </w:rPr>
        <w:t>郁金香</w:t>
      </w:r>
      <w:r>
        <w:t xml:space="preserve">     </w:t>
      </w:r>
      <w:r>
        <w:rPr>
          <w:rFonts w:cs="宋体" w:hint="eastAsia"/>
        </w:rPr>
        <w:t>象征幸福胜利</w:t>
      </w:r>
      <w:r>
        <w:t xml:space="preserve">               </w:t>
      </w:r>
      <w:r>
        <w:rPr>
          <w:rFonts w:cs="宋体" w:hint="eastAsia"/>
        </w:rPr>
        <w:t>梅花</w:t>
      </w:r>
      <w:r>
        <w:t xml:space="preserve">        </w:t>
      </w:r>
      <w:r>
        <w:rPr>
          <w:rFonts w:cs="宋体" w:hint="eastAsia"/>
        </w:rPr>
        <w:t>象征坚韧自强</w:t>
      </w:r>
    </w:p>
    <w:p w:rsidR="00BE27AE" w:rsidRDefault="00E77751">
      <w:pPr>
        <w:spacing w:line="240" w:lineRule="exact"/>
        <w:rPr>
          <w:rFonts w:cs="Times New Roman"/>
        </w:rPr>
      </w:pPr>
      <w:r>
        <w:rPr>
          <w:rFonts w:cs="宋体" w:hint="eastAsia"/>
        </w:rPr>
        <w:t>菊花</w:t>
      </w:r>
      <w:r>
        <w:t xml:space="preserve">       </w:t>
      </w:r>
      <w:r>
        <w:rPr>
          <w:rFonts w:cs="宋体" w:hint="eastAsia"/>
        </w:rPr>
        <w:t>象征高洁</w:t>
      </w:r>
    </w:p>
    <w:p w:rsidR="00BE27AE" w:rsidRDefault="00E77751">
      <w:pPr>
        <w:spacing w:line="240" w:lineRule="exact"/>
        <w:rPr>
          <w:rFonts w:cs="Times New Roman"/>
        </w:rPr>
      </w:pPr>
      <w:r>
        <w:t>d</w:t>
      </w:r>
      <w:r>
        <w:rPr>
          <w:rFonts w:cs="宋体" w:hint="eastAsia"/>
        </w:rPr>
        <w:t>、用一株实物花或植物</w:t>
      </w:r>
      <w:r>
        <w:t>(</w:t>
      </w:r>
      <w:r>
        <w:rPr>
          <w:rFonts w:cs="宋体" w:hint="eastAsia"/>
        </w:rPr>
        <w:t>并不一定是名贵的花，可以是生命力顽强但并不起眼的花</w:t>
      </w:r>
      <w:r>
        <w:t>)</w:t>
      </w:r>
      <w:r>
        <w:rPr>
          <w:rFonts w:cs="宋体" w:hint="eastAsia"/>
        </w:rPr>
        <w:t>，让学生现场观察，进行联想，做口头作文：《我看（）花》。</w:t>
      </w:r>
    </w:p>
    <w:p w:rsidR="00BE27AE" w:rsidRDefault="00E77751">
      <w:pPr>
        <w:spacing w:line="240" w:lineRule="exact"/>
        <w:rPr>
          <w:rFonts w:cs="Times New Roman"/>
        </w:rPr>
      </w:pPr>
      <w:r>
        <w:t xml:space="preserve"> [</w:t>
      </w:r>
      <w:r>
        <w:rPr>
          <w:rFonts w:cs="宋体" w:hint="eastAsia"/>
        </w:rPr>
        <w:t>教师总结</w:t>
      </w:r>
      <w:r>
        <w:t>]</w:t>
      </w:r>
      <w:r>
        <w:rPr>
          <w:rFonts w:cs="宋体" w:hint="eastAsia"/>
        </w:rPr>
        <w:t>紫藤萝瀑布为我们展示了人生的画卷：藤萝不与群芳争，独自开在花谢时，踏春无人恋，蜂蝶亦不顾，而它们却尽情地展示着自己的生命，骄傲自信地为自己美丽生命而欢腾嬉闹。然而回首十年，</w:t>
      </w:r>
      <w:r>
        <w:rPr>
          <w:rFonts w:cs="宋体" w:hint="eastAsia"/>
        </w:rPr>
        <w:t>心中的“焦虑和悲痛”又会令人感受到一种沉重，一种悲哀。仔细品味这篇短文，使人幡然悟到，只有经历过苦难的人，才会珍惜生活，珍爱生命，正如宗璞所说，“生命的长河是无止境的”，每个人都应当像紫藤萝的花朵一样以饱满的生命力投身到生命的长河中去，让生命更加绚丽多彩。</w:t>
      </w:r>
    </w:p>
    <w:p w:rsidR="00BE27AE" w:rsidRDefault="00E77751">
      <w:pPr>
        <w:spacing w:line="240" w:lineRule="exact"/>
        <w:rPr>
          <w:rFonts w:cs="Times New Roman"/>
        </w:rPr>
      </w:pPr>
      <w:r>
        <w:rPr>
          <w:rFonts w:cs="宋体" w:hint="eastAsia"/>
        </w:rPr>
        <w:t>③课外作业</w:t>
      </w:r>
    </w:p>
    <w:p w:rsidR="00BE27AE" w:rsidRDefault="00E77751">
      <w:pPr>
        <w:spacing w:line="240" w:lineRule="exact"/>
        <w:rPr>
          <w:rFonts w:cs="Times New Roman"/>
        </w:rPr>
      </w:pPr>
      <w:r>
        <w:t>a</w:t>
      </w:r>
      <w:r>
        <w:rPr>
          <w:rFonts w:cs="宋体" w:hint="eastAsia"/>
        </w:rPr>
        <w:t>观察花草树木，观察生活</w:t>
      </w:r>
    </w:p>
    <w:p w:rsidR="00BE27AE" w:rsidRDefault="00E77751">
      <w:pPr>
        <w:spacing w:line="240" w:lineRule="exact"/>
        <w:rPr>
          <w:rFonts w:cs="Times New Roman"/>
        </w:rPr>
      </w:pPr>
      <w:r>
        <w:t>b</w:t>
      </w:r>
      <w:r>
        <w:rPr>
          <w:rFonts w:cs="宋体" w:hint="eastAsia"/>
        </w:rPr>
        <w:t>写观察日记，题目自拟。</w:t>
      </w:r>
    </w:p>
    <w:p w:rsidR="00BE27AE" w:rsidRDefault="00E77751">
      <w:r>
        <w:rPr>
          <w:rFonts w:hint="eastAsia"/>
        </w:rPr>
        <w:t xml:space="preserve">                                </w:t>
      </w:r>
      <w:r>
        <w:rPr>
          <w:rFonts w:hint="eastAsia"/>
          <w:sz w:val="28"/>
          <w:szCs w:val="28"/>
        </w:rPr>
        <w:t xml:space="preserve"> </w:t>
      </w:r>
      <w:r>
        <w:rPr>
          <w:rFonts w:hint="eastAsia"/>
          <w:b/>
          <w:bCs/>
          <w:sz w:val="28"/>
          <w:szCs w:val="28"/>
        </w:rPr>
        <w:t xml:space="preserve"> 18   </w:t>
      </w:r>
      <w:r>
        <w:rPr>
          <w:rFonts w:hint="eastAsia"/>
          <w:b/>
          <w:bCs/>
          <w:sz w:val="28"/>
          <w:szCs w:val="28"/>
        </w:rPr>
        <w:t>一棵小桃树</w:t>
      </w:r>
    </w:p>
    <w:p w:rsidR="00BE27AE" w:rsidRDefault="00E77751">
      <w:r>
        <w:rPr>
          <w:rFonts w:hint="eastAsia"/>
        </w:rPr>
        <w:t xml:space="preserve">                                             </w:t>
      </w:r>
      <w:r>
        <w:rPr>
          <w:rFonts w:hint="eastAsia"/>
        </w:rPr>
        <w:t>贾平凹</w:t>
      </w:r>
    </w:p>
    <w:p w:rsidR="00BE27AE" w:rsidRDefault="00E77751">
      <w:pPr>
        <w:spacing w:line="240" w:lineRule="exact"/>
      </w:pPr>
      <w:r>
        <w:rPr>
          <w:rFonts w:hint="eastAsia"/>
        </w:rPr>
        <w:t>教学目的</w:t>
      </w:r>
      <w:r>
        <w:rPr>
          <w:rFonts w:hint="eastAsia"/>
        </w:rPr>
        <w:t xml:space="preserve"> </w:t>
      </w:r>
    </w:p>
    <w:p w:rsidR="00BE27AE" w:rsidRDefault="00E77751">
      <w:pPr>
        <w:spacing w:line="240" w:lineRule="exact"/>
      </w:pPr>
      <w:r>
        <w:rPr>
          <w:rFonts w:hint="eastAsia"/>
        </w:rPr>
        <w:t>1</w:t>
      </w:r>
      <w:r>
        <w:rPr>
          <w:rFonts w:hint="eastAsia"/>
        </w:rPr>
        <w:t>、了解本文通过对一棵小桃树生长过程的描写来表现它的特点以及凭借小桃树的形象寄托感情理想的写法。</w:t>
      </w:r>
      <w:r>
        <w:rPr>
          <w:rFonts w:hint="eastAsia"/>
        </w:rPr>
        <w:t xml:space="preserve"> </w:t>
      </w:r>
    </w:p>
    <w:p w:rsidR="00BE27AE" w:rsidRDefault="00E77751">
      <w:pPr>
        <w:spacing w:line="240" w:lineRule="exact"/>
      </w:pPr>
      <w:r>
        <w:rPr>
          <w:rFonts w:hint="eastAsia"/>
        </w:rPr>
        <w:t>2</w:t>
      </w:r>
      <w:r>
        <w:rPr>
          <w:rFonts w:hint="eastAsia"/>
        </w:rPr>
        <w:t>、阅读分析能力；表达能力；辨析能力。</w:t>
      </w:r>
      <w:r>
        <w:rPr>
          <w:rFonts w:hint="eastAsia"/>
        </w:rPr>
        <w:t xml:space="preserve"> </w:t>
      </w:r>
    </w:p>
    <w:p w:rsidR="00BE27AE" w:rsidRDefault="00E77751">
      <w:pPr>
        <w:spacing w:line="240" w:lineRule="exact"/>
      </w:pPr>
      <w:r>
        <w:rPr>
          <w:rFonts w:hint="eastAsia"/>
        </w:rPr>
        <w:t>3</w:t>
      </w:r>
      <w:r>
        <w:rPr>
          <w:rFonts w:hint="eastAsia"/>
        </w:rPr>
        <w:t>、</w:t>
      </w:r>
      <w:r>
        <w:rPr>
          <w:rFonts w:hint="eastAsia"/>
        </w:rPr>
        <w:t>培养学生坚强不屈，</w:t>
      </w:r>
      <w:r>
        <w:rPr>
          <w:rFonts w:hint="eastAsia"/>
        </w:rPr>
        <w:t>勇</w:t>
      </w:r>
      <w:r>
        <w:rPr>
          <w:rFonts w:hint="eastAsia"/>
        </w:rPr>
        <w:t>于和困难作斗争的勇气。</w:t>
      </w:r>
      <w:r>
        <w:rPr>
          <w:rFonts w:hint="eastAsia"/>
        </w:rPr>
        <w:t xml:space="preserve"> </w:t>
      </w:r>
    </w:p>
    <w:p w:rsidR="00BE27AE" w:rsidRDefault="00E77751">
      <w:pPr>
        <w:spacing w:line="240" w:lineRule="exact"/>
      </w:pPr>
      <w:r>
        <w:rPr>
          <w:rFonts w:hint="eastAsia"/>
        </w:rPr>
        <w:t>教学</w:t>
      </w:r>
      <w:r>
        <w:rPr>
          <w:rFonts w:hint="eastAsia"/>
        </w:rPr>
        <w:t>重点：托物言志的写法和作者抒发的情感。</w:t>
      </w:r>
      <w:r>
        <w:rPr>
          <w:rFonts w:hint="eastAsia"/>
        </w:rPr>
        <w:t xml:space="preserve"> </w:t>
      </w:r>
    </w:p>
    <w:p w:rsidR="00BE27AE" w:rsidRDefault="00E77751">
      <w:pPr>
        <w:spacing w:line="240" w:lineRule="exact"/>
      </w:pPr>
      <w:r>
        <w:rPr>
          <w:rFonts w:hint="eastAsia"/>
        </w:rPr>
        <w:t>教学</w:t>
      </w:r>
      <w:r>
        <w:rPr>
          <w:rFonts w:hint="eastAsia"/>
        </w:rPr>
        <w:t>难点：课文赞美小桃树顽强的生命力寄寓着什么深刻含义。</w:t>
      </w:r>
      <w:r>
        <w:rPr>
          <w:rFonts w:hint="eastAsia"/>
        </w:rPr>
        <w:t xml:space="preserve"> </w:t>
      </w:r>
    </w:p>
    <w:p w:rsidR="00BE27AE" w:rsidRDefault="00E77751">
      <w:pPr>
        <w:spacing w:line="240" w:lineRule="exact"/>
      </w:pPr>
      <w:r>
        <w:rPr>
          <w:rFonts w:hint="eastAsia"/>
        </w:rPr>
        <w:t>教</w:t>
      </w:r>
      <w:r>
        <w:rPr>
          <w:rFonts w:hint="eastAsia"/>
        </w:rPr>
        <w:t xml:space="preserve"> </w:t>
      </w:r>
      <w:r>
        <w:rPr>
          <w:rFonts w:hint="eastAsia"/>
        </w:rPr>
        <w:t>学</w:t>
      </w:r>
      <w:r>
        <w:rPr>
          <w:rFonts w:hint="eastAsia"/>
        </w:rPr>
        <w:t xml:space="preserve"> </w:t>
      </w:r>
      <w:r>
        <w:rPr>
          <w:rFonts w:hint="eastAsia"/>
        </w:rPr>
        <w:t>过</w:t>
      </w:r>
      <w:r>
        <w:rPr>
          <w:rFonts w:hint="eastAsia"/>
        </w:rPr>
        <w:t xml:space="preserve"> </w:t>
      </w:r>
      <w:r>
        <w:rPr>
          <w:rFonts w:hint="eastAsia"/>
        </w:rPr>
        <w:t>程</w:t>
      </w:r>
      <w:r>
        <w:rPr>
          <w:rFonts w:hint="eastAsia"/>
        </w:rPr>
        <w:t xml:space="preserve"> </w:t>
      </w:r>
    </w:p>
    <w:p w:rsidR="00BE27AE" w:rsidRDefault="00E77751">
      <w:pPr>
        <w:spacing w:line="240" w:lineRule="exact"/>
      </w:pPr>
      <w:r>
        <w:rPr>
          <w:rFonts w:hint="eastAsia"/>
        </w:rPr>
        <w:t>（一）导入：</w:t>
      </w:r>
      <w:r>
        <w:rPr>
          <w:rFonts w:hint="eastAsia"/>
        </w:rPr>
        <w:t>以前</w:t>
      </w:r>
      <w:r>
        <w:rPr>
          <w:rFonts w:hint="eastAsia"/>
        </w:rPr>
        <w:t>我们学习了老舍先生的《小麻雀》，小麻雀是一个什么样的形象？</w:t>
      </w:r>
      <w:r>
        <w:rPr>
          <w:rFonts w:hint="eastAsia"/>
        </w:rPr>
        <w:t xml:space="preserve"> </w:t>
      </w:r>
    </w:p>
    <w:p w:rsidR="00BE27AE" w:rsidRDefault="00E77751">
      <w:pPr>
        <w:spacing w:line="240" w:lineRule="exact"/>
      </w:pPr>
      <w:r>
        <w:rPr>
          <w:rFonts w:hint="eastAsia"/>
        </w:rPr>
        <w:t xml:space="preserve"> </w:t>
      </w:r>
      <w:r>
        <w:rPr>
          <w:rFonts w:hint="eastAsia"/>
        </w:rPr>
        <w:t>它是个弱小者的形象，逆来顺受。今天，我们再来学习贾平凹的一篇《一棵小桃树》，小桃树同样是一个弱者，它的命运和结局是否和小麻雀相同呢？</w:t>
      </w:r>
      <w:r>
        <w:rPr>
          <w:rFonts w:hint="eastAsia"/>
        </w:rPr>
        <w:t xml:space="preserve"> </w:t>
      </w:r>
    </w:p>
    <w:p w:rsidR="00BE27AE" w:rsidRDefault="00E77751">
      <w:pPr>
        <w:spacing w:line="240" w:lineRule="exact"/>
      </w:pPr>
      <w:r>
        <w:rPr>
          <w:rFonts w:hint="eastAsia"/>
        </w:rPr>
        <w:t>（二）简介作者和背景</w:t>
      </w:r>
      <w:r>
        <w:rPr>
          <w:rFonts w:hint="eastAsia"/>
        </w:rPr>
        <w:t xml:space="preserve"> </w:t>
      </w:r>
    </w:p>
    <w:p w:rsidR="00BE27AE" w:rsidRDefault="00E77751">
      <w:pPr>
        <w:spacing w:line="240" w:lineRule="exact"/>
      </w:pPr>
      <w:r>
        <w:rPr>
          <w:rFonts w:hint="eastAsia"/>
        </w:rPr>
        <w:t>贾平凹，生于</w:t>
      </w:r>
      <w:r>
        <w:rPr>
          <w:rFonts w:hint="eastAsia"/>
        </w:rPr>
        <w:t>1952</w:t>
      </w:r>
      <w:r>
        <w:rPr>
          <w:rFonts w:hint="eastAsia"/>
        </w:rPr>
        <w:t>年</w:t>
      </w:r>
      <w:r>
        <w:rPr>
          <w:rFonts w:hint="eastAsia"/>
        </w:rPr>
        <w:t>2</w:t>
      </w:r>
      <w:r>
        <w:rPr>
          <w:rFonts w:hint="eastAsia"/>
        </w:rPr>
        <w:t>月</w:t>
      </w:r>
      <w:r>
        <w:rPr>
          <w:rFonts w:hint="eastAsia"/>
        </w:rPr>
        <w:t>21</w:t>
      </w:r>
      <w:r>
        <w:rPr>
          <w:rFonts w:hint="eastAsia"/>
        </w:rPr>
        <w:t>日，生于</w:t>
      </w:r>
      <w:hyperlink r:id="rId12" w:tgtFrame="http://baike.baidu.com/_blank" w:history="1">
        <w:r>
          <w:rPr>
            <w:rFonts w:hint="eastAsia"/>
          </w:rPr>
          <w:t>陕西</w:t>
        </w:r>
      </w:hyperlink>
      <w:r>
        <w:rPr>
          <w:rFonts w:hint="eastAsia"/>
        </w:rPr>
        <w:t>省</w:t>
      </w:r>
      <w:hyperlink r:id="rId13" w:tgtFrame="http://baike.baidu.com/_blank" w:history="1">
        <w:r>
          <w:rPr>
            <w:rFonts w:hint="eastAsia"/>
          </w:rPr>
          <w:t>商洛市</w:t>
        </w:r>
      </w:hyperlink>
      <w:hyperlink r:id="rId14" w:tgtFrame="http://baike.baidu.com/_blank" w:history="1">
        <w:r>
          <w:rPr>
            <w:rFonts w:hint="eastAsia"/>
          </w:rPr>
          <w:t>丹凤县</w:t>
        </w:r>
      </w:hyperlink>
      <w:hyperlink r:id="rId15" w:tgtFrame="http://baike.baidu.com/_blank" w:history="1">
        <w:r>
          <w:rPr>
            <w:rFonts w:hint="eastAsia"/>
          </w:rPr>
          <w:t>棣花镇</w:t>
        </w:r>
      </w:hyperlink>
      <w:r>
        <w:rPr>
          <w:rFonts w:hint="eastAsia"/>
        </w:rPr>
        <w:t>，</w:t>
      </w:r>
      <w:r>
        <w:rPr>
          <w:rFonts w:hint="eastAsia"/>
        </w:rPr>
        <w:t>,</w:t>
      </w:r>
      <w:r>
        <w:rPr>
          <w:rFonts w:hint="eastAsia"/>
        </w:rPr>
        <w:t>一个偏僻落后的小山村。当代作家。父亲是乡村教师，母</w:t>
      </w:r>
      <w:r>
        <w:rPr>
          <w:rFonts w:hint="eastAsia"/>
        </w:rPr>
        <w:t>亲是农民。“文革”中，家庭遭到毁灭性摧残，他沦为“可教育子女”。</w:t>
      </w:r>
      <w:r>
        <w:rPr>
          <w:rFonts w:hint="eastAsia"/>
        </w:rPr>
        <w:t>1972</w:t>
      </w:r>
      <w:r>
        <w:rPr>
          <w:rFonts w:hint="eastAsia"/>
        </w:rPr>
        <w:t>年以偶然机会进入西北大学学习汉语言文字。此后一直生活在西安，从事文学编辑兼写作。</w:t>
      </w:r>
      <w:r>
        <w:rPr>
          <w:rFonts w:hint="eastAsia"/>
        </w:rPr>
        <w:t>1978</w:t>
      </w:r>
      <w:r>
        <w:rPr>
          <w:rFonts w:hint="eastAsia"/>
        </w:rPr>
        <w:t>年凭借《</w:t>
      </w:r>
      <w:hyperlink r:id="rId16" w:tgtFrame="http://baike.baidu.com/_blank" w:history="1">
        <w:r>
          <w:rPr>
            <w:rFonts w:hint="eastAsia"/>
          </w:rPr>
          <w:t>满月儿</w:t>
        </w:r>
      </w:hyperlink>
      <w:r>
        <w:rPr>
          <w:rFonts w:hint="eastAsia"/>
        </w:rPr>
        <w:t>》，获得首届全国优秀短篇小说奖。</w:t>
      </w:r>
      <w:r>
        <w:rPr>
          <w:rFonts w:hint="eastAsia"/>
        </w:rPr>
        <w:t>主要作品有小说</w:t>
      </w:r>
      <w:r>
        <w:rPr>
          <w:rFonts w:hint="eastAsia"/>
          <w:b/>
          <w:bCs/>
        </w:rPr>
        <w:t>《满月儿》《高老庄》</w:t>
      </w:r>
      <w:r>
        <w:rPr>
          <w:rFonts w:hint="eastAsia"/>
        </w:rPr>
        <w:t>等。另写散文。它是一位勤奋多产的作家，新千年第一部长篇小说《怀念狼》已问世。</w:t>
      </w:r>
      <w:r>
        <w:rPr>
          <w:rFonts w:hint="eastAsia"/>
        </w:rPr>
        <w:t>2005</w:t>
      </w:r>
      <w:r>
        <w:rPr>
          <w:rFonts w:hint="eastAsia"/>
        </w:rPr>
        <w:t>年，</w:t>
      </w:r>
      <w:r>
        <w:rPr>
          <w:rFonts w:hint="eastAsia"/>
        </w:rPr>
        <w:t>获得</w:t>
      </w:r>
      <w:hyperlink r:id="rId17" w:tgtFrame="http://baike.baidu.com/_blank" w:history="1">
        <w:r>
          <w:rPr>
            <w:rFonts w:hint="eastAsia"/>
          </w:rPr>
          <w:t>鲁迅文学奖</w:t>
        </w:r>
      </w:hyperlink>
      <w:r>
        <w:rPr>
          <w:rFonts w:hint="eastAsia"/>
        </w:rPr>
        <w:t>。</w:t>
      </w:r>
      <w:r>
        <w:rPr>
          <w:rFonts w:hint="eastAsia"/>
        </w:rPr>
        <w:t>2008</w:t>
      </w:r>
      <w:r>
        <w:rPr>
          <w:rFonts w:hint="eastAsia"/>
        </w:rPr>
        <w:t>年凭借</w:t>
      </w:r>
      <w:r>
        <w:rPr>
          <w:rFonts w:hint="eastAsia"/>
          <w:b/>
          <w:bCs/>
        </w:rPr>
        <w:t>《</w:t>
      </w:r>
      <w:hyperlink r:id="rId18" w:tgtFrame="http://baike.baidu.com/_blank" w:history="1">
        <w:r>
          <w:rPr>
            <w:rFonts w:hint="eastAsia"/>
            <w:b/>
            <w:bCs/>
          </w:rPr>
          <w:t>秦腔</w:t>
        </w:r>
      </w:hyperlink>
      <w:r>
        <w:rPr>
          <w:rFonts w:hint="eastAsia"/>
          <w:b/>
          <w:bCs/>
        </w:rPr>
        <w:t>》</w:t>
      </w:r>
      <w:r>
        <w:rPr>
          <w:rFonts w:hint="eastAsia"/>
        </w:rPr>
        <w:t>，获得第七届</w:t>
      </w:r>
      <w:hyperlink r:id="rId19" w:tgtFrame="http://baike.baidu.com/_blank" w:history="1">
        <w:r>
          <w:rPr>
            <w:rFonts w:hint="eastAsia"/>
          </w:rPr>
          <w:t>茅盾文学奖</w:t>
        </w:r>
      </w:hyperlink>
      <w:r>
        <w:rPr>
          <w:rFonts w:hint="eastAsia"/>
        </w:rPr>
        <w:t>。</w:t>
      </w:r>
      <w:r>
        <w:rPr>
          <w:rFonts w:hint="eastAsia"/>
        </w:rPr>
        <w:t>2011</w:t>
      </w:r>
      <w:r>
        <w:rPr>
          <w:rFonts w:hint="eastAsia"/>
        </w:rPr>
        <w:t>年凭借</w:t>
      </w:r>
      <w:r>
        <w:rPr>
          <w:rFonts w:hint="eastAsia"/>
          <w:b/>
          <w:bCs/>
        </w:rPr>
        <w:t>《</w:t>
      </w:r>
      <w:hyperlink r:id="rId20" w:tgtFrame="http://baike.baidu.com/_blank" w:history="1">
        <w:r>
          <w:rPr>
            <w:rFonts w:hint="eastAsia"/>
            <w:b/>
            <w:bCs/>
          </w:rPr>
          <w:t>古炉</w:t>
        </w:r>
      </w:hyperlink>
      <w:r>
        <w:rPr>
          <w:rFonts w:hint="eastAsia"/>
          <w:b/>
          <w:bCs/>
        </w:rPr>
        <w:t>》</w:t>
      </w:r>
      <w:r>
        <w:rPr>
          <w:rFonts w:hint="eastAsia"/>
        </w:rPr>
        <w:t xml:space="preserve"> </w:t>
      </w:r>
      <w:r>
        <w:rPr>
          <w:rFonts w:hint="eastAsia"/>
        </w:rPr>
        <w:t>，获得</w:t>
      </w:r>
      <w:hyperlink r:id="rId21" w:tgtFrame="http://baike.baidu.com/_blank" w:history="1">
        <w:r>
          <w:rPr>
            <w:rFonts w:hint="eastAsia"/>
          </w:rPr>
          <w:t>施耐庵文学奖</w:t>
        </w:r>
      </w:hyperlink>
      <w:r>
        <w:rPr>
          <w:rFonts w:hint="eastAsia"/>
        </w:rPr>
        <w:t xml:space="preserve"> </w:t>
      </w:r>
      <w:r>
        <w:rPr>
          <w:rFonts w:hint="eastAsia"/>
        </w:rPr>
        <w:t>。</w:t>
      </w:r>
      <w:r>
        <w:rPr>
          <w:rFonts w:hint="eastAsia"/>
        </w:rPr>
        <w:t>2</w:t>
      </w:r>
      <w:r>
        <w:rPr>
          <w:rFonts w:hint="eastAsia"/>
        </w:rPr>
        <w:t>012</w:t>
      </w:r>
      <w:r>
        <w:rPr>
          <w:rFonts w:hint="eastAsia"/>
        </w:rPr>
        <w:t>年，获得</w:t>
      </w:r>
      <w:hyperlink r:id="rId22" w:tgtFrame="http://baike.baidu.com/_blank" w:history="1">
        <w:r>
          <w:rPr>
            <w:rFonts w:hint="eastAsia"/>
          </w:rPr>
          <w:t>朱自清散文奖</w:t>
        </w:r>
      </w:hyperlink>
      <w:r>
        <w:rPr>
          <w:rFonts w:hint="eastAsia"/>
        </w:rPr>
        <w:t xml:space="preserve"> </w:t>
      </w:r>
      <w:r>
        <w:rPr>
          <w:rFonts w:hint="eastAsia"/>
        </w:rPr>
        <w:t>。</w:t>
      </w:r>
    </w:p>
    <w:p w:rsidR="00BE27AE" w:rsidRDefault="00E77751">
      <w:pPr>
        <w:spacing w:line="240" w:lineRule="exact"/>
      </w:pPr>
      <w:r>
        <w:rPr>
          <w:rFonts w:hint="eastAsia"/>
        </w:rPr>
        <w:t>2015</w:t>
      </w:r>
      <w:r>
        <w:rPr>
          <w:rFonts w:hint="eastAsia"/>
        </w:rPr>
        <w:t>年，获得首届“</w:t>
      </w:r>
      <w:hyperlink r:id="rId23" w:tgtFrame="http://baike.baidu.com/_blank" w:history="1">
        <w:r>
          <w:rPr>
            <w:rFonts w:hint="eastAsia"/>
          </w:rPr>
          <w:t>丝绸之路木垒菜籽沟乡村文学艺术奖</w:t>
        </w:r>
      </w:hyperlink>
      <w:r>
        <w:rPr>
          <w:rFonts w:hint="eastAsia"/>
        </w:rPr>
        <w:t>”。</w:t>
      </w:r>
      <w:r>
        <w:rPr>
          <w:rFonts w:hint="eastAsia"/>
        </w:rPr>
        <w:t>2003</w:t>
      </w:r>
      <w:r>
        <w:rPr>
          <w:rFonts w:hint="eastAsia"/>
        </w:rPr>
        <w:t>年，先后担任</w:t>
      </w:r>
      <w:hyperlink r:id="rId24" w:tgtFrame="http://baike.baidu.com/_blank" w:history="1">
        <w:r>
          <w:rPr>
            <w:rFonts w:hint="eastAsia"/>
          </w:rPr>
          <w:t>西安建筑科技大学</w:t>
        </w:r>
      </w:hyperlink>
      <w:r>
        <w:rPr>
          <w:rFonts w:hint="eastAsia"/>
        </w:rPr>
        <w:t>人文学院</w:t>
      </w:r>
      <w:hyperlink r:id="rId25" w:tgtFrame="http://baike.baidu.com/_blank" w:history="1">
        <w:r>
          <w:rPr>
            <w:rFonts w:hint="eastAsia"/>
          </w:rPr>
          <w:t>院长</w:t>
        </w:r>
      </w:hyperlink>
      <w:r>
        <w:rPr>
          <w:rFonts w:hint="eastAsia"/>
        </w:rPr>
        <w:t>、文学院院长。</w:t>
      </w:r>
      <w:r>
        <w:rPr>
          <w:rFonts w:hint="eastAsia"/>
        </w:rPr>
        <w:t>2016</w:t>
      </w:r>
      <w:r>
        <w:rPr>
          <w:rFonts w:hint="eastAsia"/>
        </w:rPr>
        <w:t>年</w:t>
      </w:r>
      <w:r>
        <w:rPr>
          <w:rFonts w:hint="eastAsia"/>
        </w:rPr>
        <w:t>12</w:t>
      </w:r>
      <w:r>
        <w:rPr>
          <w:rFonts w:hint="eastAsia"/>
        </w:rPr>
        <w:t>月，中国作家协会第九届全国委员会副主席。</w:t>
      </w:r>
    </w:p>
    <w:p w:rsidR="00BE27AE" w:rsidRDefault="00E77751">
      <w:pPr>
        <w:spacing w:line="240" w:lineRule="exact"/>
      </w:pPr>
      <w:r>
        <w:rPr>
          <w:rFonts w:hint="eastAsia"/>
        </w:rPr>
        <w:t>【教学提示】</w:t>
      </w:r>
    </w:p>
    <w:p w:rsidR="00BE27AE" w:rsidRDefault="00E77751">
      <w:pPr>
        <w:spacing w:line="240" w:lineRule="exact"/>
        <w:rPr>
          <w:b/>
          <w:bCs/>
        </w:rPr>
      </w:pPr>
      <w:r>
        <w:rPr>
          <w:rFonts w:hint="eastAsia"/>
          <w:b/>
          <w:bCs/>
        </w:rPr>
        <w:t>课前布置学生预习课文，梳理字词。</w:t>
      </w:r>
      <w:r>
        <w:rPr>
          <w:rFonts w:hint="eastAsia"/>
          <w:b/>
          <w:bCs/>
        </w:rPr>
        <w:t xml:space="preserve"> </w:t>
      </w:r>
    </w:p>
    <w:p w:rsidR="00BE27AE" w:rsidRDefault="00E77751">
      <w:pPr>
        <w:spacing w:line="240" w:lineRule="exact"/>
        <w:rPr>
          <w:b/>
          <w:bCs/>
        </w:rPr>
      </w:pPr>
      <w:r>
        <w:rPr>
          <w:rFonts w:hint="eastAsia"/>
          <w:b/>
          <w:bCs/>
        </w:rPr>
        <w:t>可事先布置学生在课前查找相关资料，指名对作家进行介绍</w:t>
      </w:r>
      <w:r>
        <w:rPr>
          <w:rFonts w:hint="eastAsia"/>
          <w:b/>
          <w:bCs/>
        </w:rPr>
        <w:t xml:space="preserve"> </w:t>
      </w:r>
      <w:r>
        <w:rPr>
          <w:rFonts w:hint="eastAsia"/>
          <w:b/>
          <w:bCs/>
        </w:rPr>
        <w:t>，教师做适当补充。</w:t>
      </w:r>
    </w:p>
    <w:p w:rsidR="00BE27AE" w:rsidRDefault="00E77751">
      <w:pPr>
        <w:spacing w:line="240" w:lineRule="exact"/>
        <w:rPr>
          <w:b/>
          <w:bCs/>
        </w:rPr>
      </w:pPr>
      <w:r>
        <w:rPr>
          <w:rFonts w:hint="eastAsia"/>
          <w:b/>
          <w:bCs/>
        </w:rPr>
        <w:t>可采用指名朗读、分组朗读等形式，要求学生正确、流利、有感情地朗读课文。</w:t>
      </w:r>
    </w:p>
    <w:p w:rsidR="00BE27AE" w:rsidRDefault="00E77751">
      <w:pPr>
        <w:spacing w:line="240" w:lineRule="exact"/>
        <w:rPr>
          <w:b/>
          <w:bCs/>
        </w:rPr>
      </w:pPr>
      <w:r>
        <w:rPr>
          <w:rFonts w:hint="eastAsia"/>
          <w:b/>
          <w:bCs/>
        </w:rPr>
        <w:t>可先在组内完成，再进行交流。</w:t>
      </w:r>
    </w:p>
    <w:p w:rsidR="00BE27AE" w:rsidRDefault="00E77751">
      <w:pPr>
        <w:spacing w:line="240" w:lineRule="exact"/>
      </w:pPr>
      <w:r>
        <w:rPr>
          <w:rFonts w:hint="eastAsia"/>
        </w:rPr>
        <w:t>（三）检查预习</w:t>
      </w:r>
      <w:r>
        <w:rPr>
          <w:rFonts w:hint="eastAsia"/>
        </w:rPr>
        <w:t xml:space="preserve"> </w:t>
      </w:r>
    </w:p>
    <w:p w:rsidR="00BE27AE" w:rsidRDefault="00E77751">
      <w:pPr>
        <w:spacing w:line="240" w:lineRule="exact"/>
      </w:pPr>
      <w:r>
        <w:rPr>
          <w:rFonts w:hint="eastAsia"/>
        </w:rPr>
        <w:t>1</w:t>
      </w:r>
      <w:r>
        <w:rPr>
          <w:rFonts w:hint="eastAsia"/>
        </w:rPr>
        <w:t>、识记下列的字</w:t>
      </w:r>
      <w:r>
        <w:rPr>
          <w:rFonts w:hint="eastAsia"/>
        </w:rPr>
        <w:t xml:space="preserve"> </w:t>
      </w:r>
    </w:p>
    <w:p w:rsidR="00BE27AE" w:rsidRDefault="00E77751">
      <w:pPr>
        <w:spacing w:line="240" w:lineRule="exact"/>
      </w:pPr>
      <w:r>
        <w:rPr>
          <w:rFonts w:hint="eastAsia"/>
        </w:rPr>
        <w:t>伫</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孱</w:t>
      </w:r>
      <w:r>
        <w:rPr>
          <w:rFonts w:hint="eastAsia"/>
        </w:rPr>
        <w:t>（</w:t>
      </w:r>
      <w:r>
        <w:rPr>
          <w:rFonts w:hint="eastAsia"/>
        </w:rPr>
        <w:t xml:space="preserve">  </w:t>
      </w:r>
      <w:r>
        <w:rPr>
          <w:rFonts w:hint="eastAsia"/>
        </w:rPr>
        <w:t>）</w:t>
      </w:r>
      <w:r>
        <w:rPr>
          <w:rFonts w:hint="eastAsia"/>
        </w:rPr>
        <w:t xml:space="preserve">  </w:t>
      </w:r>
      <w:r>
        <w:rPr>
          <w:rFonts w:hint="eastAsia"/>
        </w:rPr>
        <w:t>嵬</w:t>
      </w:r>
      <w:r>
        <w:rPr>
          <w:rFonts w:hint="eastAsia"/>
        </w:rPr>
        <w:t xml:space="preserve"> </w:t>
      </w:r>
      <w:r>
        <w:rPr>
          <w:rFonts w:hint="eastAsia"/>
        </w:rPr>
        <w:t>（</w:t>
      </w:r>
      <w:r>
        <w:rPr>
          <w:rFonts w:hint="eastAsia"/>
        </w:rPr>
        <w:t xml:space="preserve">  </w:t>
      </w:r>
      <w:r>
        <w:rPr>
          <w:rFonts w:hint="eastAsia"/>
        </w:rPr>
        <w:t>）</w:t>
      </w:r>
      <w:r>
        <w:rPr>
          <w:rFonts w:hint="eastAsia"/>
          <w:em w:val="dot"/>
        </w:rPr>
        <w:t xml:space="preserve"> </w:t>
      </w:r>
      <w:r>
        <w:rPr>
          <w:rFonts w:hint="eastAsia"/>
          <w:em w:val="dot"/>
        </w:rPr>
        <w:t>懊</w:t>
      </w:r>
      <w:r>
        <w:rPr>
          <w:rFonts w:hint="eastAsia"/>
        </w:rPr>
        <w:t>丧</w:t>
      </w:r>
      <w:r>
        <w:rPr>
          <w:rFonts w:hint="eastAsia"/>
        </w:rPr>
        <w:t>（</w:t>
      </w:r>
      <w:r>
        <w:rPr>
          <w:rFonts w:hint="eastAsia"/>
        </w:rPr>
        <w:t xml:space="preserve">  </w:t>
      </w:r>
      <w:r>
        <w:rPr>
          <w:rFonts w:hint="eastAsia"/>
        </w:rPr>
        <w:t>）</w:t>
      </w:r>
      <w:r>
        <w:rPr>
          <w:rFonts w:hint="eastAsia"/>
        </w:rPr>
        <w:t xml:space="preserve">  </w:t>
      </w:r>
      <w:r>
        <w:rPr>
          <w:rFonts w:hint="eastAsia"/>
        </w:rPr>
        <w:t>执</w:t>
      </w:r>
      <w:r>
        <w:rPr>
          <w:rFonts w:hint="eastAsia"/>
          <w:em w:val="dot"/>
        </w:rPr>
        <w:t>著</w:t>
      </w:r>
      <w:r>
        <w:rPr>
          <w:rFonts w:hint="eastAsia"/>
          <w:em w:val="dot"/>
        </w:rPr>
        <w:t xml:space="preserve"> </w:t>
      </w:r>
      <w:r>
        <w:rPr>
          <w:rFonts w:hint="eastAsia"/>
        </w:rPr>
        <w:t>（</w:t>
      </w:r>
      <w:r>
        <w:rPr>
          <w:rFonts w:hint="eastAsia"/>
        </w:rPr>
        <w:t xml:space="preserve">  </w:t>
      </w:r>
      <w:r>
        <w:rPr>
          <w:rFonts w:hint="eastAsia"/>
        </w:rPr>
        <w:t>）</w:t>
      </w:r>
      <w:r>
        <w:rPr>
          <w:rFonts w:hint="eastAsia"/>
          <w:em w:val="dot"/>
        </w:rPr>
        <w:t xml:space="preserve"> </w:t>
      </w:r>
      <w:r>
        <w:rPr>
          <w:rFonts w:hint="eastAsia"/>
          <w:em w:val="dot"/>
        </w:rPr>
        <w:t>矜</w:t>
      </w:r>
      <w:r>
        <w:rPr>
          <w:rFonts w:hint="eastAsia"/>
        </w:rPr>
        <w:t>持</w:t>
      </w:r>
      <w:r>
        <w:rPr>
          <w:rFonts w:hint="eastAsia"/>
        </w:rPr>
        <w:t xml:space="preserve"> </w:t>
      </w:r>
      <w:r>
        <w:rPr>
          <w:rFonts w:hint="eastAsia"/>
        </w:rPr>
        <w:t>（</w:t>
      </w:r>
      <w:r>
        <w:rPr>
          <w:rFonts w:hint="eastAsia"/>
        </w:rPr>
        <w:t xml:space="preserve">  </w:t>
      </w:r>
      <w:r>
        <w:rPr>
          <w:rFonts w:hint="eastAsia"/>
        </w:rPr>
        <w:t>）</w:t>
      </w:r>
    </w:p>
    <w:p w:rsidR="00BE27AE" w:rsidRDefault="00E77751">
      <w:pPr>
        <w:spacing w:line="240" w:lineRule="exact"/>
      </w:pPr>
      <w:r>
        <w:rPr>
          <w:rFonts w:hint="eastAsia"/>
          <w:em w:val="dot"/>
        </w:rPr>
        <w:t>忏</w:t>
      </w:r>
      <w:r>
        <w:rPr>
          <w:rFonts w:hint="eastAsia"/>
        </w:rPr>
        <w:t>悔</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撂</w:t>
      </w:r>
      <w:r>
        <w:rPr>
          <w:rFonts w:hint="eastAsia"/>
        </w:rPr>
        <w:t xml:space="preserve">  </w:t>
      </w:r>
      <w:r>
        <w:rPr>
          <w:rFonts w:hint="eastAsia"/>
        </w:rPr>
        <w:t>（</w:t>
      </w:r>
      <w:r>
        <w:rPr>
          <w:rFonts w:hint="eastAsia"/>
        </w:rPr>
        <w:t xml:space="preserve">  </w:t>
      </w:r>
      <w:r>
        <w:rPr>
          <w:rFonts w:hint="eastAsia"/>
        </w:rPr>
        <w:t>）</w:t>
      </w:r>
      <w:r>
        <w:rPr>
          <w:rFonts w:hint="eastAsia"/>
        </w:rPr>
        <w:t>摞</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裸</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恍</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涩</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褪</w:t>
      </w:r>
      <w:r>
        <w:rPr>
          <w:rFonts w:hint="eastAsia"/>
        </w:rPr>
        <w:t xml:space="preserve"> </w:t>
      </w:r>
      <w:r>
        <w:rPr>
          <w:rFonts w:hint="eastAsia"/>
        </w:rPr>
        <w:t>（</w:t>
      </w:r>
      <w:r>
        <w:rPr>
          <w:rFonts w:hint="eastAsia"/>
        </w:rPr>
        <w:t xml:space="preserve">  </w:t>
      </w:r>
      <w:r>
        <w:rPr>
          <w:rFonts w:hint="eastAsia"/>
        </w:rPr>
        <w:t>）</w:t>
      </w:r>
    </w:p>
    <w:p w:rsidR="00BE27AE" w:rsidRDefault="00E77751">
      <w:pPr>
        <w:spacing w:line="240" w:lineRule="exact"/>
      </w:pPr>
      <w:r>
        <w:rPr>
          <w:rFonts w:hint="eastAsia"/>
        </w:rPr>
        <w:t>2</w:t>
      </w:r>
      <w:r>
        <w:rPr>
          <w:rFonts w:hint="eastAsia"/>
        </w:rPr>
        <w:t>、</w:t>
      </w:r>
      <w:r>
        <w:rPr>
          <w:rFonts w:hint="eastAsia"/>
        </w:rPr>
        <w:t>理解下列词语</w:t>
      </w:r>
      <w:r>
        <w:rPr>
          <w:rFonts w:hint="eastAsia"/>
        </w:rPr>
        <w:t xml:space="preserve"> </w:t>
      </w:r>
    </w:p>
    <w:p w:rsidR="00BE27AE" w:rsidRDefault="00E77751">
      <w:pPr>
        <w:spacing w:line="240" w:lineRule="exact"/>
      </w:pPr>
      <w:r>
        <w:rPr>
          <w:rFonts w:hint="eastAsia"/>
        </w:rPr>
        <w:t>伫立——长久地站立</w:t>
      </w:r>
      <w:r>
        <w:rPr>
          <w:rFonts w:hint="eastAsia"/>
        </w:rPr>
        <w:t xml:space="preserve">    </w:t>
      </w:r>
      <w:r>
        <w:rPr>
          <w:rFonts w:hint="eastAsia"/>
        </w:rPr>
        <w:t>生灵——生命</w:t>
      </w:r>
      <w:r>
        <w:rPr>
          <w:rFonts w:hint="eastAsia"/>
        </w:rPr>
        <w:t xml:space="preserve"> </w:t>
      </w:r>
      <w:r>
        <w:rPr>
          <w:rFonts w:hint="eastAsia"/>
        </w:rPr>
        <w:t>孱头——软弱无能的人</w:t>
      </w:r>
      <w:r>
        <w:rPr>
          <w:rFonts w:hint="eastAsia"/>
        </w:rPr>
        <w:t xml:space="preserve">     </w:t>
      </w:r>
      <w:r>
        <w:rPr>
          <w:rFonts w:hint="eastAsia"/>
        </w:rPr>
        <w:t>矜持——拘谨，拘束。</w:t>
      </w:r>
    </w:p>
    <w:p w:rsidR="00BE27AE" w:rsidRDefault="00E77751">
      <w:pPr>
        <w:spacing w:line="240" w:lineRule="exact"/>
      </w:pPr>
      <w:r>
        <w:rPr>
          <w:rFonts w:hint="eastAsia"/>
        </w:rPr>
        <w:t xml:space="preserve"> </w:t>
      </w:r>
      <w:r>
        <w:rPr>
          <w:rFonts w:hint="eastAsia"/>
        </w:rPr>
        <w:t>踏青——清明前后到郊外去游玩三步。</w:t>
      </w:r>
      <w:r>
        <w:rPr>
          <w:rFonts w:hint="eastAsia"/>
        </w:rPr>
        <w:t xml:space="preserve"> </w:t>
      </w:r>
      <w:r>
        <w:rPr>
          <w:rFonts w:hint="eastAsia"/>
        </w:rPr>
        <w:t>垂垂暮老—－形容像老人一样没有生气。</w:t>
      </w:r>
      <w:r>
        <w:rPr>
          <w:rFonts w:hint="eastAsia"/>
        </w:rPr>
        <w:t xml:space="preserve"> </w:t>
      </w:r>
      <w:r>
        <w:rPr>
          <w:rFonts w:hint="eastAsia"/>
        </w:rPr>
        <w:t>楚楚——较弱柔美</w:t>
      </w:r>
      <w:r>
        <w:rPr>
          <w:rFonts w:hint="eastAsia"/>
        </w:rPr>
        <w:t xml:space="preserve"> </w:t>
      </w:r>
    </w:p>
    <w:p w:rsidR="00BE27AE" w:rsidRDefault="00E77751">
      <w:pPr>
        <w:spacing w:line="240" w:lineRule="exact"/>
      </w:pPr>
      <w:r>
        <w:rPr>
          <w:rFonts w:hint="eastAsia"/>
        </w:rPr>
        <w:t>（四）</w:t>
      </w:r>
    </w:p>
    <w:p w:rsidR="00BE27AE" w:rsidRDefault="00E77751">
      <w:pPr>
        <w:spacing w:line="240" w:lineRule="exact"/>
      </w:pPr>
      <w:r>
        <w:rPr>
          <w:rFonts w:hint="eastAsia"/>
        </w:rPr>
        <w:t>目标导学</w:t>
      </w:r>
      <w:r>
        <w:rPr>
          <w:rFonts w:hint="eastAsia"/>
        </w:rPr>
        <w:t xml:space="preserve"> </w:t>
      </w:r>
      <w:r>
        <w:rPr>
          <w:rFonts w:hint="eastAsia"/>
        </w:rPr>
        <w:t>：初读课文，整体感知。</w:t>
      </w:r>
    </w:p>
    <w:p w:rsidR="00BE27AE" w:rsidRDefault="00E77751">
      <w:pPr>
        <w:spacing w:line="240" w:lineRule="exact"/>
      </w:pPr>
      <w:r>
        <w:rPr>
          <w:rFonts w:hint="eastAsia"/>
        </w:rPr>
        <w:t xml:space="preserve">1. </w:t>
      </w:r>
      <w:r>
        <w:rPr>
          <w:rFonts w:hint="eastAsia"/>
        </w:rPr>
        <w:t>第</w:t>
      </w:r>
      <w:r>
        <w:rPr>
          <w:rFonts w:hint="eastAsia"/>
        </w:rPr>
        <w:t>1</w:t>
      </w:r>
      <w:r>
        <w:rPr>
          <w:rFonts w:hint="eastAsia"/>
        </w:rPr>
        <w:t>段中说</w:t>
      </w:r>
      <w:r>
        <w:rPr>
          <w:rFonts w:hint="eastAsia"/>
        </w:rPr>
        <w:t>:</w:t>
      </w:r>
      <w:r>
        <w:rPr>
          <w:rFonts w:hint="eastAsia"/>
        </w:rPr>
        <w:t>“哦</w:t>
      </w:r>
      <w:r>
        <w:rPr>
          <w:rFonts w:hint="eastAsia"/>
        </w:rPr>
        <w:t>,</w:t>
      </w:r>
      <w:r>
        <w:rPr>
          <w:rFonts w:hint="eastAsia"/>
        </w:rPr>
        <w:t>我可怜的小桃树儿</w:t>
      </w:r>
      <w:r>
        <w:rPr>
          <w:rFonts w:hint="eastAsia"/>
        </w:rPr>
        <w:t>!</w:t>
      </w:r>
      <w:r>
        <w:rPr>
          <w:rFonts w:hint="eastAsia"/>
        </w:rPr>
        <w:t>”作者认为小桃树的“可怜”表现在哪几方面</w:t>
      </w:r>
      <w:r>
        <w:rPr>
          <w:rFonts w:hint="eastAsia"/>
        </w:rPr>
        <w:t>?</w:t>
      </w:r>
      <w:r>
        <w:rPr>
          <w:rFonts w:hint="eastAsia"/>
        </w:rPr>
        <w:t>请结合全文简要分析。</w:t>
      </w:r>
    </w:p>
    <w:p w:rsidR="00BE27AE" w:rsidRDefault="00E77751">
      <w:pPr>
        <w:spacing w:line="240" w:lineRule="exact"/>
      </w:pPr>
      <w:r>
        <w:rPr>
          <w:rFonts w:hint="eastAsia"/>
        </w:rPr>
        <w:t>写小桃树长得很委屈</w:t>
      </w:r>
      <w:r>
        <w:rPr>
          <w:rFonts w:hint="eastAsia"/>
        </w:rPr>
        <w:t>,</w:t>
      </w:r>
      <w:r>
        <w:rPr>
          <w:rFonts w:hint="eastAsia"/>
        </w:rPr>
        <w:t>样子很委琐</w:t>
      </w:r>
      <w:r>
        <w:rPr>
          <w:rFonts w:hint="eastAsia"/>
        </w:rPr>
        <w:t>,</w:t>
      </w:r>
      <w:r>
        <w:rPr>
          <w:rFonts w:hint="eastAsia"/>
        </w:rPr>
        <w:t>花儿单薄等来表现它的可怜；写小桃树被人鄙视</w:t>
      </w:r>
      <w:r>
        <w:rPr>
          <w:rFonts w:hint="eastAsia"/>
        </w:rPr>
        <w:t>,</w:t>
      </w:r>
      <w:r>
        <w:rPr>
          <w:rFonts w:hint="eastAsia"/>
        </w:rPr>
        <w:t>孤独寂寞来表现它的可怜；写小桃树遭受风雨等的摧残来表现它的可怜。</w:t>
      </w:r>
    </w:p>
    <w:p w:rsidR="00BE27AE" w:rsidRDefault="00E77751">
      <w:pPr>
        <w:spacing w:line="240" w:lineRule="exact"/>
      </w:pPr>
      <w:r>
        <w:rPr>
          <w:rFonts w:hint="eastAsia"/>
        </w:rPr>
        <w:t>2.</w:t>
      </w:r>
      <w:r>
        <w:rPr>
          <w:rFonts w:hint="eastAsia"/>
        </w:rPr>
        <w:t>画出课文中描写小桃树在不</w:t>
      </w:r>
      <w:r>
        <w:rPr>
          <w:rFonts w:hint="eastAsia"/>
        </w:rPr>
        <w:t xml:space="preserve"> </w:t>
      </w:r>
      <w:r>
        <w:rPr>
          <w:rFonts w:hint="eastAsia"/>
        </w:rPr>
        <w:t>同生长阶段中的形态、颜色、动作、神态的重点语句，并说说这些描写表现</w:t>
      </w:r>
      <w:r>
        <w:rPr>
          <w:rFonts w:hint="eastAsia"/>
        </w:rPr>
        <w:lastRenderedPageBreak/>
        <w:t>了小桃树的什么特点。</w:t>
      </w:r>
    </w:p>
    <w:p w:rsidR="00BE27AE" w:rsidRDefault="00E77751">
      <w:pPr>
        <w:spacing w:line="240" w:lineRule="exact"/>
      </w:pPr>
      <w:r>
        <w:rPr>
          <w:rFonts w:hint="eastAsia"/>
        </w:rPr>
        <w:t>摹形着色的</w:t>
      </w:r>
      <w:r>
        <w:rPr>
          <w:rFonts w:hint="eastAsia"/>
        </w:rPr>
        <w:t>:</w:t>
      </w:r>
      <w:r>
        <w:rPr>
          <w:rFonts w:hint="eastAsia"/>
        </w:rPr>
        <w:t>“纤纤</w:t>
      </w:r>
      <w:r>
        <w:rPr>
          <w:rFonts w:hint="eastAsia"/>
        </w:rPr>
        <w:t xml:space="preserve"> </w:t>
      </w:r>
      <w:r>
        <w:rPr>
          <w:rFonts w:hint="eastAsia"/>
        </w:rPr>
        <w:t>生灵”“太小”“瘦瘦的、黄黄的”“太白、太淡”“单薄”等等———表现了它的弱小。</w:t>
      </w:r>
    </w:p>
    <w:p w:rsidR="00BE27AE" w:rsidRDefault="00E77751">
      <w:pPr>
        <w:spacing w:line="240" w:lineRule="exact"/>
      </w:pPr>
      <w:r>
        <w:rPr>
          <w:rFonts w:hint="eastAsia"/>
        </w:rPr>
        <w:t>描写动作、神情的</w:t>
      </w:r>
      <w:r>
        <w:rPr>
          <w:rFonts w:hint="eastAsia"/>
        </w:rPr>
        <w:t>:</w:t>
      </w:r>
      <w:r>
        <w:rPr>
          <w:rFonts w:hint="eastAsia"/>
        </w:rPr>
        <w:t>“哆嗦”“弯着头，抱紧着身子</w:t>
      </w:r>
      <w:r>
        <w:rPr>
          <w:rFonts w:hint="eastAsia"/>
        </w:rPr>
        <w:t xml:space="preserve"> </w:t>
      </w:r>
      <w:r>
        <w:rPr>
          <w:rFonts w:hint="eastAsia"/>
        </w:rPr>
        <w:t>”“努力撑着”“挣扎”“抖着”“摇着”“苦涩涩地笑</w:t>
      </w:r>
      <w:r>
        <w:rPr>
          <w:rFonts w:hint="eastAsia"/>
        </w:rPr>
        <w:t xml:space="preserve"> </w:t>
      </w:r>
      <w:r>
        <w:rPr>
          <w:rFonts w:hint="eastAsia"/>
        </w:rPr>
        <w:t>”等等———表现它面对逆境</w:t>
      </w:r>
      <w:r>
        <w:rPr>
          <w:rFonts w:hint="eastAsia"/>
        </w:rPr>
        <w:t xml:space="preserve"> </w:t>
      </w:r>
      <w:r>
        <w:rPr>
          <w:rFonts w:hint="eastAsia"/>
        </w:rPr>
        <w:t>顽强搏斗。</w:t>
      </w:r>
    </w:p>
    <w:p w:rsidR="00BE27AE" w:rsidRDefault="00E77751">
      <w:pPr>
        <w:spacing w:line="240" w:lineRule="exact"/>
      </w:pPr>
      <w:r>
        <w:rPr>
          <w:rFonts w:hint="eastAsia"/>
        </w:rPr>
        <w:t>目标导学</w:t>
      </w:r>
      <w:r>
        <w:rPr>
          <w:rFonts w:hint="eastAsia"/>
        </w:rPr>
        <w:t xml:space="preserve"> </w:t>
      </w:r>
      <w:r>
        <w:rPr>
          <w:rFonts w:hint="eastAsia"/>
        </w:rPr>
        <w:t>：再读课文，品味语言。</w:t>
      </w:r>
    </w:p>
    <w:p w:rsidR="00BE27AE" w:rsidRDefault="00E77751">
      <w:pPr>
        <w:spacing w:line="240" w:lineRule="exact"/>
      </w:pPr>
      <w:r>
        <w:rPr>
          <w:rFonts w:hint="eastAsia"/>
        </w:rPr>
        <w:t>1.</w:t>
      </w:r>
      <w:r>
        <w:rPr>
          <w:rFonts w:hint="eastAsia"/>
        </w:rPr>
        <w:t>下列句子形象生动</w:t>
      </w:r>
      <w:r>
        <w:rPr>
          <w:rFonts w:hint="eastAsia"/>
        </w:rPr>
        <w:t>,</w:t>
      </w:r>
      <w:r>
        <w:rPr>
          <w:rFonts w:hint="eastAsia"/>
        </w:rPr>
        <w:t>富有表现力</w:t>
      </w:r>
      <w:r>
        <w:rPr>
          <w:rFonts w:hint="eastAsia"/>
        </w:rPr>
        <w:t>,</w:t>
      </w:r>
      <w:r>
        <w:rPr>
          <w:rFonts w:hint="eastAsia"/>
        </w:rPr>
        <w:t>请加以赏析。</w:t>
      </w:r>
    </w:p>
    <w:p w:rsidR="00BE27AE" w:rsidRDefault="00E77751">
      <w:pPr>
        <w:spacing w:line="240" w:lineRule="exact"/>
      </w:pPr>
      <w:r>
        <w:rPr>
          <w:rFonts w:hint="eastAsia"/>
        </w:rPr>
        <w:t>①人世原来有人世的大书</w:t>
      </w:r>
      <w:r>
        <w:rPr>
          <w:rFonts w:hint="eastAsia"/>
        </w:rPr>
        <w:t>,</w:t>
      </w:r>
      <w:r>
        <w:rPr>
          <w:rFonts w:hint="eastAsia"/>
        </w:rPr>
        <w:t>我却连第一行文字还</w:t>
      </w:r>
      <w:r>
        <w:rPr>
          <w:rFonts w:hint="eastAsia"/>
        </w:rPr>
        <w:t xml:space="preserve"> </w:t>
      </w:r>
      <w:r>
        <w:rPr>
          <w:rFonts w:hint="eastAsia"/>
        </w:rPr>
        <w:t>读不懂呢。</w:t>
      </w:r>
      <w:r>
        <w:rPr>
          <w:rFonts w:hint="eastAsia"/>
        </w:rPr>
        <w:t xml:space="preserve"> </w:t>
      </w:r>
    </w:p>
    <w:p w:rsidR="00BE27AE" w:rsidRDefault="00E77751">
      <w:pPr>
        <w:spacing w:line="240" w:lineRule="exact"/>
      </w:pPr>
      <w:r>
        <w:rPr>
          <w:rFonts w:hint="eastAsia"/>
        </w:rPr>
        <w:t>②但它却没有掉下去</w:t>
      </w:r>
      <w:r>
        <w:rPr>
          <w:rFonts w:hint="eastAsia"/>
        </w:rPr>
        <w:t>,</w:t>
      </w:r>
      <w:r>
        <w:rPr>
          <w:rFonts w:hint="eastAsia"/>
        </w:rPr>
        <w:t>像风浪里航道上的指示灯</w:t>
      </w:r>
      <w:r>
        <w:rPr>
          <w:rFonts w:hint="eastAsia"/>
        </w:rPr>
        <w:t>,</w:t>
      </w:r>
      <w:r>
        <w:rPr>
          <w:rFonts w:hint="eastAsia"/>
        </w:rPr>
        <w:t>闪着时隐时现的嫩黄的光</w:t>
      </w:r>
      <w:r>
        <w:rPr>
          <w:rFonts w:hint="eastAsia"/>
        </w:rPr>
        <w:t>,</w:t>
      </w:r>
      <w:r>
        <w:rPr>
          <w:rFonts w:hint="eastAsia"/>
        </w:rPr>
        <w:t>嫩红的光。</w:t>
      </w:r>
    </w:p>
    <w:p w:rsidR="00BE27AE" w:rsidRDefault="00E77751">
      <w:pPr>
        <w:spacing w:line="240" w:lineRule="exact"/>
      </w:pPr>
      <w:r>
        <w:rPr>
          <w:rFonts w:hint="eastAsia"/>
        </w:rPr>
        <w:t>【学法指导】</w:t>
      </w:r>
    </w:p>
    <w:p w:rsidR="00BE27AE" w:rsidRDefault="00E77751">
      <w:pPr>
        <w:spacing w:line="240" w:lineRule="exact"/>
        <w:rPr>
          <w:b/>
          <w:bCs/>
        </w:rPr>
      </w:pPr>
      <w:r>
        <w:rPr>
          <w:rFonts w:hint="eastAsia"/>
          <w:b/>
          <w:bCs/>
        </w:rPr>
        <w:t>从修辞角度赏析句子答题模式：运</w:t>
      </w:r>
      <w:r>
        <w:rPr>
          <w:rFonts w:hint="eastAsia"/>
          <w:b/>
          <w:bCs/>
        </w:rPr>
        <w:t xml:space="preserve"> </w:t>
      </w:r>
      <w:r>
        <w:rPr>
          <w:rFonts w:hint="eastAsia"/>
          <w:b/>
          <w:bCs/>
        </w:rPr>
        <w:t>用……修辞手法，生动形象地写出了……形象，表现了……性格特征（心理、感情），体现了……精神品质等。</w:t>
      </w:r>
    </w:p>
    <w:p w:rsidR="00BE27AE" w:rsidRDefault="00E77751">
      <w:pPr>
        <w:spacing w:line="240" w:lineRule="exact"/>
        <w:rPr>
          <w:b/>
          <w:bCs/>
        </w:rPr>
      </w:pPr>
      <w:r>
        <w:rPr>
          <w:rFonts w:hint="eastAsia"/>
          <w:b/>
          <w:bCs/>
        </w:rPr>
        <w:t>托物言志：通过对物品的描写和叙述，表现自己的志向和意愿。</w:t>
      </w:r>
    </w:p>
    <w:p w:rsidR="00BE27AE" w:rsidRDefault="00E77751">
      <w:pPr>
        <w:spacing w:line="240" w:lineRule="exact"/>
      </w:pPr>
      <w:r>
        <w:rPr>
          <w:rFonts w:hint="eastAsia"/>
        </w:rPr>
        <w:t>①运用比喻的修辞手法，将人世比作大书，生动形象地写出了自己对人世的认识海非常的肤浅</w:t>
      </w:r>
      <w:r>
        <w:rPr>
          <w:rFonts w:hint="eastAsia"/>
        </w:rPr>
        <w:t>,</w:t>
      </w:r>
      <w:r>
        <w:rPr>
          <w:rFonts w:hint="eastAsia"/>
        </w:rPr>
        <w:t>表现了社会的错</w:t>
      </w:r>
      <w:r>
        <w:rPr>
          <w:rFonts w:hint="eastAsia"/>
        </w:rPr>
        <w:t>综复杂和自己的幼稚天真。将自己的命运和小桃树的命运联系起来。</w:t>
      </w:r>
      <w:r>
        <w:rPr>
          <w:rFonts w:hint="eastAsia"/>
        </w:rPr>
        <w:t xml:space="preserve"> </w:t>
      </w:r>
    </w:p>
    <w:p w:rsidR="00BE27AE" w:rsidRDefault="00E77751">
      <w:pPr>
        <w:spacing w:line="240" w:lineRule="exact"/>
      </w:pPr>
      <w:r>
        <w:rPr>
          <w:rFonts w:hint="eastAsia"/>
        </w:rPr>
        <w:t>②运用比喻的修辞手法，将花苞比作风浪里航道上的指示灯，表现了小桃树顽强的生命力</w:t>
      </w:r>
      <w:r>
        <w:rPr>
          <w:rFonts w:hint="eastAsia"/>
        </w:rPr>
        <w:t>,</w:t>
      </w:r>
      <w:r>
        <w:rPr>
          <w:rFonts w:hint="eastAsia"/>
        </w:rPr>
        <w:t>同时也给予作者希望和信念。</w:t>
      </w:r>
    </w:p>
    <w:p w:rsidR="00BE27AE" w:rsidRDefault="00E77751">
      <w:pPr>
        <w:spacing w:line="240" w:lineRule="exact"/>
      </w:pPr>
      <w:r>
        <w:rPr>
          <w:rFonts w:hint="eastAsia"/>
        </w:rPr>
        <w:t>2.</w:t>
      </w:r>
      <w:r>
        <w:rPr>
          <w:rFonts w:hint="eastAsia"/>
        </w:rPr>
        <w:t>文章多处写到“奶奶”</w:t>
      </w:r>
      <w:r>
        <w:rPr>
          <w:rFonts w:hint="eastAsia"/>
        </w:rPr>
        <w:t>,</w:t>
      </w:r>
      <w:r>
        <w:rPr>
          <w:rFonts w:hint="eastAsia"/>
        </w:rPr>
        <w:t>其作用是什么？</w:t>
      </w:r>
    </w:p>
    <w:p w:rsidR="00BE27AE" w:rsidRDefault="00E77751">
      <w:pPr>
        <w:spacing w:line="240" w:lineRule="exact"/>
      </w:pPr>
      <w:r>
        <w:rPr>
          <w:rFonts w:hint="eastAsia"/>
        </w:rPr>
        <w:t>一是突出了小桃树与奶奶的密切关系</w:t>
      </w:r>
      <w:r>
        <w:rPr>
          <w:rFonts w:hint="eastAsia"/>
        </w:rPr>
        <w:t>:</w:t>
      </w:r>
      <w:r>
        <w:rPr>
          <w:rFonts w:hint="eastAsia"/>
        </w:rPr>
        <w:t>奶奶买来桃子才种下桃树</w:t>
      </w:r>
      <w:r>
        <w:rPr>
          <w:rFonts w:hint="eastAsia"/>
        </w:rPr>
        <w:t>,</w:t>
      </w:r>
      <w:r>
        <w:rPr>
          <w:rFonts w:hint="eastAsia"/>
        </w:rPr>
        <w:t>奶奶打扫卫生才发现桃树</w:t>
      </w:r>
      <w:r>
        <w:rPr>
          <w:rFonts w:hint="eastAsia"/>
        </w:rPr>
        <w:t>,</w:t>
      </w:r>
      <w:r>
        <w:rPr>
          <w:rFonts w:hint="eastAsia"/>
        </w:rPr>
        <w:t>奶奶的保护才留存桃树。二是奶奶是作者感恩的对象</w:t>
      </w:r>
      <w:r>
        <w:rPr>
          <w:rFonts w:hint="eastAsia"/>
        </w:rPr>
        <w:t>,</w:t>
      </w:r>
      <w:r>
        <w:rPr>
          <w:rFonts w:hint="eastAsia"/>
        </w:rPr>
        <w:t>文章在歌颂小桃树的过程中也暗含了作者对奶奶的感激、思念之情。</w:t>
      </w:r>
    </w:p>
    <w:p w:rsidR="00BE27AE" w:rsidRDefault="00E77751">
      <w:pPr>
        <w:spacing w:line="240" w:lineRule="exact"/>
      </w:pPr>
      <w:r>
        <w:rPr>
          <w:rFonts w:hint="eastAsia"/>
        </w:rPr>
        <w:t>目标导学</w:t>
      </w:r>
      <w:r>
        <w:rPr>
          <w:rFonts w:hint="eastAsia"/>
        </w:rPr>
        <w:t xml:space="preserve"> </w:t>
      </w:r>
      <w:r>
        <w:rPr>
          <w:rFonts w:hint="eastAsia"/>
        </w:rPr>
        <w:t>：把握手法，拓展探究。</w:t>
      </w:r>
    </w:p>
    <w:p w:rsidR="00BE27AE" w:rsidRDefault="00E77751">
      <w:pPr>
        <w:spacing w:line="240" w:lineRule="exact"/>
      </w:pPr>
      <w:r>
        <w:rPr>
          <w:rFonts w:hint="eastAsia"/>
        </w:rPr>
        <w:t>【教学提示】</w:t>
      </w:r>
      <w:r>
        <w:rPr>
          <w:rFonts w:hint="eastAsia"/>
          <w:b/>
          <w:bCs/>
        </w:rPr>
        <w:t>鼓励学生联系生活实际，大胆说出自己的感受</w:t>
      </w:r>
      <w:r>
        <w:rPr>
          <w:rFonts w:hint="eastAsia"/>
        </w:rPr>
        <w:t>。</w:t>
      </w:r>
    </w:p>
    <w:p w:rsidR="00BE27AE" w:rsidRDefault="00E77751">
      <w:pPr>
        <w:spacing w:line="240" w:lineRule="exact"/>
      </w:pPr>
      <w:r>
        <w:rPr>
          <w:rFonts w:hint="eastAsia"/>
        </w:rPr>
        <w:t xml:space="preserve">1. </w:t>
      </w:r>
      <w:r>
        <w:rPr>
          <w:rFonts w:hint="eastAsia"/>
        </w:rPr>
        <w:t>小桃树在生</w:t>
      </w:r>
      <w:r>
        <w:rPr>
          <w:rFonts w:hint="eastAsia"/>
        </w:rPr>
        <w:t>长过程中</w:t>
      </w:r>
      <w:r>
        <w:rPr>
          <w:rFonts w:hint="eastAsia"/>
        </w:rPr>
        <w:t xml:space="preserve"> </w:t>
      </w:r>
      <w:r>
        <w:rPr>
          <w:rFonts w:hint="eastAsia"/>
        </w:rPr>
        <w:t>“我”为什么那么关心爱护它</w:t>
      </w:r>
      <w:r>
        <w:rPr>
          <w:rFonts w:hint="eastAsia"/>
        </w:rPr>
        <w:t>?</w:t>
      </w:r>
      <w:r>
        <w:rPr>
          <w:rFonts w:hint="eastAsia"/>
        </w:rPr>
        <w:t>这是运用了什么手法？</w:t>
      </w:r>
    </w:p>
    <w:p w:rsidR="00BE27AE" w:rsidRDefault="00E77751">
      <w:pPr>
        <w:spacing w:line="240" w:lineRule="exact"/>
      </w:pPr>
      <w:r>
        <w:rPr>
          <w:rFonts w:hint="eastAsia"/>
        </w:rPr>
        <w:t>文章一开头就饱含着作者对小桃树的一往情深</w:t>
      </w:r>
      <w:r>
        <w:rPr>
          <w:rFonts w:hint="eastAsia"/>
        </w:rPr>
        <w:t>:</w:t>
      </w:r>
      <w:r>
        <w:rPr>
          <w:rFonts w:hint="eastAsia"/>
        </w:rPr>
        <w:t>当初始怀着它能给我带来幸福的希望，让它“孕育着我的梦”而种下它，所以，“我”偏爱它。见到它长得纤弱，没人管它，为自己漂泊他乡忘却了它而难过。当自己生活遭到挫折，见到小桃树在风雨中挣扎，顽强同命运作斗争时，“我”不油对它产生赞美之情。</w:t>
      </w:r>
    </w:p>
    <w:p w:rsidR="00BE27AE" w:rsidRDefault="00E77751">
      <w:pPr>
        <w:spacing w:line="240" w:lineRule="exact"/>
      </w:pPr>
      <w:r>
        <w:rPr>
          <w:rFonts w:hint="eastAsia"/>
        </w:rPr>
        <w:t>文章由物及人，托物言志。</w:t>
      </w:r>
    </w:p>
    <w:p w:rsidR="00BE27AE" w:rsidRDefault="00E77751">
      <w:pPr>
        <w:spacing w:line="240" w:lineRule="exact"/>
      </w:pPr>
      <w:r>
        <w:rPr>
          <w:rFonts w:hint="eastAsia"/>
        </w:rPr>
        <w:t xml:space="preserve">2. </w:t>
      </w:r>
      <w:r>
        <w:rPr>
          <w:rFonts w:hint="eastAsia"/>
        </w:rPr>
        <w:t>你从小桃树的身上得到什么启示</w:t>
      </w:r>
      <w:r>
        <w:rPr>
          <w:rFonts w:hint="eastAsia"/>
        </w:rPr>
        <w:t>?</w:t>
      </w:r>
    </w:p>
    <w:p w:rsidR="00BE27AE" w:rsidRDefault="00E77751">
      <w:pPr>
        <w:spacing w:line="240" w:lineRule="exact"/>
      </w:pPr>
      <w:r>
        <w:rPr>
          <w:rFonts w:hint="eastAsia"/>
        </w:rPr>
        <w:t>敢于克服困难，在逆境中顽强拼搏，作主宰自己命运的主人等。</w:t>
      </w:r>
    </w:p>
    <w:p w:rsidR="00BE27AE" w:rsidRDefault="00E77751">
      <w:pPr>
        <w:spacing w:line="240" w:lineRule="exact"/>
      </w:pPr>
      <w:r>
        <w:rPr>
          <w:rFonts w:hint="eastAsia"/>
        </w:rPr>
        <w:t>（</w:t>
      </w:r>
      <w:r>
        <w:rPr>
          <w:rFonts w:hint="eastAsia"/>
        </w:rPr>
        <w:t>五</w:t>
      </w:r>
      <w:r>
        <w:rPr>
          <w:rFonts w:hint="eastAsia"/>
        </w:rPr>
        <w:t>）总结全文：本文描写了一棵在逆境中诞生，在逆境中成</w:t>
      </w:r>
      <w:r>
        <w:rPr>
          <w:rFonts w:hint="eastAsia"/>
        </w:rPr>
        <w:t>长的小桃树，历经风雨仍顽强生存。赞颂了小桃树顽强同命运抗争的精神。揭示一个生活的哲理：不屈不挠的奋斗，定会战胜磨难，创造出美好的未来。</w:t>
      </w:r>
      <w:r>
        <w:rPr>
          <w:rFonts w:hint="eastAsia"/>
        </w:rPr>
        <w:t xml:space="preserve"> </w:t>
      </w:r>
    </w:p>
    <w:p w:rsidR="00BE27AE" w:rsidRDefault="00E77751">
      <w:pPr>
        <w:spacing w:line="240" w:lineRule="exact"/>
      </w:pPr>
      <w:r>
        <w:rPr>
          <w:rFonts w:hint="eastAsia"/>
        </w:rPr>
        <w:t>（</w:t>
      </w:r>
      <w:r>
        <w:rPr>
          <w:rFonts w:hint="eastAsia"/>
        </w:rPr>
        <w:t>六</w:t>
      </w:r>
      <w:r>
        <w:rPr>
          <w:rFonts w:hint="eastAsia"/>
        </w:rPr>
        <w:t>）课后作业：</w:t>
      </w:r>
      <w:r>
        <w:rPr>
          <w:rFonts w:hint="eastAsia"/>
        </w:rPr>
        <w:t xml:space="preserve"> </w:t>
      </w:r>
    </w:p>
    <w:p w:rsidR="00BE27AE" w:rsidRDefault="00E77751">
      <w:pPr>
        <w:spacing w:line="240" w:lineRule="exact"/>
      </w:pPr>
      <w:r>
        <w:rPr>
          <w:rFonts w:hint="eastAsia"/>
        </w:rPr>
        <w:t>1</w:t>
      </w:r>
      <w:r>
        <w:rPr>
          <w:rFonts w:hint="eastAsia"/>
        </w:rPr>
        <w:t>、掌握字词</w:t>
      </w:r>
      <w:r>
        <w:rPr>
          <w:rFonts w:hint="eastAsia"/>
        </w:rPr>
        <w:t xml:space="preserve"> </w:t>
      </w:r>
    </w:p>
    <w:p w:rsidR="00BE27AE" w:rsidRDefault="00E77751">
      <w:pPr>
        <w:spacing w:line="240" w:lineRule="exact"/>
      </w:pPr>
      <w:r>
        <w:rPr>
          <w:rFonts w:hint="eastAsia"/>
        </w:rPr>
        <w:t>2</w:t>
      </w:r>
      <w:r>
        <w:rPr>
          <w:rFonts w:hint="eastAsia"/>
        </w:rPr>
        <w:t>、写作：通过对一种植物描写，运用托物言志的方法，写一篇记叙文。</w:t>
      </w:r>
      <w:r>
        <w:rPr>
          <w:rFonts w:hint="eastAsia"/>
        </w:rPr>
        <w:t xml:space="preserve"> </w:t>
      </w:r>
    </w:p>
    <w:p w:rsidR="00BE27AE" w:rsidRDefault="00E77751">
      <w:pPr>
        <w:spacing w:line="240" w:lineRule="exact"/>
      </w:pPr>
      <w:r>
        <w:rPr>
          <w:rFonts w:hint="eastAsia"/>
        </w:rPr>
        <w:t>板</w:t>
      </w:r>
      <w:r>
        <w:rPr>
          <w:rFonts w:hint="eastAsia"/>
        </w:rPr>
        <w:t xml:space="preserve">   </w:t>
      </w:r>
      <w:r>
        <w:rPr>
          <w:rFonts w:hint="eastAsia"/>
        </w:rPr>
        <w:t>书</w:t>
      </w:r>
      <w:r>
        <w:rPr>
          <w:rFonts w:hint="eastAsia"/>
        </w:rPr>
        <w:t xml:space="preserve">   </w:t>
      </w:r>
      <w:r>
        <w:rPr>
          <w:rFonts w:hint="eastAsia"/>
        </w:rPr>
        <w:t>设</w:t>
      </w:r>
      <w:r>
        <w:rPr>
          <w:rFonts w:hint="eastAsia"/>
        </w:rPr>
        <w:t xml:space="preserve">   </w:t>
      </w:r>
      <w:r>
        <w:rPr>
          <w:rFonts w:hint="eastAsia"/>
        </w:rPr>
        <w:t>计</w:t>
      </w:r>
      <w:r>
        <w:rPr>
          <w:rFonts w:hint="eastAsia"/>
        </w:rPr>
        <w:t xml:space="preserve">   </w:t>
      </w:r>
      <w:r>
        <w:rPr>
          <w:rFonts w:hint="eastAsia"/>
        </w:rPr>
        <w:t>（布置作业）</w:t>
      </w:r>
      <w:r>
        <w:rPr>
          <w:rFonts w:hint="eastAsia"/>
        </w:rPr>
        <w:t xml:space="preserve"> </w:t>
      </w:r>
    </w:p>
    <w:p w:rsidR="00BE27AE" w:rsidRDefault="00E77751">
      <w:pPr>
        <w:spacing w:line="240" w:lineRule="exact"/>
      </w:pPr>
      <w:r>
        <w:rPr>
          <w:rFonts w:hint="eastAsia"/>
        </w:rPr>
        <w:t xml:space="preserve">                   </w:t>
      </w:r>
      <w:r>
        <w:rPr>
          <w:rFonts w:hint="eastAsia"/>
        </w:rPr>
        <w:t>一棵小桃树</w:t>
      </w:r>
      <w:r>
        <w:rPr>
          <w:rFonts w:hint="eastAsia"/>
        </w:rPr>
        <w:t xml:space="preserve">      </w:t>
      </w:r>
      <w:r>
        <w:rPr>
          <w:rFonts w:hint="eastAsia"/>
        </w:rPr>
        <w:t>贾平凹</w:t>
      </w:r>
    </w:p>
    <w:p w:rsidR="00BE27AE" w:rsidRDefault="00E77751">
      <w:pPr>
        <w:spacing w:line="240" w:lineRule="exact"/>
      </w:pPr>
      <w:r>
        <w:rPr>
          <w:rFonts w:hint="eastAsia"/>
        </w:rPr>
        <w:t>“纤纤”</w:t>
      </w:r>
      <w:r>
        <w:rPr>
          <w:rFonts w:hint="eastAsia"/>
        </w:rPr>
        <w:t xml:space="preserve"> </w:t>
      </w:r>
      <w:r>
        <w:rPr>
          <w:rFonts w:hint="eastAsia"/>
        </w:rPr>
        <w:t>“黄黄的”“瘦瘦的”“单薄”——弱小者</w:t>
      </w:r>
      <w:r>
        <w:rPr>
          <w:rFonts w:hint="eastAsia"/>
        </w:rPr>
        <w:t xml:space="preserve"> </w:t>
      </w:r>
    </w:p>
    <w:p w:rsidR="00BE27AE" w:rsidRDefault="00E77751">
      <w:pPr>
        <w:spacing w:line="240" w:lineRule="exact"/>
      </w:pPr>
      <w:r>
        <w:rPr>
          <w:rFonts w:hint="eastAsia"/>
        </w:rPr>
        <w:t>“努力撑着”“挣扎”“摇着”“抖着”———顽强同命运抗争，</w:t>
      </w:r>
      <w:r>
        <w:rPr>
          <w:rFonts w:hint="eastAsia"/>
        </w:rPr>
        <w:t xml:space="preserve"> </w:t>
      </w:r>
    </w:p>
    <w:p w:rsidR="00BE27AE" w:rsidRDefault="00E77751">
      <w:pPr>
        <w:spacing w:line="240" w:lineRule="exact"/>
      </w:pPr>
      <w:r>
        <w:rPr>
          <w:rFonts w:hint="eastAsia"/>
        </w:rPr>
        <w:t xml:space="preserve">                </w:t>
      </w:r>
      <w:r>
        <w:rPr>
          <w:rFonts w:hint="eastAsia"/>
        </w:rPr>
        <w:t>主宰自己命运的主人</w:t>
      </w:r>
      <w:r>
        <w:rPr>
          <w:rFonts w:hint="eastAsia"/>
        </w:rPr>
        <w:t xml:space="preserve"> </w:t>
      </w:r>
    </w:p>
    <w:p w:rsidR="00BE27AE" w:rsidRDefault="00E77751">
      <w:pPr>
        <w:rPr>
          <w:rFonts w:ascii="宋体" w:hAnsi="宋体" w:cs="宋体"/>
          <w:shd w:val="clear" w:color="auto" w:fill="FFFFFF"/>
        </w:rPr>
      </w:pPr>
      <w:r>
        <w:rPr>
          <w:rFonts w:hint="eastAsia"/>
        </w:rPr>
        <w:t xml:space="preserve"> </w:t>
      </w:r>
      <w:r>
        <w:rPr>
          <w:rFonts w:ascii="宋体" w:hAnsi="宋体" w:cs="宋体" w:hint="eastAsia"/>
          <w:shd w:val="clear" w:color="auto" w:fill="FFFFFF"/>
        </w:rPr>
        <w:t> </w:t>
      </w:r>
      <w:r>
        <w:rPr>
          <w:rFonts w:ascii="宋体" w:hAnsi="宋体" w:cs="宋体" w:hint="eastAsia"/>
          <w:shd w:val="clear" w:color="auto" w:fill="FFFFFF"/>
        </w:rPr>
        <w:t xml:space="preserve">                                   </w:t>
      </w:r>
      <w:r>
        <w:rPr>
          <w:rFonts w:ascii="宋体" w:hAnsi="宋体" w:cs="宋体" w:hint="eastAsia"/>
          <w:b/>
          <w:bCs/>
          <w:sz w:val="28"/>
          <w:szCs w:val="28"/>
          <w:shd w:val="clear" w:color="auto" w:fill="FFFFFF"/>
        </w:rPr>
        <w:t>19</w:t>
      </w:r>
      <w:r>
        <w:rPr>
          <w:rFonts w:ascii="宋体" w:hAnsi="宋体" w:cs="宋体" w:hint="eastAsia"/>
          <w:b/>
          <w:bCs/>
          <w:sz w:val="28"/>
          <w:szCs w:val="28"/>
          <w:shd w:val="clear" w:color="auto" w:fill="FFFFFF"/>
        </w:rPr>
        <w:t>外国诗两首</w:t>
      </w:r>
      <w:r>
        <w:rPr>
          <w:rFonts w:ascii="宋体" w:hAnsi="宋体" w:cs="宋体" w:hint="eastAsia"/>
          <w:b/>
          <w:bCs/>
          <w:sz w:val="28"/>
          <w:szCs w:val="28"/>
          <w:shd w:val="clear" w:color="auto" w:fill="FFFFFF"/>
        </w:rPr>
        <w:br/>
      </w:r>
      <w:r>
        <w:rPr>
          <w:rFonts w:ascii="宋体" w:hAnsi="宋体" w:cs="宋体" w:hint="eastAsia"/>
          <w:shd w:val="clear" w:color="auto" w:fill="FFFFFF"/>
        </w:rPr>
        <w:t>【教学目标】</w:t>
      </w:r>
      <w:r>
        <w:rPr>
          <w:rFonts w:ascii="宋体" w:hAnsi="宋体" w:cs="宋体" w:hint="eastAsia"/>
          <w:shd w:val="clear" w:color="auto" w:fill="FFFFFF"/>
        </w:rPr>
        <w:br/>
      </w:r>
      <w:r>
        <w:rPr>
          <w:rFonts w:ascii="宋体" w:hAnsi="宋体" w:cs="宋体" w:hint="eastAsia"/>
          <w:shd w:val="clear" w:color="auto" w:fill="FFFFFF"/>
        </w:rPr>
        <w:t>（一）</w:t>
      </w:r>
    </w:p>
    <w:p w:rsidR="00BE27AE" w:rsidRDefault="00E77751">
      <w:pPr>
        <w:spacing w:line="240" w:lineRule="exact"/>
        <w:rPr>
          <w:rFonts w:ascii="宋体" w:hAnsi="宋体" w:cs="宋体"/>
          <w:shd w:val="clear" w:color="auto" w:fill="FFFFFF"/>
        </w:rPr>
      </w:pPr>
      <w:r>
        <w:rPr>
          <w:rFonts w:ascii="宋体" w:hAnsi="宋体" w:cs="宋体" w:hint="eastAsia"/>
          <w:shd w:val="clear" w:color="auto" w:fill="FFFFFF"/>
        </w:rPr>
        <w:t>1</w:t>
      </w:r>
      <w:r>
        <w:rPr>
          <w:rFonts w:ascii="宋体" w:hAnsi="宋体" w:cs="宋体" w:hint="eastAsia"/>
          <w:shd w:val="clear" w:color="auto" w:fill="FFFFFF"/>
        </w:rPr>
        <w:t>．借这两首诗了解普希金和弗罗斯特这两位具有国际影响的大诗人及其诗作。</w:t>
      </w:r>
      <w:r>
        <w:rPr>
          <w:rFonts w:ascii="宋体" w:hAnsi="宋体" w:cs="宋体" w:hint="eastAsia"/>
          <w:shd w:val="clear" w:color="auto" w:fill="FFFFFF"/>
        </w:rPr>
        <w:br/>
        <w:t>2</w:t>
      </w:r>
      <w:r>
        <w:rPr>
          <w:rFonts w:ascii="宋体" w:hAnsi="宋体" w:cs="宋体" w:hint="eastAsia"/>
          <w:shd w:val="clear" w:color="auto" w:fill="FFFFFF"/>
        </w:rPr>
        <w:t>．指导学生把握诗文基调，有表情朗读诗文，培养学生鉴赏诗歌的能力。</w:t>
      </w:r>
      <w:r>
        <w:rPr>
          <w:rFonts w:ascii="宋体" w:hAnsi="宋体" w:cs="宋体" w:hint="eastAsia"/>
          <w:shd w:val="clear" w:color="auto" w:fill="FFFFFF"/>
        </w:rPr>
        <w:t> </w:t>
      </w:r>
      <w:r>
        <w:rPr>
          <w:rFonts w:ascii="宋体" w:hAnsi="宋体" w:cs="宋体" w:hint="eastAsia"/>
          <w:shd w:val="clear" w:color="auto" w:fill="FFFFFF"/>
        </w:rPr>
        <w:br/>
        <w:t>3</w:t>
      </w:r>
      <w:r>
        <w:rPr>
          <w:rFonts w:ascii="宋体" w:hAnsi="宋体" w:cs="宋体" w:hint="eastAsia"/>
          <w:shd w:val="clear" w:color="auto" w:fill="FFFFFF"/>
        </w:rPr>
        <w:t>．背诵《假如生活欺骗了你》，积累名篇，打下文化根基。</w:t>
      </w:r>
      <w:r>
        <w:rPr>
          <w:rFonts w:ascii="宋体" w:hAnsi="宋体" w:cs="宋体" w:hint="eastAsia"/>
          <w:shd w:val="clear" w:color="auto" w:fill="FFFFFF"/>
        </w:rPr>
        <w:br/>
      </w:r>
      <w:r>
        <w:rPr>
          <w:rFonts w:ascii="宋体" w:hAnsi="宋体" w:cs="宋体" w:hint="eastAsia"/>
          <w:shd w:val="clear" w:color="auto" w:fill="FFFFFF"/>
        </w:rPr>
        <w:t>（二）</w:t>
      </w:r>
    </w:p>
    <w:p w:rsidR="00BE27AE" w:rsidRDefault="00E77751">
      <w:pPr>
        <w:spacing w:line="240" w:lineRule="exact"/>
        <w:rPr>
          <w:rFonts w:ascii="宋体" w:hAnsi="宋体" w:cs="宋体"/>
          <w:shd w:val="clear" w:color="auto" w:fill="FFFFFF"/>
        </w:rPr>
      </w:pPr>
      <w:r>
        <w:rPr>
          <w:rFonts w:ascii="宋体" w:hAnsi="宋体" w:cs="宋体" w:hint="eastAsia"/>
          <w:shd w:val="clear" w:color="auto" w:fill="FFFFFF"/>
        </w:rPr>
        <w:t>1</w:t>
      </w:r>
      <w:r>
        <w:rPr>
          <w:rFonts w:ascii="宋体" w:hAnsi="宋体" w:cs="宋体" w:hint="eastAsia"/>
          <w:shd w:val="clear" w:color="auto" w:fill="FFFFFF"/>
        </w:rPr>
        <w:t>．在朗读的基础上，让学生感觉出两首诗的不同之处，在老师的引导下，欣赏两首诗的动人之处并归结两首诗的不同特征。</w:t>
      </w:r>
      <w:r>
        <w:rPr>
          <w:rFonts w:ascii="宋体" w:hAnsi="宋体" w:cs="宋体" w:hint="eastAsia"/>
          <w:shd w:val="clear" w:color="auto" w:fill="FFFFFF"/>
        </w:rPr>
        <w:br/>
      </w:r>
      <w:r>
        <w:rPr>
          <w:rFonts w:ascii="宋体" w:hAnsi="宋体" w:cs="宋体" w:hint="eastAsia"/>
          <w:shd w:val="clear" w:color="auto" w:fill="FFFFFF"/>
        </w:rPr>
        <w:t>2</w:t>
      </w:r>
      <w:r>
        <w:rPr>
          <w:rFonts w:ascii="宋体" w:hAnsi="宋体" w:cs="宋体" w:hint="eastAsia"/>
          <w:shd w:val="clear" w:color="auto" w:fill="FFFFFF"/>
        </w:rPr>
        <w:t>．让学生了解一点诗歌中的象征的手法，提高欣赏诗歌的水平，并注意区别比喻与象征在诗中的不同表现。</w:t>
      </w:r>
      <w:r>
        <w:rPr>
          <w:rFonts w:ascii="宋体" w:hAnsi="宋体" w:cs="宋体" w:hint="eastAsia"/>
          <w:shd w:val="clear" w:color="auto" w:fill="FFFFFF"/>
        </w:rPr>
        <w:br/>
      </w:r>
      <w:r>
        <w:rPr>
          <w:rFonts w:ascii="宋体" w:hAnsi="宋体" w:cs="宋体" w:hint="eastAsia"/>
          <w:shd w:val="clear" w:color="auto" w:fill="FFFFFF"/>
        </w:rPr>
        <w:t>（三）</w:t>
      </w:r>
    </w:p>
    <w:p w:rsidR="00BE27AE" w:rsidRDefault="00E77751">
      <w:pPr>
        <w:spacing w:line="240" w:lineRule="exact"/>
        <w:rPr>
          <w:rFonts w:ascii="宋体" w:hAnsi="宋体" w:cs="宋体"/>
          <w:shd w:val="clear" w:color="auto" w:fill="FFFFFF"/>
        </w:rPr>
      </w:pPr>
      <w:r>
        <w:rPr>
          <w:rFonts w:ascii="宋体" w:hAnsi="宋体" w:cs="宋体" w:hint="eastAsia"/>
          <w:shd w:val="clear" w:color="auto" w:fill="FFFFFF"/>
        </w:rPr>
        <w:t>1</w:t>
      </w:r>
      <w:r>
        <w:rPr>
          <w:rFonts w:ascii="宋体" w:hAnsi="宋体" w:cs="宋体" w:hint="eastAsia"/>
          <w:shd w:val="clear" w:color="auto" w:fill="FFFFFF"/>
        </w:rPr>
        <w:t>．对于“路”这一概念，要引导学生从人生之路的角度去理解，并让学生初步理解象征这一手法。</w:t>
      </w:r>
      <w:r>
        <w:rPr>
          <w:rFonts w:ascii="宋体" w:hAnsi="宋体" w:cs="宋体" w:hint="eastAsia"/>
          <w:shd w:val="clear" w:color="auto" w:fill="FFFFFF"/>
        </w:rPr>
        <w:br/>
        <w:t>2</w:t>
      </w:r>
      <w:r>
        <w:rPr>
          <w:rFonts w:ascii="宋体" w:hAnsi="宋体" w:cs="宋体" w:hint="eastAsia"/>
          <w:shd w:val="clear" w:color="auto" w:fill="FFFFFF"/>
        </w:rPr>
        <w:t>．感受诗人积极乐观的人生态度，提高学生对人生的认识，培养健康的人生观。</w:t>
      </w:r>
      <w:r>
        <w:rPr>
          <w:rFonts w:ascii="宋体" w:hAnsi="宋体" w:cs="宋体" w:hint="eastAsia"/>
          <w:shd w:val="clear" w:color="auto" w:fill="FFFFFF"/>
        </w:rPr>
        <w:br/>
      </w:r>
      <w:r>
        <w:rPr>
          <w:rFonts w:ascii="宋体" w:hAnsi="宋体" w:cs="宋体" w:hint="eastAsia"/>
          <w:shd w:val="clear" w:color="auto" w:fill="FFFFFF"/>
        </w:rPr>
        <w:t>【重点难点】</w:t>
      </w:r>
      <w:r>
        <w:rPr>
          <w:rFonts w:ascii="宋体" w:hAnsi="宋体" w:cs="宋体" w:hint="eastAsia"/>
          <w:shd w:val="clear" w:color="auto" w:fill="FFFFFF"/>
        </w:rPr>
        <w:br/>
        <w:t>1</w:t>
      </w:r>
      <w:r>
        <w:rPr>
          <w:rFonts w:ascii="宋体" w:hAnsi="宋体" w:cs="宋体" w:hint="eastAsia"/>
          <w:shd w:val="clear" w:color="auto" w:fill="FFFFFF"/>
        </w:rPr>
        <w:t>．反复诵读，理解诗歌蕴涵的哲理；感悟诗歌的思想感情。</w:t>
      </w:r>
      <w:r>
        <w:rPr>
          <w:rFonts w:ascii="宋体" w:hAnsi="宋体" w:cs="宋体" w:hint="eastAsia"/>
          <w:shd w:val="clear" w:color="auto" w:fill="FFFFFF"/>
        </w:rPr>
        <w:br/>
        <w:t>2</w:t>
      </w:r>
      <w:r>
        <w:rPr>
          <w:rFonts w:ascii="宋体" w:hAnsi="宋体" w:cs="宋体" w:hint="eastAsia"/>
          <w:shd w:val="clear" w:color="auto" w:fill="FFFFFF"/>
        </w:rPr>
        <w:t>．体验人间至爱亲情，受到美的熏陶和感染，培养健康高尚的审美情趣和审美能力。</w:t>
      </w:r>
      <w:r>
        <w:rPr>
          <w:rFonts w:ascii="宋体" w:hAnsi="宋体" w:cs="宋体" w:hint="eastAsia"/>
          <w:shd w:val="clear" w:color="auto" w:fill="FFFFFF"/>
        </w:rPr>
        <w:t> </w:t>
      </w:r>
      <w:r>
        <w:rPr>
          <w:rFonts w:ascii="宋体" w:hAnsi="宋体" w:cs="宋体" w:hint="eastAsia"/>
          <w:shd w:val="clear" w:color="auto" w:fill="FFFFFF"/>
        </w:rPr>
        <w:t>品评诗歌艺术表现手法。</w:t>
      </w:r>
      <w:r>
        <w:rPr>
          <w:rFonts w:ascii="宋体" w:hAnsi="宋体" w:cs="宋体" w:hint="eastAsia"/>
          <w:shd w:val="clear" w:color="auto" w:fill="FFFFFF"/>
        </w:rPr>
        <w:br/>
      </w:r>
      <w:r>
        <w:rPr>
          <w:rFonts w:ascii="宋体" w:hAnsi="宋体" w:cs="宋体" w:hint="eastAsia"/>
          <w:shd w:val="clear" w:color="auto" w:fill="FFFFFF"/>
        </w:rPr>
        <w:t>【教学设想】</w:t>
      </w:r>
      <w:r>
        <w:rPr>
          <w:rFonts w:ascii="宋体" w:hAnsi="宋体" w:cs="宋体" w:hint="eastAsia"/>
          <w:shd w:val="clear" w:color="auto" w:fill="FFFFFF"/>
        </w:rPr>
        <w:br/>
      </w:r>
      <w:r>
        <w:rPr>
          <w:rFonts w:ascii="宋体" w:hAnsi="宋体" w:cs="宋体" w:hint="eastAsia"/>
          <w:shd w:val="clear" w:color="auto" w:fill="FFFFFF"/>
        </w:rPr>
        <w:lastRenderedPageBreak/>
        <w:t>1</w:t>
      </w:r>
      <w:r>
        <w:rPr>
          <w:rFonts w:ascii="宋体" w:hAnsi="宋体" w:cs="宋体" w:hint="eastAsia"/>
          <w:shd w:val="clear" w:color="auto" w:fill="FFFFFF"/>
        </w:rPr>
        <w:t>．介绍诗歌中象征方面的知识，注意区别比喻和象征在诗中的</w:t>
      </w:r>
      <w:r>
        <w:rPr>
          <w:rFonts w:ascii="宋体" w:hAnsi="宋体" w:cs="宋体" w:hint="eastAsia"/>
          <w:shd w:val="clear" w:color="auto" w:fill="FFFFFF"/>
        </w:rPr>
        <w:t>表现。</w:t>
      </w:r>
      <w:r>
        <w:rPr>
          <w:rFonts w:ascii="宋体" w:hAnsi="宋体" w:cs="宋体" w:hint="eastAsia"/>
          <w:shd w:val="clear" w:color="auto" w:fill="FFFFFF"/>
        </w:rPr>
        <w:br/>
        <w:t>2</w:t>
      </w:r>
      <w:r>
        <w:rPr>
          <w:rFonts w:ascii="宋体" w:hAnsi="宋体" w:cs="宋体" w:hint="eastAsia"/>
          <w:shd w:val="clear" w:color="auto" w:fill="FFFFFF"/>
        </w:rPr>
        <w:t>．外国诗不太适合朗读，所以不必过于强调朗读。</w:t>
      </w:r>
      <w:r>
        <w:rPr>
          <w:rFonts w:ascii="宋体" w:hAnsi="宋体" w:cs="宋体" w:hint="eastAsia"/>
          <w:shd w:val="clear" w:color="auto" w:fill="FFFFFF"/>
        </w:rPr>
        <w:br/>
        <w:t>3</w:t>
      </w:r>
      <w:r>
        <w:rPr>
          <w:rFonts w:ascii="宋体" w:hAnsi="宋体" w:cs="宋体" w:hint="eastAsia"/>
          <w:shd w:val="clear" w:color="auto" w:fill="FFFFFF"/>
        </w:rPr>
        <w:t>．教学时数：</w:t>
      </w:r>
      <w:r>
        <w:rPr>
          <w:rFonts w:ascii="宋体" w:hAnsi="宋体" w:cs="宋体" w:hint="eastAsia"/>
          <w:shd w:val="clear" w:color="auto" w:fill="FFFFFF"/>
        </w:rPr>
        <w:t>2</w:t>
      </w:r>
      <w:r>
        <w:rPr>
          <w:rFonts w:ascii="宋体" w:hAnsi="宋体" w:cs="宋体" w:hint="eastAsia"/>
          <w:shd w:val="clear" w:color="auto" w:fill="FFFFFF"/>
        </w:rPr>
        <w:t>课时</w:t>
      </w:r>
      <w:r>
        <w:rPr>
          <w:rFonts w:ascii="宋体" w:hAnsi="宋体" w:cs="宋体" w:hint="eastAsia"/>
          <w:shd w:val="clear" w:color="auto" w:fill="FFFFFF"/>
        </w:rPr>
        <w:br/>
      </w:r>
      <w:r>
        <w:rPr>
          <w:rFonts w:ascii="宋体" w:hAnsi="宋体" w:cs="宋体" w:hint="eastAsia"/>
          <w:shd w:val="clear" w:color="auto" w:fill="FFFFFF"/>
        </w:rPr>
        <w:t>【教学设计】</w:t>
      </w:r>
      <w:r>
        <w:rPr>
          <w:rFonts w:ascii="宋体" w:hAnsi="宋体" w:cs="宋体" w:hint="eastAsia"/>
          <w:shd w:val="clear" w:color="auto" w:fill="FFFFFF"/>
        </w:rPr>
        <w:br/>
      </w:r>
      <w:r>
        <w:rPr>
          <w:rFonts w:ascii="宋体" w:hAnsi="宋体" w:cs="宋体" w:hint="eastAsia"/>
          <w:shd w:val="clear" w:color="auto" w:fill="FFFFFF"/>
        </w:rPr>
        <w:t>一、新课导入</w:t>
      </w:r>
      <w:r>
        <w:rPr>
          <w:rFonts w:ascii="宋体" w:hAnsi="宋体" w:cs="宋体" w:hint="eastAsia"/>
          <w:shd w:val="clear" w:color="auto" w:fill="FFFFFF"/>
        </w:rPr>
        <w:br/>
      </w:r>
      <w:r>
        <w:rPr>
          <w:rFonts w:ascii="宋体" w:hAnsi="宋体" w:cs="宋体" w:hint="eastAsia"/>
          <w:shd w:val="clear" w:color="auto" w:fill="FFFFFF"/>
        </w:rPr>
        <w:t>在成长的道路上，阳光时时洒满你的心田，但风雨也可能不期而至。假如你觉得生活欺骗了你，你将如何面对？诗人普希金给了我们的叮咛和嘱咐。人生的道路不止一条，长长的一生中，我们有时不得不遭遇选择的尴尬和困惑。今天我们学习的诗两首，就会告诉我们</w:t>
      </w:r>
      <w:r>
        <w:rPr>
          <w:rFonts w:ascii="宋体" w:hAnsi="宋体" w:cs="宋体" w:hint="eastAsia"/>
          <w:shd w:val="clear" w:color="auto" w:fill="FFFFFF"/>
        </w:rPr>
        <w:br/>
      </w:r>
      <w:r>
        <w:rPr>
          <w:rFonts w:ascii="宋体" w:hAnsi="宋体" w:cs="宋体" w:hint="eastAsia"/>
          <w:shd w:val="clear" w:color="auto" w:fill="FFFFFF"/>
        </w:rPr>
        <w:t>二、新课指导</w:t>
      </w:r>
      <w:r>
        <w:rPr>
          <w:rFonts w:ascii="宋体" w:hAnsi="宋体" w:cs="宋体" w:hint="eastAsia"/>
          <w:shd w:val="clear" w:color="auto" w:fill="FFFFFF"/>
        </w:rPr>
        <w:br/>
      </w:r>
      <w:r>
        <w:rPr>
          <w:rFonts w:ascii="宋体" w:hAnsi="宋体" w:cs="宋体" w:hint="eastAsia"/>
          <w:shd w:val="clear" w:color="auto" w:fill="FFFFFF"/>
        </w:rPr>
        <w:t xml:space="preserve">                                </w:t>
      </w:r>
      <w:r>
        <w:rPr>
          <w:rFonts w:ascii="宋体" w:hAnsi="宋体" w:cs="宋体" w:hint="eastAsia"/>
          <w:b/>
          <w:bCs/>
          <w:sz w:val="24"/>
          <w:szCs w:val="24"/>
          <w:shd w:val="clear" w:color="auto" w:fill="FFFFFF"/>
        </w:rPr>
        <w:t>《假如生活欺骗了你》</w:t>
      </w:r>
      <w:r>
        <w:rPr>
          <w:rFonts w:ascii="宋体" w:hAnsi="宋体" w:cs="宋体" w:hint="eastAsia"/>
          <w:shd w:val="clear" w:color="auto" w:fill="FFFFFF"/>
        </w:rPr>
        <w:br/>
      </w:r>
    </w:p>
    <w:p w:rsidR="00BE27AE" w:rsidRDefault="00E77751">
      <w:pPr>
        <w:spacing w:line="240" w:lineRule="exact"/>
        <w:rPr>
          <w:rFonts w:ascii="宋体" w:hAnsi="宋体" w:cs="宋体"/>
          <w:shd w:val="clear" w:color="auto" w:fill="FFFFFF"/>
        </w:rPr>
      </w:pPr>
      <w:r>
        <w:rPr>
          <w:rFonts w:ascii="宋体" w:hAnsi="宋体" w:cs="宋体" w:hint="eastAsia"/>
          <w:shd w:val="clear" w:color="auto" w:fill="FFFFFF"/>
        </w:rPr>
        <w:t>1</w:t>
      </w:r>
      <w:r>
        <w:rPr>
          <w:rFonts w:ascii="宋体" w:hAnsi="宋体" w:cs="宋体" w:hint="eastAsia"/>
          <w:shd w:val="clear" w:color="auto" w:fill="FFFFFF"/>
        </w:rPr>
        <w:t>．亚历山大·谢尔盖耶维奇·普希金</w:t>
      </w:r>
      <w:r>
        <w:rPr>
          <w:rFonts w:ascii="宋体" w:hAnsi="宋体" w:cs="宋体" w:hint="eastAsia"/>
          <w:shd w:val="clear" w:color="auto" w:fill="FFFFFF"/>
        </w:rPr>
        <w:t>(1799</w:t>
      </w:r>
      <w:r>
        <w:rPr>
          <w:rFonts w:ascii="宋体" w:hAnsi="宋体" w:cs="宋体" w:hint="eastAsia"/>
          <w:shd w:val="clear" w:color="auto" w:fill="FFFFFF"/>
        </w:rPr>
        <w:t>—</w:t>
      </w:r>
      <w:r>
        <w:rPr>
          <w:rFonts w:ascii="宋体" w:hAnsi="宋体" w:cs="宋体" w:hint="eastAsia"/>
          <w:shd w:val="clear" w:color="auto" w:fill="FFFFFF"/>
        </w:rPr>
        <w:t>1837)</w:t>
      </w:r>
      <w:r>
        <w:rPr>
          <w:rFonts w:ascii="宋体" w:hAnsi="宋体" w:cs="宋体" w:hint="eastAsia"/>
          <w:shd w:val="clear" w:color="auto" w:fill="FFFFFF"/>
        </w:rPr>
        <w:t>，</w:t>
      </w:r>
      <w:r>
        <w:rPr>
          <w:rFonts w:ascii="宋体" w:hAnsi="宋体" w:cs="宋体" w:hint="eastAsia"/>
          <w:b/>
          <w:bCs/>
          <w:shd w:val="clear" w:color="auto" w:fill="FFFFFF"/>
        </w:rPr>
        <w:t>俄罗斯伟大的民族诗人、小说家</w:t>
      </w:r>
      <w:r>
        <w:rPr>
          <w:rFonts w:ascii="宋体" w:hAnsi="宋体" w:cs="宋体" w:hint="eastAsia"/>
          <w:shd w:val="clear" w:color="auto" w:fill="FFFFFF"/>
        </w:rPr>
        <w:t>，史称</w:t>
      </w:r>
      <w:r>
        <w:rPr>
          <w:rFonts w:ascii="宋体" w:hAnsi="宋体" w:cs="宋体" w:hint="eastAsia"/>
          <w:b/>
          <w:bCs/>
          <w:shd w:val="clear" w:color="auto" w:fill="FFFFFF"/>
        </w:rPr>
        <w:t>“俄罗斯文学之父”</w:t>
      </w:r>
      <w:r>
        <w:rPr>
          <w:rFonts w:ascii="宋体" w:hAnsi="宋体" w:cs="宋体" w:hint="eastAsia"/>
          <w:shd w:val="clear" w:color="auto" w:fill="FFFFFF"/>
        </w:rPr>
        <w:t>。俄罗斯文学语言的创建者和新俄罗斯文学的奠基人。他出身于贵族地主家庭，一生倾向革命，与黑暗专制进行着不屈不挠的斗争，他的思想与诗作，引起沙皇俄国统治者的不满和仇恨，他曾两度被流放，始终不肯屈服，最终在沙皇政府的阴谋策划下与人决斗而死，年仅</w:t>
      </w:r>
      <w:r>
        <w:rPr>
          <w:rFonts w:ascii="宋体" w:hAnsi="宋体" w:cs="宋体" w:hint="eastAsia"/>
          <w:shd w:val="clear" w:color="auto" w:fill="FFFFFF"/>
        </w:rPr>
        <w:t>38</w:t>
      </w:r>
      <w:r>
        <w:rPr>
          <w:rFonts w:ascii="宋体" w:hAnsi="宋体" w:cs="宋体" w:hint="eastAsia"/>
          <w:shd w:val="clear" w:color="auto" w:fill="FFFFFF"/>
        </w:rPr>
        <w:t>岁。</w:t>
      </w:r>
      <w:r>
        <w:rPr>
          <w:rFonts w:ascii="宋体" w:hAnsi="宋体" w:cs="宋体" w:hint="eastAsia"/>
          <w:shd w:val="clear" w:color="auto" w:fill="FFFFFF"/>
        </w:rPr>
        <w:br/>
        <w:t>1814</w:t>
      </w:r>
      <w:r>
        <w:rPr>
          <w:rFonts w:ascii="宋体" w:hAnsi="宋体" w:cs="宋体" w:hint="eastAsia"/>
          <w:shd w:val="clear" w:color="auto" w:fill="FFFFFF"/>
        </w:rPr>
        <w:t>年写下《皇村回忆》，得到老诗人杰尔查文赞赏，发表第一首诗作《致诗友》。</w:t>
      </w:r>
      <w:r>
        <w:rPr>
          <w:rFonts w:ascii="宋体" w:hAnsi="宋体" w:cs="宋体" w:hint="eastAsia"/>
          <w:shd w:val="clear" w:color="auto" w:fill="FFFFFF"/>
        </w:rPr>
        <w:t>1817</w:t>
      </w:r>
      <w:r>
        <w:rPr>
          <w:rFonts w:ascii="宋体" w:hAnsi="宋体" w:cs="宋体" w:hint="eastAsia"/>
          <w:shd w:val="clear" w:color="auto" w:fill="FFFFFF"/>
        </w:rPr>
        <w:t>年毕业后到外交部任翻译，先后加入“阿尔扎玛斯社”和“绿灯社”，以歌颂自由、抨击专制暴政为主题创作</w:t>
      </w:r>
      <w:r>
        <w:rPr>
          <w:rFonts w:ascii="宋体" w:hAnsi="宋体" w:cs="宋体" w:hint="eastAsia"/>
          <w:b/>
          <w:bCs/>
          <w:shd w:val="clear" w:color="auto" w:fill="FFFFFF"/>
        </w:rPr>
        <w:t>《自由颂》《致恰达耶夫》</w:t>
      </w:r>
      <w:r>
        <w:rPr>
          <w:rFonts w:ascii="宋体" w:hAnsi="宋体" w:cs="宋体" w:hint="eastAsia"/>
          <w:shd w:val="clear" w:color="auto" w:fill="FFFFFF"/>
        </w:rPr>
        <w:t>等诗作</w:t>
      </w:r>
      <w:r>
        <w:rPr>
          <w:rFonts w:ascii="宋体" w:hAnsi="宋体" w:cs="宋体" w:hint="eastAsia"/>
          <w:shd w:val="clear" w:color="auto" w:fill="FFFFFF"/>
        </w:rPr>
        <w:t>，长篇叙事诗《鲁斯兰和柳德米拉》；以当代贵族青年为主人公的叙事诗《高加索的俘虏》</w:t>
      </w:r>
      <w:r>
        <w:rPr>
          <w:rFonts w:ascii="宋体" w:hAnsi="宋体" w:cs="宋体" w:hint="eastAsia"/>
          <w:shd w:val="clear" w:color="auto" w:fill="FFFFFF"/>
        </w:rPr>
        <w:t>1830</w:t>
      </w:r>
      <w:r>
        <w:rPr>
          <w:rFonts w:ascii="宋体" w:hAnsi="宋体" w:cs="宋体" w:hint="eastAsia"/>
          <w:shd w:val="clear" w:color="auto" w:fill="FFFFFF"/>
        </w:rPr>
        <w:t>年</w:t>
      </w:r>
      <w:r>
        <w:rPr>
          <w:rFonts w:ascii="宋体" w:hAnsi="宋体" w:cs="宋体" w:hint="eastAsia"/>
          <w:shd w:val="clear" w:color="auto" w:fill="FFFFFF"/>
        </w:rPr>
        <w:t>12</w:t>
      </w:r>
      <w:r>
        <w:rPr>
          <w:rFonts w:ascii="宋体" w:hAnsi="宋体" w:cs="宋体" w:hint="eastAsia"/>
          <w:shd w:val="clear" w:color="auto" w:fill="FFFFFF"/>
        </w:rPr>
        <w:t>月完成了</w:t>
      </w:r>
      <w:r>
        <w:rPr>
          <w:rFonts w:ascii="宋体" w:hAnsi="宋体" w:cs="宋体" w:hint="eastAsia"/>
          <w:b/>
          <w:bCs/>
          <w:shd w:val="clear" w:color="auto" w:fill="FFFFFF"/>
        </w:rPr>
        <w:t>长篇诗体小说《叶甫盖尼·奥涅金》</w:t>
      </w:r>
      <w:r>
        <w:rPr>
          <w:rFonts w:ascii="宋体" w:hAnsi="宋体" w:cs="宋体" w:hint="eastAsia"/>
          <w:shd w:val="clear" w:color="auto" w:fill="FFFFFF"/>
        </w:rPr>
        <w:t>，叙写贵族青年奥涅金的生活历程，塑造了俄国文学“</w:t>
      </w:r>
      <w:r>
        <w:rPr>
          <w:rFonts w:ascii="宋体" w:hAnsi="宋体" w:cs="宋体" w:hint="eastAsia"/>
          <w:b/>
          <w:bCs/>
          <w:shd w:val="clear" w:color="auto" w:fill="FFFFFF"/>
        </w:rPr>
        <w:t>多余的人</w:t>
      </w:r>
      <w:r>
        <w:rPr>
          <w:rFonts w:ascii="宋体" w:hAnsi="宋体" w:cs="宋体" w:hint="eastAsia"/>
          <w:shd w:val="clear" w:color="auto" w:fill="FFFFFF"/>
        </w:rPr>
        <w:t>”的形象；以普通人生活与情感为题材创作了《别尔金小说集》，创作《吝啬骑士》《莫扎特与萨列金》《石客》等四部小悲剧，写下叙事诗《科洛姆纳的小屋》、大量抒情诗及童话诗；文学史家把这一普希金创作高峰期称为“波尔金诺之秋”。</w:t>
      </w:r>
      <w:r>
        <w:rPr>
          <w:rFonts w:ascii="宋体" w:hAnsi="宋体" w:cs="宋体" w:hint="eastAsia"/>
          <w:shd w:val="clear" w:color="auto" w:fill="FFFFFF"/>
        </w:rPr>
        <w:t>1831</w:t>
      </w:r>
      <w:r>
        <w:rPr>
          <w:rFonts w:ascii="宋体" w:hAnsi="宋体" w:cs="宋体" w:hint="eastAsia"/>
          <w:shd w:val="clear" w:color="auto" w:fill="FFFFFF"/>
        </w:rPr>
        <w:t>年</w:t>
      </w:r>
      <w:r>
        <w:rPr>
          <w:rFonts w:ascii="宋体" w:hAnsi="宋体" w:cs="宋体" w:hint="eastAsia"/>
          <w:shd w:val="clear" w:color="auto" w:fill="FFFFFF"/>
        </w:rPr>
        <w:t>3</w:t>
      </w:r>
      <w:r>
        <w:rPr>
          <w:rFonts w:ascii="宋体" w:hAnsi="宋体" w:cs="宋体" w:hint="eastAsia"/>
          <w:shd w:val="clear" w:color="auto" w:fill="FFFFFF"/>
        </w:rPr>
        <w:t>月，编写《彼得大帝史》时为农民起义领袖普加乔夫所吸引，游访起义故地，</w:t>
      </w:r>
      <w:r>
        <w:rPr>
          <w:rFonts w:ascii="宋体" w:hAnsi="宋体" w:cs="宋体" w:hint="eastAsia"/>
          <w:shd w:val="clear" w:color="auto" w:fill="FFFFFF"/>
        </w:rPr>
        <w:t>1833</w:t>
      </w:r>
      <w:r>
        <w:rPr>
          <w:rFonts w:ascii="宋体" w:hAnsi="宋体" w:cs="宋体" w:hint="eastAsia"/>
          <w:shd w:val="clear" w:color="auto" w:fill="FFFFFF"/>
        </w:rPr>
        <w:t>年</w:t>
      </w:r>
      <w:r>
        <w:rPr>
          <w:rFonts w:ascii="宋体" w:hAnsi="宋体" w:cs="宋体" w:hint="eastAsia"/>
          <w:shd w:val="clear" w:color="auto" w:fill="FFFFFF"/>
        </w:rPr>
        <w:t>10</w:t>
      </w:r>
      <w:r>
        <w:rPr>
          <w:rFonts w:ascii="宋体" w:hAnsi="宋体" w:cs="宋体" w:hint="eastAsia"/>
          <w:shd w:val="clear" w:color="auto" w:fill="FFFFFF"/>
        </w:rPr>
        <w:t>月重返波尔金</w:t>
      </w:r>
      <w:r>
        <w:rPr>
          <w:rFonts w:ascii="宋体" w:hAnsi="宋体" w:cs="宋体" w:hint="eastAsia"/>
          <w:shd w:val="clear" w:color="auto" w:fill="FFFFFF"/>
        </w:rPr>
        <w:t>诺编写《普加乔夫起义史》，并以此为题材开始创作</w:t>
      </w:r>
      <w:r>
        <w:rPr>
          <w:rFonts w:ascii="宋体" w:hAnsi="宋体" w:cs="宋体" w:hint="eastAsia"/>
          <w:b/>
          <w:bCs/>
          <w:shd w:val="clear" w:color="auto" w:fill="FFFFFF"/>
        </w:rPr>
        <w:t>中篇小说《上尉的女儿》。</w:t>
      </w:r>
      <w:r>
        <w:rPr>
          <w:rFonts w:ascii="宋体" w:hAnsi="宋体" w:cs="宋体" w:hint="eastAsia"/>
          <w:shd w:val="clear" w:color="auto" w:fill="FFFFFF"/>
        </w:rPr>
        <w:t>其间写下中篇小说《黑桃皇后》、长篇叙事诗《青铜骑士》、中篇小说《杜布罗夫斯基》以及《渔夫和金鱼的故事》等童话诗。普希金婚后苦于上流社会的应酬，家庭经济紧张，沙皇授予“宫廷侍卫”头衔使他感到屈辱，文学创作减少，受到上层贵族敌视。</w:t>
      </w:r>
      <w:r>
        <w:rPr>
          <w:rFonts w:ascii="宋体" w:hAnsi="宋体" w:cs="宋体" w:hint="eastAsia"/>
          <w:shd w:val="clear" w:color="auto" w:fill="FFFFFF"/>
        </w:rPr>
        <w:br/>
      </w:r>
      <w:r>
        <w:rPr>
          <w:rFonts w:ascii="宋体" w:hAnsi="宋体" w:cs="宋体" w:hint="eastAsia"/>
          <w:shd w:val="clear" w:color="auto" w:fill="FFFFFF"/>
        </w:rPr>
        <w:t>普希金的文学作品主题切中当时俄国社会重大问题，塑造了“多余的人”“小人物”等俄罗斯文学的典型形象。他的文学风格继承发展了</w:t>
      </w:r>
      <w:r>
        <w:rPr>
          <w:rFonts w:ascii="宋体" w:hAnsi="宋体" w:cs="宋体" w:hint="eastAsia"/>
          <w:shd w:val="clear" w:color="auto" w:fill="FFFFFF"/>
        </w:rPr>
        <w:t>18</w:t>
      </w:r>
      <w:r>
        <w:rPr>
          <w:rFonts w:ascii="宋体" w:hAnsi="宋体" w:cs="宋体" w:hint="eastAsia"/>
          <w:shd w:val="clear" w:color="auto" w:fill="FFFFFF"/>
        </w:rPr>
        <w:t>世纪俄国文学成果，创造性地借鉴了西欧文学的因素，将书面语与口语和谐结合并吸取大量民间语言精</w:t>
      </w:r>
      <w:r>
        <w:rPr>
          <w:rFonts w:ascii="宋体" w:hAnsi="宋体" w:cs="宋体" w:hint="eastAsia"/>
          <w:shd w:val="clear" w:color="auto" w:fill="FFFFFF"/>
        </w:rPr>
        <w:t>华，创造了新的朴素优美的俄罗斯文学语言。他曾先后参加《文学报》《现代人》的创办工作，留下许多文艺批评著作、政论文及书信。普希金的文学创作结束了俄国文学的落后局面，为俄国</w:t>
      </w:r>
      <w:r>
        <w:rPr>
          <w:rFonts w:ascii="宋体" w:hAnsi="宋体" w:cs="宋体" w:hint="eastAsia"/>
          <w:shd w:val="clear" w:color="auto" w:fill="FFFFFF"/>
        </w:rPr>
        <w:t>19</w:t>
      </w:r>
      <w:r>
        <w:rPr>
          <w:rFonts w:ascii="宋体" w:hAnsi="宋体" w:cs="宋体" w:hint="eastAsia"/>
          <w:shd w:val="clear" w:color="auto" w:fill="FFFFFF"/>
        </w:rPr>
        <w:t>世纪文学的繁荣创造了条件。</w:t>
      </w:r>
      <w:r>
        <w:rPr>
          <w:rFonts w:ascii="宋体" w:hAnsi="宋体" w:cs="宋体" w:hint="eastAsia"/>
          <w:shd w:val="clear" w:color="auto" w:fill="FFFFFF"/>
        </w:rPr>
        <w:br/>
        <w:t>2</w:t>
      </w:r>
      <w:r>
        <w:rPr>
          <w:rFonts w:ascii="宋体" w:hAnsi="宋体" w:cs="宋体" w:hint="eastAsia"/>
          <w:shd w:val="clear" w:color="auto" w:fill="FFFFFF"/>
        </w:rPr>
        <w:t>．写作背景</w:t>
      </w:r>
      <w:r>
        <w:rPr>
          <w:rFonts w:ascii="宋体" w:hAnsi="宋体" w:cs="宋体" w:hint="eastAsia"/>
          <w:shd w:val="clear" w:color="auto" w:fill="FFFFFF"/>
        </w:rPr>
        <w:br/>
      </w:r>
      <w:r>
        <w:rPr>
          <w:rFonts w:ascii="宋体" w:hAnsi="宋体" w:cs="宋体" w:hint="eastAsia"/>
          <w:shd w:val="clear" w:color="auto" w:fill="FFFFFF"/>
        </w:rPr>
        <w:t>《假如生活欺骗了你》写于普希金被沙皇流放的日子里。那时俄国革命如火如荼，诗人却被迫与世隔绝。在这样的处境下，诗人仍没有丧失希望与斗志，他热爱生活，执著地追求理想，相信光明必来，正义必胜。这首诗是以赠诗的形式写在他的邻居奥希泊娃的女儿叶甫勃拉克西亚·尼古拉耶夫娜·伏里夫纪念册上的。</w:t>
      </w:r>
      <w:r>
        <w:rPr>
          <w:rFonts w:ascii="宋体" w:hAnsi="宋体" w:cs="宋体" w:hint="eastAsia"/>
          <w:shd w:val="clear" w:color="auto" w:fill="FFFFFF"/>
        </w:rPr>
        <w:br/>
        <w:t>3</w:t>
      </w:r>
      <w:r>
        <w:rPr>
          <w:rFonts w:ascii="宋体" w:hAnsi="宋体" w:cs="宋体" w:hint="eastAsia"/>
          <w:shd w:val="clear" w:color="auto" w:fill="FFFFFF"/>
        </w:rPr>
        <w:t>．</w:t>
      </w:r>
      <w:r>
        <w:rPr>
          <w:rFonts w:ascii="宋体" w:hAnsi="宋体" w:cs="宋体" w:hint="eastAsia"/>
          <w:shd w:val="clear" w:color="auto" w:fill="FFFFFF"/>
        </w:rPr>
        <w:t>（读诗，学生</w:t>
      </w:r>
      <w:r>
        <w:rPr>
          <w:rFonts w:ascii="宋体" w:hAnsi="宋体" w:cs="宋体" w:hint="eastAsia"/>
          <w:shd w:val="clear" w:color="auto" w:fill="FFFFFF"/>
        </w:rPr>
        <w:t>自己概括内容，体会情感）</w:t>
      </w:r>
    </w:p>
    <w:p w:rsidR="00BE27AE" w:rsidRDefault="00E77751">
      <w:pPr>
        <w:spacing w:line="240" w:lineRule="exact"/>
        <w:rPr>
          <w:rFonts w:ascii="宋体" w:hAnsi="宋体" w:cs="宋体"/>
          <w:shd w:val="clear" w:color="auto" w:fill="FFFFFF"/>
        </w:rPr>
      </w:pPr>
      <w:r>
        <w:rPr>
          <w:rFonts w:ascii="宋体" w:hAnsi="宋体" w:cs="宋体" w:hint="eastAsia"/>
          <w:shd w:val="clear" w:color="auto" w:fill="FFFFFF"/>
        </w:rPr>
        <w:t>诗中阐明了这样一种积极乐观的人生态度：当生活欺骗了你时，不要悲伤，不要心急；在苦恼之时要善于忍耐，一切都会过去，未来是幸福、美好的。生活中不可能没有痛苦与悲伤，欢乐不会永远被忧伤所掩盖，快乐的日子终会到来。</w:t>
      </w:r>
      <w:r>
        <w:rPr>
          <w:rFonts w:ascii="宋体" w:hAnsi="宋体" w:cs="宋体" w:hint="eastAsia"/>
          <w:shd w:val="clear" w:color="auto" w:fill="FFFFFF"/>
        </w:rPr>
        <w:br/>
        <w:t>4</w:t>
      </w:r>
      <w:r>
        <w:rPr>
          <w:rFonts w:ascii="宋体" w:hAnsi="宋体" w:cs="宋体" w:hint="eastAsia"/>
          <w:shd w:val="clear" w:color="auto" w:fill="FFFFFF"/>
        </w:rPr>
        <w:t>．</w:t>
      </w:r>
      <w:r>
        <w:rPr>
          <w:rFonts w:ascii="宋体" w:hAnsi="宋体" w:cs="宋体" w:hint="eastAsia"/>
          <w:shd w:val="clear" w:color="auto" w:fill="FFFFFF"/>
        </w:rPr>
        <w:t>（读诗，体会语言）</w:t>
      </w:r>
      <w:r>
        <w:rPr>
          <w:rFonts w:ascii="宋体" w:hAnsi="宋体" w:cs="宋体" w:hint="eastAsia"/>
          <w:shd w:val="clear" w:color="auto" w:fill="FFFFFF"/>
        </w:rPr>
        <w:t>这首诗没有什么形象可言，短短八句，都是劝告的口吻──按常理这是诗歌创作要尽力避免的，但这首诗却以说理而取得了巨大的成功。其原因在于诗人以平等的娓娓的语气写来，语调亲密和婉，热诚坦率，似乎诗人在与你交谈；诗句清新流畅，热烈深沉，有丰富的人情味和哲理意味，从中</w:t>
      </w:r>
      <w:r>
        <w:rPr>
          <w:rFonts w:ascii="宋体" w:hAnsi="宋体" w:cs="宋体" w:hint="eastAsia"/>
          <w:shd w:val="clear" w:color="auto" w:fill="FFFFFF"/>
        </w:rPr>
        <w:t>可以让人感受到诗人真诚博大的情怀和坚强乐观的思想情感。</w:t>
      </w:r>
      <w:r>
        <w:rPr>
          <w:rFonts w:ascii="宋体" w:hAnsi="宋体" w:cs="宋体" w:hint="eastAsia"/>
          <w:shd w:val="clear" w:color="auto" w:fill="FFFFFF"/>
        </w:rPr>
        <w:br/>
        <w:t>5</w:t>
      </w:r>
      <w:r>
        <w:rPr>
          <w:rFonts w:ascii="宋体" w:hAnsi="宋体" w:cs="宋体" w:hint="eastAsia"/>
          <w:shd w:val="clear" w:color="auto" w:fill="FFFFFF"/>
        </w:rPr>
        <w:t>．怎样理解“而那过去了的，</w:t>
      </w:r>
      <w:r>
        <w:rPr>
          <w:rFonts w:ascii="宋体" w:hAnsi="宋体" w:cs="宋体" w:hint="eastAsia"/>
          <w:shd w:val="clear" w:color="auto" w:fill="FFFFFF"/>
        </w:rPr>
        <w:t>/</w:t>
      </w:r>
      <w:r>
        <w:rPr>
          <w:rFonts w:ascii="宋体" w:hAnsi="宋体" w:cs="宋体" w:hint="eastAsia"/>
          <w:shd w:val="clear" w:color="auto" w:fill="FFFFFF"/>
        </w:rPr>
        <w:t>就会成为亲切的怀恋”这两句诗的含义</w:t>
      </w:r>
      <w:r>
        <w:rPr>
          <w:rFonts w:ascii="宋体" w:hAnsi="宋体" w:cs="宋体" w:hint="eastAsia"/>
          <w:shd w:val="clear" w:color="auto" w:fill="FFFFFF"/>
        </w:rPr>
        <w:t>?</w:t>
      </w:r>
      <w:r>
        <w:rPr>
          <w:rFonts w:ascii="宋体" w:hAnsi="宋体" w:cs="宋体" w:hint="eastAsia"/>
          <w:shd w:val="clear" w:color="auto" w:fill="FFFFFF"/>
        </w:rPr>
        <w:br/>
      </w:r>
      <w:r>
        <w:rPr>
          <w:rFonts w:ascii="宋体" w:hAnsi="宋体" w:cs="宋体" w:hint="eastAsia"/>
          <w:shd w:val="clear" w:color="auto" w:fill="FFFFFF"/>
        </w:rPr>
        <w:t>这两句诗道出了人生体验中一种极为普遍的感觉。在这里，诗人是说，现在如果你因受生活的欺骗而心中忧郁，只要“镇静”，“心儿永远向往着未来”，那么，将来回想的时候，反而会觉得很美好。诗人在这里是要强调一种积极向上的人生态度，而反对悲观消极的人生态度。从另外一个角度说，人生的体验应该是丰富多样、积极乐观的，各种体验都是一笔宝贵的人生财富，都有助于把握人生。</w:t>
      </w:r>
      <w:r>
        <w:rPr>
          <w:rFonts w:ascii="宋体" w:hAnsi="宋体" w:cs="宋体" w:hint="eastAsia"/>
          <w:shd w:val="clear" w:color="auto" w:fill="FFFFFF"/>
        </w:rPr>
        <w:br/>
      </w:r>
    </w:p>
    <w:p w:rsidR="00BE27AE" w:rsidRDefault="00E77751">
      <w:pPr>
        <w:jc w:val="center"/>
        <w:rPr>
          <w:rFonts w:ascii="宋体" w:hAnsi="宋体" w:cs="宋体"/>
          <w:b/>
          <w:bCs/>
          <w:sz w:val="24"/>
          <w:szCs w:val="24"/>
          <w:u w:val="single"/>
          <w:shd w:val="clear" w:color="auto" w:fill="FFFFFF"/>
        </w:rPr>
      </w:pPr>
      <w:r>
        <w:rPr>
          <w:rFonts w:ascii="宋体" w:hAnsi="宋体" w:cs="宋体" w:hint="eastAsia"/>
          <w:b/>
          <w:bCs/>
          <w:sz w:val="24"/>
          <w:szCs w:val="24"/>
          <w:shd w:val="clear" w:color="auto" w:fill="FFFFFF"/>
        </w:rPr>
        <w:t>《未选择的路》</w:t>
      </w:r>
      <w:r>
        <w:rPr>
          <w:rFonts w:ascii="宋体" w:hAnsi="宋体" w:cs="宋体" w:hint="eastAsia"/>
          <w:b/>
          <w:bCs/>
          <w:sz w:val="24"/>
          <w:szCs w:val="24"/>
          <w:shd w:val="clear" w:color="auto" w:fill="FFFFFF"/>
        </w:rPr>
        <w:br/>
      </w:r>
    </w:p>
    <w:p w:rsidR="00BE27AE" w:rsidRDefault="00E77751">
      <w:pPr>
        <w:numPr>
          <w:ilvl w:val="0"/>
          <w:numId w:val="3"/>
        </w:numPr>
        <w:spacing w:line="240" w:lineRule="exact"/>
        <w:rPr>
          <w:rFonts w:ascii="宋体" w:hAnsi="宋体" w:cs="宋体"/>
          <w:shd w:val="clear" w:color="auto" w:fill="FFFFFF"/>
        </w:rPr>
      </w:pPr>
      <w:r>
        <w:rPr>
          <w:rFonts w:ascii="宋体" w:hAnsi="宋体" w:cs="宋体" w:hint="eastAsia"/>
          <w:shd w:val="clear" w:color="auto" w:fill="FFFFFF"/>
        </w:rPr>
        <w:t>古今中外许多诗人作家，对“路”都有过精彩的描写，同学们是否记得一些？屈原有“路漫漫其修远兮，吾将上下而求索”，辛弃疾有“独上高楼，望尽天涯路”的诗句，鲁迅也有“其实世上本没有路，走的人多了，也便成了路”这富于哲理的名言。人们常常把人的一生比作走一条路，把人生的选择比作对路的选择。美国诗人弗罗斯特的这首《未选择的路》有着特别的意蕴，它正是借写自然界的道路来表达对于人生之路的思考。</w:t>
      </w:r>
      <w:r>
        <w:rPr>
          <w:rFonts w:ascii="宋体" w:hAnsi="宋体" w:cs="宋体" w:hint="eastAsia"/>
          <w:shd w:val="clear" w:color="auto" w:fill="FFFFFF"/>
        </w:rPr>
        <w:br/>
        <w:t>2</w:t>
      </w:r>
      <w:r>
        <w:rPr>
          <w:rFonts w:ascii="宋体" w:hAnsi="宋体" w:cs="宋体" w:hint="eastAsia"/>
          <w:shd w:val="clear" w:color="auto" w:fill="FFFFFF"/>
        </w:rPr>
        <w:t>．弗罗斯特</w:t>
      </w:r>
      <w:r>
        <w:rPr>
          <w:rFonts w:ascii="宋体" w:hAnsi="宋体" w:cs="宋体" w:hint="eastAsia"/>
          <w:shd w:val="clear" w:color="auto" w:fill="FFFFFF"/>
        </w:rPr>
        <w:t>(1874</w:t>
      </w:r>
      <w:r>
        <w:rPr>
          <w:rFonts w:ascii="宋体" w:hAnsi="宋体" w:cs="宋体" w:hint="eastAsia"/>
          <w:shd w:val="clear" w:color="auto" w:fill="FFFFFF"/>
        </w:rPr>
        <w:t>—</w:t>
      </w:r>
      <w:r>
        <w:rPr>
          <w:rFonts w:ascii="宋体" w:hAnsi="宋体" w:cs="宋体" w:hint="eastAsia"/>
          <w:shd w:val="clear" w:color="auto" w:fill="FFFFFF"/>
        </w:rPr>
        <w:t>1963)</w:t>
      </w:r>
      <w:r>
        <w:rPr>
          <w:rFonts w:ascii="宋体" w:hAnsi="宋体" w:cs="宋体" w:hint="eastAsia"/>
          <w:shd w:val="clear" w:color="auto" w:fill="FFFFFF"/>
        </w:rPr>
        <w:t>，</w:t>
      </w:r>
      <w:r>
        <w:rPr>
          <w:rFonts w:ascii="宋体" w:hAnsi="宋体" w:cs="宋体" w:hint="eastAsia"/>
          <w:b/>
          <w:bCs/>
          <w:shd w:val="clear" w:color="auto" w:fill="FFFFFF"/>
        </w:rPr>
        <w:t>美国</w:t>
      </w:r>
      <w:r>
        <w:rPr>
          <w:rFonts w:ascii="宋体" w:hAnsi="宋体" w:cs="宋体" w:hint="eastAsia"/>
          <w:shd w:val="clear" w:color="auto" w:fill="FFFFFF"/>
        </w:rPr>
        <w:t>诗人。曾做过纺织工人、教员，经营过农场。他徒步漫游过许多地方，被认为是“</w:t>
      </w:r>
      <w:r>
        <w:rPr>
          <w:rFonts w:ascii="宋体" w:hAnsi="宋体" w:cs="宋体" w:hint="eastAsia"/>
          <w:b/>
          <w:bCs/>
          <w:shd w:val="clear" w:color="auto" w:fill="FFFFFF"/>
        </w:rPr>
        <w:t>新英格兰的农民诗人</w:t>
      </w:r>
      <w:r>
        <w:rPr>
          <w:rFonts w:ascii="宋体" w:hAnsi="宋体" w:cs="宋体" w:hint="eastAsia"/>
          <w:b/>
          <w:bCs/>
          <w:shd w:val="clear" w:color="auto" w:fill="FFFFFF"/>
        </w:rPr>
        <w:t>”</w:t>
      </w:r>
      <w:r>
        <w:rPr>
          <w:rFonts w:ascii="宋体" w:hAnsi="宋体" w:cs="宋体" w:hint="eastAsia"/>
          <w:shd w:val="clear" w:color="auto" w:fill="FFFFFF"/>
        </w:rPr>
        <w:t>。</w:t>
      </w:r>
      <w:r>
        <w:rPr>
          <w:rFonts w:ascii="宋体" w:hAnsi="宋体" w:cs="宋体" w:hint="eastAsia"/>
          <w:shd w:val="clear" w:color="auto" w:fill="FFFFFF"/>
        </w:rPr>
        <w:br/>
      </w:r>
      <w:r>
        <w:rPr>
          <w:rFonts w:ascii="宋体" w:hAnsi="宋体" w:cs="宋体" w:hint="eastAsia"/>
          <w:shd w:val="clear" w:color="auto" w:fill="FFFFFF"/>
        </w:rPr>
        <w:t>他于</w:t>
      </w:r>
      <w:r>
        <w:rPr>
          <w:rFonts w:ascii="宋体" w:hAnsi="宋体" w:cs="宋体" w:hint="eastAsia"/>
          <w:shd w:val="clear" w:color="auto" w:fill="FFFFFF"/>
        </w:rPr>
        <w:t>1924</w:t>
      </w:r>
      <w:r>
        <w:rPr>
          <w:rFonts w:ascii="宋体" w:hAnsi="宋体" w:cs="宋体" w:hint="eastAsia"/>
          <w:shd w:val="clear" w:color="auto" w:fill="FFFFFF"/>
        </w:rPr>
        <w:t>、</w:t>
      </w:r>
      <w:r>
        <w:rPr>
          <w:rFonts w:ascii="宋体" w:hAnsi="宋体" w:cs="宋体" w:hint="eastAsia"/>
          <w:shd w:val="clear" w:color="auto" w:fill="FFFFFF"/>
        </w:rPr>
        <w:t>1931</w:t>
      </w:r>
      <w:r>
        <w:rPr>
          <w:rFonts w:ascii="宋体" w:hAnsi="宋体" w:cs="宋体" w:hint="eastAsia"/>
          <w:shd w:val="clear" w:color="auto" w:fill="FFFFFF"/>
        </w:rPr>
        <w:t>、</w:t>
      </w:r>
      <w:r>
        <w:rPr>
          <w:rFonts w:ascii="宋体" w:hAnsi="宋体" w:cs="宋体" w:hint="eastAsia"/>
          <w:shd w:val="clear" w:color="auto" w:fill="FFFFFF"/>
        </w:rPr>
        <w:t>1937</w:t>
      </w:r>
      <w:r>
        <w:rPr>
          <w:rFonts w:ascii="宋体" w:hAnsi="宋体" w:cs="宋体" w:hint="eastAsia"/>
          <w:shd w:val="clear" w:color="auto" w:fill="FFFFFF"/>
        </w:rPr>
        <w:t>、</w:t>
      </w:r>
      <w:r>
        <w:rPr>
          <w:rFonts w:ascii="宋体" w:hAnsi="宋体" w:cs="宋体" w:hint="eastAsia"/>
          <w:shd w:val="clear" w:color="auto" w:fill="FFFFFF"/>
        </w:rPr>
        <w:t>1943</w:t>
      </w:r>
      <w:r>
        <w:rPr>
          <w:rFonts w:ascii="宋体" w:hAnsi="宋体" w:cs="宋体" w:hint="eastAsia"/>
          <w:shd w:val="clear" w:color="auto" w:fill="FFFFFF"/>
        </w:rPr>
        <w:t>年四次获得普利策奖，他晚年是美国的一个非官方的桂冠诗人。在他</w:t>
      </w:r>
      <w:r>
        <w:rPr>
          <w:rFonts w:ascii="宋体" w:hAnsi="宋体" w:cs="宋体" w:hint="eastAsia"/>
          <w:shd w:val="clear" w:color="auto" w:fill="FFFFFF"/>
        </w:rPr>
        <w:t>75</w:t>
      </w:r>
      <w:r>
        <w:rPr>
          <w:rFonts w:ascii="宋体" w:hAnsi="宋体" w:cs="宋体" w:hint="eastAsia"/>
          <w:shd w:val="clear" w:color="auto" w:fill="FFFFFF"/>
        </w:rPr>
        <w:t>岁与</w:t>
      </w:r>
      <w:r>
        <w:rPr>
          <w:rFonts w:ascii="宋体" w:hAnsi="宋体" w:cs="宋体" w:hint="eastAsia"/>
          <w:shd w:val="clear" w:color="auto" w:fill="FFFFFF"/>
        </w:rPr>
        <w:t>85</w:t>
      </w:r>
      <w:r>
        <w:rPr>
          <w:rFonts w:ascii="宋体" w:hAnsi="宋体" w:cs="宋体" w:hint="eastAsia"/>
          <w:shd w:val="clear" w:color="auto" w:fill="FFFFFF"/>
        </w:rPr>
        <w:t>岁诞辰时，美国参议院作出决议向他表示敬意。他的诗歌在形式上与传统诗歌相近，但不像浪漫派、</w:t>
      </w:r>
      <w:r>
        <w:rPr>
          <w:rFonts w:ascii="宋体" w:hAnsi="宋体" w:cs="宋体" w:hint="eastAsia"/>
          <w:shd w:val="clear" w:color="auto" w:fill="FFFFFF"/>
        </w:rPr>
        <w:lastRenderedPageBreak/>
        <w:t>唯美派诗人那样矫揉造作。他不追求外在的美。他的诗往往以描写新英格兰的自然景色或风俗人情开始，渐渐进入哲理的境界。他的诗朴实无华，然而细致含蓄，耐人寻味。著名的《白桦树》一诗，写一般人总想逃避现实，但终究要回到现实中来。《修墙》写人世间有许多毫无存在必要的有形的和无形的墙。除了短篇抒情诗外，他有一些富于戏</w:t>
      </w:r>
      <w:r>
        <w:rPr>
          <w:rFonts w:ascii="宋体" w:hAnsi="宋体" w:cs="宋体" w:hint="eastAsia"/>
          <w:shd w:val="clear" w:color="auto" w:fill="FFFFFF"/>
        </w:rPr>
        <w:t>剧性的长篇叙事诗，刻画了新英格兰乡间人物的精神面貌，调子比较低沉，亦颇有特色。在格律方面，弗罗斯特爱用传统的无韵体和十四行体的各种变体，时常押韵，在节奏上具有自己的特色。</w:t>
      </w:r>
      <w:r>
        <w:rPr>
          <w:rFonts w:ascii="宋体" w:hAnsi="宋体" w:cs="宋体" w:hint="eastAsia"/>
          <w:shd w:val="clear" w:color="auto" w:fill="FFFFFF"/>
        </w:rPr>
        <w:br/>
      </w:r>
      <w:r>
        <w:rPr>
          <w:rFonts w:ascii="宋体" w:hAnsi="宋体" w:cs="宋体" w:hint="eastAsia"/>
          <w:shd w:val="clear" w:color="auto" w:fill="FFFFFF"/>
        </w:rPr>
        <w:t>弗罗斯特常被称为“</w:t>
      </w:r>
      <w:r>
        <w:rPr>
          <w:rFonts w:ascii="宋体" w:hAnsi="宋体" w:cs="宋体" w:hint="eastAsia"/>
          <w:b/>
          <w:bCs/>
          <w:shd w:val="clear" w:color="auto" w:fill="FFFFFF"/>
        </w:rPr>
        <w:t>交替性的诗人”，</w:t>
      </w:r>
      <w:r>
        <w:rPr>
          <w:rFonts w:ascii="宋体" w:hAnsi="宋体" w:cs="宋体" w:hint="eastAsia"/>
          <w:shd w:val="clear" w:color="auto" w:fill="FFFFFF"/>
        </w:rPr>
        <w:t>意指他处在传统诗歌和现代派诗歌交替的一个时期。他又被认为与艾略特同为美国现代诗歌的两大中心。</w:t>
      </w:r>
      <w:r>
        <w:rPr>
          <w:rFonts w:ascii="宋体" w:hAnsi="宋体" w:cs="宋体" w:hint="eastAsia"/>
          <w:shd w:val="clear" w:color="auto" w:fill="FFFFFF"/>
        </w:rPr>
        <w:br/>
      </w:r>
      <w:r>
        <w:rPr>
          <w:rFonts w:ascii="宋体" w:hAnsi="宋体" w:cs="宋体" w:hint="eastAsia"/>
          <w:shd w:val="clear" w:color="auto" w:fill="FFFFFF"/>
        </w:rPr>
        <w:t>弗罗斯特的著名诗集还有《山间》、《新罕布什尔》、《西去的溪流》、《又一片牧场》等。</w:t>
      </w:r>
      <w:r>
        <w:rPr>
          <w:rFonts w:ascii="宋体" w:hAnsi="宋体" w:cs="宋体" w:hint="eastAsia"/>
          <w:shd w:val="clear" w:color="auto" w:fill="FFFFFF"/>
        </w:rPr>
        <w:t>1949</w:t>
      </w:r>
      <w:r>
        <w:rPr>
          <w:rFonts w:ascii="宋体" w:hAnsi="宋体" w:cs="宋体" w:hint="eastAsia"/>
          <w:shd w:val="clear" w:color="auto" w:fill="FFFFFF"/>
        </w:rPr>
        <w:t>年出版了《诗歌全集》，以后仍陆续有新作发表。</w:t>
      </w:r>
      <w:r>
        <w:rPr>
          <w:rFonts w:ascii="宋体" w:hAnsi="宋体" w:cs="宋体" w:hint="eastAsia"/>
          <w:shd w:val="clear" w:color="auto" w:fill="FFFFFF"/>
        </w:rPr>
        <w:br/>
        <w:t>3</w:t>
      </w:r>
      <w:r>
        <w:rPr>
          <w:rFonts w:ascii="宋体" w:hAnsi="宋体" w:cs="宋体" w:hint="eastAsia"/>
          <w:shd w:val="clear" w:color="auto" w:fill="FFFFFF"/>
        </w:rPr>
        <w:t>．简析</w:t>
      </w:r>
      <w:r>
        <w:rPr>
          <w:rFonts w:ascii="宋体" w:hAnsi="宋体" w:cs="宋体" w:hint="eastAsia"/>
          <w:shd w:val="clear" w:color="auto" w:fill="FFFFFF"/>
        </w:rPr>
        <w:t>（读诗，学生自己概括，小组展示）</w:t>
      </w:r>
      <w:r>
        <w:rPr>
          <w:rFonts w:ascii="宋体" w:hAnsi="宋体" w:cs="宋体" w:hint="eastAsia"/>
          <w:shd w:val="clear" w:color="auto" w:fill="FFFFFF"/>
        </w:rPr>
        <w:br/>
      </w:r>
      <w:r>
        <w:rPr>
          <w:rFonts w:ascii="宋体" w:hAnsi="宋体" w:cs="宋体" w:hint="eastAsia"/>
          <w:shd w:val="clear" w:color="auto" w:fill="FFFFFF"/>
        </w:rPr>
        <w:t>第一节写诗人站在林间交叉路口，久久</w:t>
      </w:r>
      <w:r>
        <w:rPr>
          <w:rFonts w:ascii="宋体" w:hAnsi="宋体" w:cs="宋体" w:hint="eastAsia"/>
          <w:shd w:val="clear" w:color="auto" w:fill="FFFFFF"/>
        </w:rPr>
        <w:t>踌躇，他对两条路都很向往，但不能同时都走，必须选择一条；而一旦选定了一条，就没有回头的机会了。这是多么无奈又无助。这样的开头，自然使人联想到人生之路：自然之路是可以回头的，只是浪费时间，但人生之路如射出的箭，无法收回，因为时光不会倒流。所以诗人望着那一条消失在丛林深处的小路，陷入了深思。在这沉思的过程中，他心里也许已经作出了决定。</w:t>
      </w:r>
      <w:r>
        <w:rPr>
          <w:rFonts w:ascii="宋体" w:hAnsi="宋体" w:cs="宋体" w:hint="eastAsia"/>
          <w:shd w:val="clear" w:color="auto" w:fill="FFFFFF"/>
        </w:rPr>
        <w:br/>
      </w:r>
      <w:r>
        <w:rPr>
          <w:rFonts w:ascii="宋体" w:hAnsi="宋体" w:cs="宋体" w:hint="eastAsia"/>
          <w:shd w:val="clear" w:color="auto" w:fill="FFFFFF"/>
        </w:rPr>
        <w:t>第二节，诗人选择了其中的一条路，这条路是“荒草萋萋，十分幽寂，</w:t>
      </w:r>
      <w:r>
        <w:rPr>
          <w:rFonts w:ascii="宋体" w:hAnsi="宋体" w:cs="宋体" w:hint="eastAsia"/>
          <w:shd w:val="clear" w:color="auto" w:fill="FFFFFF"/>
        </w:rPr>
        <w:t>/</w:t>
      </w:r>
      <w:r>
        <w:rPr>
          <w:rFonts w:ascii="宋体" w:hAnsi="宋体" w:cs="宋体" w:hint="eastAsia"/>
          <w:shd w:val="clear" w:color="auto" w:fill="FFFFFF"/>
        </w:rPr>
        <w:t>显得更诱人，更美丽”，“很少留下旅人的足迹”，诗人选择的是一条少有人走的路，而不是像大多数人一样，选择那种留下很多</w:t>
      </w:r>
      <w:r>
        <w:rPr>
          <w:rFonts w:ascii="宋体" w:hAnsi="宋体" w:cs="宋体" w:hint="eastAsia"/>
          <w:shd w:val="clear" w:color="auto" w:fill="FFFFFF"/>
        </w:rPr>
        <w:t>旅人足迹的路。诗人也许知道，这样的路是平淡的，没有挑战性的。</w:t>
      </w:r>
      <w:r>
        <w:rPr>
          <w:rFonts w:ascii="宋体" w:hAnsi="宋体" w:cs="宋体" w:hint="eastAsia"/>
          <w:shd w:val="clear" w:color="auto" w:fill="FFFFFF"/>
        </w:rPr>
        <w:br/>
      </w:r>
      <w:r>
        <w:rPr>
          <w:rFonts w:ascii="宋体" w:hAnsi="宋体" w:cs="宋体" w:hint="eastAsia"/>
          <w:shd w:val="clear" w:color="auto" w:fill="FFFFFF"/>
        </w:rPr>
        <w:t>第三节，诗人踏上了自己选择的小路，开始了艰难的跋涉。可这时候诗人心中对于另一条路也是非常留恋的，他知道只能选择一条路，却舍不下另一条路，因为他虽然作出了选择，但心中仍有踌躇，万一这一次的选择是一个错误，将“难以再返回”了。这里诗人写出了常人都有的一种心理。</w:t>
      </w:r>
      <w:r>
        <w:rPr>
          <w:rFonts w:ascii="宋体" w:hAnsi="宋体" w:cs="宋体" w:hint="eastAsia"/>
          <w:shd w:val="clear" w:color="auto" w:fill="FFFFFF"/>
        </w:rPr>
        <w:br/>
      </w:r>
      <w:r>
        <w:rPr>
          <w:rFonts w:ascii="宋体" w:hAnsi="宋体" w:cs="宋体" w:hint="eastAsia"/>
          <w:shd w:val="clear" w:color="auto" w:fill="FFFFFF"/>
        </w:rPr>
        <w:t>第四节，诗人遥想将来对往事的回顾：在一个小树林中，选择了其中一条路，从此决定了自己一生的路。这里，诗人并没有沿着第三节的诗意写下去，没有告诉读者他选择的那条路结果怎样，而是写未选择的路，留下想</w:t>
      </w:r>
      <w:r>
        <w:rPr>
          <w:rFonts w:ascii="宋体" w:hAnsi="宋体" w:cs="宋体" w:hint="eastAsia"/>
          <w:shd w:val="clear" w:color="auto" w:fill="FFFFFF"/>
        </w:rPr>
        <w:t>像的空间，让读者自己去体会。是的，人生的道路，结果谁料得到呢</w:t>
      </w:r>
      <w:r>
        <w:rPr>
          <w:rFonts w:ascii="宋体" w:hAnsi="宋体" w:cs="宋体" w:hint="eastAsia"/>
          <w:shd w:val="clear" w:color="auto" w:fill="FFFFFF"/>
        </w:rPr>
        <w:t>?</w:t>
      </w:r>
      <w:r>
        <w:rPr>
          <w:rFonts w:ascii="宋体" w:hAnsi="宋体" w:cs="宋体" w:hint="eastAsia"/>
          <w:shd w:val="clear" w:color="auto" w:fill="FFFFFF"/>
        </w:rPr>
        <w:t>诗人显然有宿命的意味，带着一丝惆怅。但这样写似乎更接近生活本真状态，更能打动读者的心。</w:t>
      </w:r>
      <w:r>
        <w:rPr>
          <w:rFonts w:ascii="宋体" w:hAnsi="宋体" w:cs="宋体" w:hint="eastAsia"/>
          <w:shd w:val="clear" w:color="auto" w:fill="FFFFFF"/>
        </w:rPr>
        <w:br/>
        <w:t>4</w:t>
      </w:r>
      <w:r>
        <w:rPr>
          <w:rFonts w:ascii="宋体" w:hAnsi="宋体" w:cs="宋体" w:hint="eastAsia"/>
          <w:shd w:val="clear" w:color="auto" w:fill="FFFFFF"/>
        </w:rPr>
        <w:t>．这首诗实际是写人生道路。</w:t>
      </w:r>
      <w:r>
        <w:rPr>
          <w:rFonts w:ascii="宋体" w:hAnsi="宋体" w:cs="宋体" w:hint="eastAsia"/>
          <w:shd w:val="clear" w:color="auto" w:fill="FFFFFF"/>
        </w:rPr>
        <w:t>（读诗，体会诗的内涵）</w:t>
      </w:r>
      <w:r>
        <w:rPr>
          <w:rFonts w:ascii="宋体" w:hAnsi="宋体" w:cs="宋体" w:hint="eastAsia"/>
          <w:shd w:val="clear" w:color="auto" w:fill="FFFFFF"/>
        </w:rPr>
        <w:br/>
      </w:r>
      <w:r>
        <w:rPr>
          <w:rFonts w:ascii="宋体" w:hAnsi="宋体" w:cs="宋体" w:hint="eastAsia"/>
          <w:shd w:val="clear" w:color="auto" w:fill="FFFFFF"/>
        </w:rPr>
        <w:t>诗人虽然写了选择的路，但重点却放在未选择的路上。题目也表明了这一点。既然是选择，为什么重点又要写未选择呢</w:t>
      </w:r>
      <w:r>
        <w:rPr>
          <w:rFonts w:ascii="宋体" w:hAnsi="宋体" w:cs="宋体" w:hint="eastAsia"/>
          <w:shd w:val="clear" w:color="auto" w:fill="FFFFFF"/>
        </w:rPr>
        <w:t>?</w:t>
      </w:r>
      <w:r>
        <w:rPr>
          <w:rFonts w:ascii="宋体" w:hAnsi="宋体" w:cs="宋体" w:hint="eastAsia"/>
          <w:shd w:val="clear" w:color="auto" w:fill="FFFFFF"/>
        </w:rPr>
        <w:br/>
      </w:r>
      <w:r>
        <w:rPr>
          <w:rFonts w:ascii="宋体" w:hAnsi="宋体" w:cs="宋体" w:hint="eastAsia"/>
          <w:shd w:val="clear" w:color="auto" w:fill="FFFFFF"/>
        </w:rPr>
        <w:t>其实未选择也就是选择。正是生活中许多人对于选择的不满，才更加产生了对未选择的怀恋，从而深化了主题。</w:t>
      </w:r>
      <w:r>
        <w:rPr>
          <w:rFonts w:ascii="宋体" w:hAnsi="宋体" w:cs="宋体" w:hint="eastAsia"/>
          <w:shd w:val="clear" w:color="auto" w:fill="FFFFFF"/>
        </w:rPr>
        <w:br/>
        <w:t>5</w:t>
      </w:r>
      <w:r>
        <w:rPr>
          <w:rFonts w:ascii="宋体" w:hAnsi="宋体" w:cs="宋体" w:hint="eastAsia"/>
          <w:shd w:val="clear" w:color="auto" w:fill="FFFFFF"/>
        </w:rPr>
        <w:t>．说说“路”包含了什么深刻的含义，你从中悟出什么人生的哲理。</w:t>
      </w:r>
      <w:r>
        <w:rPr>
          <w:rFonts w:ascii="宋体" w:hAnsi="宋体" w:cs="宋体" w:hint="eastAsia"/>
          <w:shd w:val="clear" w:color="auto" w:fill="FFFFFF"/>
        </w:rPr>
        <w:br/>
      </w:r>
      <w:r>
        <w:rPr>
          <w:rFonts w:ascii="宋体" w:hAnsi="宋体" w:cs="宋体" w:hint="eastAsia"/>
          <w:shd w:val="clear" w:color="auto" w:fill="FFFFFF"/>
        </w:rPr>
        <w:t>诗人表面上似乎是在写自然界的道路，但实</w:t>
      </w:r>
      <w:r>
        <w:rPr>
          <w:rFonts w:ascii="宋体" w:hAnsi="宋体" w:cs="宋体" w:hint="eastAsia"/>
          <w:shd w:val="clear" w:color="auto" w:fill="FFFFFF"/>
        </w:rPr>
        <w:t>际上暗示的却是人生之路。</w:t>
      </w:r>
      <w:r>
        <w:rPr>
          <w:rFonts w:ascii="宋体" w:hAnsi="宋体" w:cs="宋体" w:hint="eastAsia"/>
          <w:shd w:val="clear" w:color="auto" w:fill="FFFFFF"/>
        </w:rPr>
        <w:br/>
      </w:r>
      <w:r>
        <w:rPr>
          <w:rFonts w:ascii="宋体" w:hAnsi="宋体" w:cs="宋体" w:hint="eastAsia"/>
          <w:shd w:val="clear" w:color="auto" w:fill="FFFFFF"/>
        </w:rPr>
        <w:t>悟出的道理是：人生的道路千万条，但一个人一生中往往只能选择其中一条，所以必须慎重；人生道路上不要随波逐流，而要经过自己的思考，作出独立自主的选择。</w:t>
      </w:r>
      <w:r>
        <w:rPr>
          <w:rFonts w:ascii="宋体" w:hAnsi="宋体" w:cs="宋体" w:hint="eastAsia"/>
          <w:shd w:val="clear" w:color="auto" w:fill="FFFFFF"/>
        </w:rPr>
        <w:br/>
        <w:t>6</w:t>
      </w:r>
      <w:r>
        <w:rPr>
          <w:rFonts w:ascii="宋体" w:hAnsi="宋体" w:cs="宋体" w:hint="eastAsia"/>
          <w:shd w:val="clear" w:color="auto" w:fill="FFFFFF"/>
        </w:rPr>
        <w:t>．特点：诗人从日常生活中提炼诗情，写得朴实自然，不事雕琢，哲理丰富，读后耐人寻味。</w:t>
      </w:r>
      <w:r>
        <w:rPr>
          <w:rFonts w:ascii="宋体" w:hAnsi="宋体" w:cs="宋体" w:hint="eastAsia"/>
          <w:shd w:val="clear" w:color="auto" w:fill="FFFFFF"/>
        </w:rPr>
        <w:t> </w:t>
      </w:r>
      <w:r>
        <w:rPr>
          <w:rFonts w:ascii="宋体" w:hAnsi="宋体" w:cs="宋体" w:hint="eastAsia"/>
          <w:shd w:val="clear" w:color="auto" w:fill="FFFFFF"/>
        </w:rPr>
        <w:t>（读诗，感受语言特点）</w:t>
      </w:r>
      <w:r>
        <w:rPr>
          <w:rFonts w:ascii="宋体" w:hAnsi="宋体" w:cs="宋体" w:hint="eastAsia"/>
          <w:shd w:val="clear" w:color="auto" w:fill="FFFFFF"/>
        </w:rPr>
        <w:br/>
      </w:r>
      <w:r>
        <w:rPr>
          <w:rFonts w:ascii="宋体" w:hAnsi="宋体" w:cs="宋体" w:hint="eastAsia"/>
          <w:shd w:val="clear" w:color="auto" w:fill="FFFFFF"/>
        </w:rPr>
        <w:t>诗的表面是写自然界的道路，实则借写自然界的路来表达诗人对人生之路的思考。这里其实运用的是文学艺术上常用的象征手法。</w:t>
      </w:r>
      <w:r>
        <w:rPr>
          <w:rFonts w:ascii="宋体" w:hAnsi="宋体" w:cs="宋体" w:hint="eastAsia"/>
          <w:shd w:val="clear" w:color="auto" w:fill="FFFFFF"/>
        </w:rPr>
        <w:br/>
        <w:t>7</w:t>
      </w:r>
      <w:r>
        <w:rPr>
          <w:rFonts w:ascii="宋体" w:hAnsi="宋体" w:cs="宋体" w:hint="eastAsia"/>
          <w:shd w:val="clear" w:color="auto" w:fill="FFFFFF"/>
        </w:rPr>
        <w:t>．什么是象征？象征跟比喻有什么区别？</w:t>
      </w:r>
      <w:r>
        <w:rPr>
          <w:rFonts w:ascii="宋体" w:hAnsi="宋体" w:cs="宋体" w:hint="eastAsia"/>
          <w:shd w:val="clear" w:color="auto" w:fill="FFFFFF"/>
        </w:rPr>
        <w:br/>
      </w:r>
      <w:r>
        <w:rPr>
          <w:rFonts w:ascii="宋体" w:hAnsi="宋体" w:cs="宋体" w:hint="eastAsia"/>
          <w:shd w:val="clear" w:color="auto" w:fill="FFFFFF"/>
        </w:rPr>
        <w:t>象征，就是在文学作品中，明写甲事物，借写甲事物暗示乙事物，但甲事物本身作</w:t>
      </w:r>
      <w:r>
        <w:rPr>
          <w:rFonts w:ascii="宋体" w:hAnsi="宋体" w:cs="宋体" w:hint="eastAsia"/>
          <w:shd w:val="clear" w:color="auto" w:fill="FFFFFF"/>
        </w:rPr>
        <w:t>为一种表现手段，一种具体形象，也要求给予充分注意。</w:t>
      </w:r>
      <w:r>
        <w:rPr>
          <w:rFonts w:ascii="宋体" w:hAnsi="宋体" w:cs="宋体" w:hint="eastAsia"/>
          <w:shd w:val="clear" w:color="auto" w:fill="FFFFFF"/>
        </w:rPr>
        <w:br/>
      </w:r>
      <w:r>
        <w:rPr>
          <w:rFonts w:ascii="宋体" w:hAnsi="宋体" w:cs="宋体" w:hint="eastAsia"/>
          <w:shd w:val="clear" w:color="auto" w:fill="FFFFFF"/>
        </w:rPr>
        <w:t>比喻，用有类似点的事物来比拟想要说的事物，以便表达得更加生动鲜明。</w:t>
      </w:r>
      <w:r>
        <w:rPr>
          <w:rFonts w:ascii="宋体" w:hAnsi="宋体" w:cs="宋体" w:hint="eastAsia"/>
          <w:shd w:val="clear" w:color="auto" w:fill="FFFFFF"/>
        </w:rPr>
        <w:br/>
      </w:r>
      <w:r>
        <w:rPr>
          <w:rFonts w:ascii="宋体" w:hAnsi="宋体" w:cs="宋体" w:hint="eastAsia"/>
          <w:shd w:val="clear" w:color="auto" w:fill="FFFFFF"/>
        </w:rPr>
        <w:t>象征是一种谋篇立意的手法，比喻则是一种修辞手法。象征一般要统摄全篇，而比喻只在个别语句、语段中起作用。</w:t>
      </w:r>
      <w:r>
        <w:rPr>
          <w:rFonts w:ascii="宋体" w:hAnsi="宋体" w:cs="宋体" w:hint="eastAsia"/>
          <w:shd w:val="clear" w:color="auto" w:fill="FFFFFF"/>
        </w:rPr>
        <w:br/>
      </w:r>
      <w:r>
        <w:rPr>
          <w:rFonts w:ascii="宋体" w:hAnsi="宋体" w:cs="宋体" w:hint="eastAsia"/>
          <w:shd w:val="clear" w:color="auto" w:fill="FFFFFF"/>
        </w:rPr>
        <w:t>三、课后练习</w:t>
      </w:r>
      <w:r>
        <w:rPr>
          <w:rFonts w:ascii="宋体" w:hAnsi="宋体" w:cs="宋体" w:hint="eastAsia"/>
          <w:shd w:val="clear" w:color="auto" w:fill="FFFFFF"/>
        </w:rPr>
        <w:br/>
        <w:t>1</w:t>
      </w:r>
      <w:r>
        <w:rPr>
          <w:rFonts w:ascii="宋体" w:hAnsi="宋体" w:cs="宋体" w:hint="eastAsia"/>
          <w:shd w:val="clear" w:color="auto" w:fill="FFFFFF"/>
        </w:rPr>
        <w:t>．古今中外许多诗人作家，对“路”都有过精彩的描写。如屈原的“路漫漫其修远兮，吾将上下而求索”。请根据你的积累，另写出两条关于“路”的名言警句。</w:t>
      </w:r>
      <w:r>
        <w:rPr>
          <w:rFonts w:ascii="宋体" w:hAnsi="宋体" w:cs="宋体" w:hint="eastAsia"/>
          <w:shd w:val="clear" w:color="auto" w:fill="FFFFFF"/>
        </w:rPr>
        <w:t> </w:t>
      </w:r>
      <w:r>
        <w:rPr>
          <w:rFonts w:ascii="宋体" w:hAnsi="宋体" w:cs="宋体" w:hint="eastAsia"/>
          <w:shd w:val="clear" w:color="auto" w:fill="FFFFFF"/>
        </w:rPr>
        <w:br/>
        <w:t>2</w:t>
      </w:r>
      <w:r>
        <w:rPr>
          <w:rFonts w:ascii="宋体" w:hAnsi="宋体" w:cs="宋体" w:hint="eastAsia"/>
          <w:shd w:val="clear" w:color="auto" w:fill="FFFFFF"/>
        </w:rPr>
        <w:t>．课文扩读材料《中外诗歌名篇名作选》</w:t>
      </w:r>
    </w:p>
    <w:p w:rsidR="00BE27AE" w:rsidRDefault="00E77751">
      <w:pPr>
        <w:jc w:val="center"/>
        <w:rPr>
          <w:rFonts w:ascii="宋体" w:cs="宋体"/>
          <w:b/>
          <w:bCs/>
          <w:sz w:val="28"/>
          <w:szCs w:val="28"/>
        </w:rPr>
      </w:pPr>
      <w:r>
        <w:rPr>
          <w:rFonts w:ascii="宋体" w:hAnsi="宋体" w:cs="宋体"/>
          <w:b/>
          <w:bCs/>
          <w:sz w:val="28"/>
          <w:szCs w:val="28"/>
        </w:rPr>
        <w:t xml:space="preserve">20  </w:t>
      </w:r>
      <w:r>
        <w:rPr>
          <w:rFonts w:ascii="宋体" w:hAnsi="宋体" w:cs="宋体" w:hint="eastAsia"/>
          <w:b/>
          <w:bCs/>
          <w:sz w:val="28"/>
          <w:szCs w:val="28"/>
        </w:rPr>
        <w:t>古代诗歌五首</w:t>
      </w:r>
    </w:p>
    <w:p w:rsidR="00BE27AE" w:rsidRDefault="00E77751">
      <w:pPr>
        <w:jc w:val="center"/>
        <w:rPr>
          <w:rFonts w:ascii="宋体" w:cs="Times New Roman"/>
          <w:b/>
          <w:bCs/>
          <w:sz w:val="24"/>
          <w:szCs w:val="24"/>
        </w:rPr>
      </w:pPr>
      <w:r>
        <w:rPr>
          <w:rFonts w:ascii="宋体" w:hAnsi="宋体" w:cs="宋体" w:hint="eastAsia"/>
          <w:b/>
          <w:bCs/>
          <w:sz w:val="24"/>
          <w:szCs w:val="24"/>
        </w:rPr>
        <w:t>登幽州台歌</w:t>
      </w:r>
    </w:p>
    <w:p w:rsidR="00BE27AE" w:rsidRDefault="00E77751">
      <w:pPr>
        <w:spacing w:line="240" w:lineRule="exact"/>
        <w:rPr>
          <w:rFonts w:ascii="宋体" w:cs="Times New Roman"/>
        </w:rPr>
      </w:pPr>
      <w:r>
        <w:rPr>
          <w:rFonts w:ascii="宋体" w:hAnsi="宋体" w:cs="宋体" w:hint="eastAsia"/>
        </w:rPr>
        <w:t>教学目标：</w:t>
      </w:r>
    </w:p>
    <w:p w:rsidR="00BE27AE" w:rsidRDefault="00E77751">
      <w:pPr>
        <w:spacing w:line="240" w:lineRule="exact"/>
        <w:rPr>
          <w:rFonts w:ascii="宋体" w:cs="Times New Roman"/>
        </w:rPr>
      </w:pPr>
      <w:r>
        <w:rPr>
          <w:rFonts w:ascii="宋体" w:hAnsi="宋体" w:cs="宋体"/>
        </w:rPr>
        <w:t>1.</w:t>
      </w:r>
      <w:r>
        <w:rPr>
          <w:rFonts w:ascii="宋体" w:hAnsi="宋体" w:cs="宋体" w:hint="eastAsia"/>
        </w:rPr>
        <w:t>体味诗的阔大苍凉的意境之美</w:t>
      </w:r>
    </w:p>
    <w:p w:rsidR="00BE27AE" w:rsidRDefault="00E77751">
      <w:pPr>
        <w:spacing w:line="240" w:lineRule="exact"/>
        <w:rPr>
          <w:rFonts w:ascii="宋体" w:cs="Times New Roman"/>
        </w:rPr>
      </w:pPr>
      <w:r>
        <w:rPr>
          <w:rFonts w:ascii="宋体" w:hAnsi="宋体" w:cs="宋体"/>
        </w:rPr>
        <w:t>2.</w:t>
      </w:r>
      <w:r>
        <w:rPr>
          <w:rFonts w:ascii="宋体" w:hAnsi="宋体" w:cs="宋体" w:hint="eastAsia"/>
        </w:rPr>
        <w:t>理解诗人怀才不遇的苦闷</w:t>
      </w:r>
    </w:p>
    <w:p w:rsidR="00BE27AE" w:rsidRDefault="00E77751">
      <w:pPr>
        <w:spacing w:line="240" w:lineRule="exact"/>
        <w:rPr>
          <w:rFonts w:ascii="宋体" w:cs="Times New Roman"/>
        </w:rPr>
      </w:pPr>
      <w:r>
        <w:rPr>
          <w:rFonts w:ascii="宋体" w:hAnsi="宋体" w:cs="宋体"/>
        </w:rPr>
        <w:t>3.</w:t>
      </w:r>
      <w:r>
        <w:rPr>
          <w:rFonts w:ascii="宋体" w:hAnsi="宋体" w:cs="宋体" w:hint="eastAsia"/>
        </w:rPr>
        <w:t>诗人的形象</w:t>
      </w:r>
    </w:p>
    <w:p w:rsidR="00BE27AE" w:rsidRDefault="00E77751">
      <w:pPr>
        <w:spacing w:line="240" w:lineRule="exact"/>
        <w:rPr>
          <w:rFonts w:ascii="宋体" w:cs="Times New Roman"/>
        </w:rPr>
      </w:pPr>
      <w:r>
        <w:rPr>
          <w:rFonts w:ascii="宋体" w:hAnsi="宋体" w:cs="宋体" w:hint="eastAsia"/>
        </w:rPr>
        <w:t>教学过程：</w:t>
      </w:r>
    </w:p>
    <w:p w:rsidR="00BE27AE" w:rsidRDefault="00E77751">
      <w:pPr>
        <w:spacing w:line="240" w:lineRule="exact"/>
        <w:rPr>
          <w:rFonts w:ascii="宋体" w:cs="Times New Roman"/>
        </w:rPr>
      </w:pPr>
      <w:r>
        <w:rPr>
          <w:rFonts w:ascii="宋体" w:hAnsi="宋体" w:cs="宋体" w:hint="eastAsia"/>
        </w:rPr>
        <w:t>导语：千金市骨。燕昭王成为明君圣主的代表，黄金台也成了明君圣主礼遇贤才的象征。此后，有多少怀才不遇的文人，登上幽州台，凭古吊今，感怀时世。今天，我们就来学习唐代诗人陈子昂的一首诗《登幽州台歌》。</w:t>
      </w:r>
    </w:p>
    <w:p w:rsidR="00BE27AE" w:rsidRDefault="00E77751">
      <w:pPr>
        <w:spacing w:line="240" w:lineRule="exact"/>
        <w:rPr>
          <w:rFonts w:ascii="宋体" w:cs="Times New Roman"/>
        </w:rPr>
      </w:pPr>
      <w:r>
        <w:rPr>
          <w:rFonts w:ascii="宋体" w:hAnsi="宋体" w:cs="宋体" w:hint="eastAsia"/>
        </w:rPr>
        <w:t>一、文学常识：</w:t>
      </w:r>
    </w:p>
    <w:p w:rsidR="00BE27AE" w:rsidRDefault="00E77751">
      <w:pPr>
        <w:spacing w:line="240" w:lineRule="exact"/>
        <w:rPr>
          <w:rFonts w:ascii="宋体" w:cs="Times New Roman"/>
        </w:rPr>
      </w:pPr>
      <w:r>
        <w:rPr>
          <w:rFonts w:ascii="宋体" w:hAnsi="宋体" w:cs="宋体"/>
        </w:rPr>
        <w:lastRenderedPageBreak/>
        <w:t>1.</w:t>
      </w:r>
      <w:r>
        <w:rPr>
          <w:rFonts w:ascii="宋体" w:hAnsi="宋体" w:cs="宋体" w:hint="eastAsia"/>
        </w:rPr>
        <w:t>这是一首古诗，很少格律限制，形式自由灵活。</w:t>
      </w:r>
    </w:p>
    <w:p w:rsidR="00BE27AE" w:rsidRDefault="00E77751">
      <w:pPr>
        <w:spacing w:line="240" w:lineRule="exact"/>
        <w:rPr>
          <w:rFonts w:ascii="宋体" w:cs="Times New Roman"/>
        </w:rPr>
      </w:pPr>
      <w:r>
        <w:rPr>
          <w:rFonts w:ascii="宋体" w:hAnsi="宋体" w:cs="宋体"/>
        </w:rPr>
        <w:t>2.</w:t>
      </w:r>
      <w:r>
        <w:rPr>
          <w:rFonts w:ascii="宋体" w:hAnsi="宋体" w:cs="宋体" w:hint="eastAsia"/>
        </w:rPr>
        <w:t>陈子昂：字伯玉，唐代文学家。</w:t>
      </w:r>
    </w:p>
    <w:p w:rsidR="00BE27AE" w:rsidRDefault="00E77751">
      <w:pPr>
        <w:spacing w:line="240" w:lineRule="exact"/>
        <w:rPr>
          <w:rFonts w:ascii="宋体" w:cs="Times New Roman"/>
        </w:rPr>
      </w:pPr>
      <w:r>
        <w:rPr>
          <w:rFonts w:ascii="宋体" w:hAnsi="宋体" w:cs="宋体" w:hint="eastAsia"/>
        </w:rPr>
        <w:t>二、读：断句，语速，语调，节奏</w:t>
      </w:r>
    </w:p>
    <w:p w:rsidR="00BE27AE" w:rsidRDefault="00E77751">
      <w:pPr>
        <w:spacing w:line="240" w:lineRule="exact"/>
        <w:rPr>
          <w:rFonts w:ascii="宋体" w:cs="Times New Roman"/>
        </w:rPr>
      </w:pPr>
      <w:r>
        <w:rPr>
          <w:rFonts w:ascii="宋体" w:hAnsi="宋体" w:cs="宋体" w:hint="eastAsia"/>
        </w:rPr>
        <w:t>三、释题，背景</w:t>
      </w:r>
    </w:p>
    <w:p w:rsidR="00BE27AE" w:rsidRDefault="00E77751" w:rsidP="00A9005B">
      <w:pPr>
        <w:spacing w:line="240" w:lineRule="exact"/>
        <w:ind w:firstLineChars="200" w:firstLine="360"/>
        <w:rPr>
          <w:rFonts w:ascii="宋体" w:cs="Times New Roman"/>
        </w:rPr>
      </w:pPr>
      <w:r>
        <w:rPr>
          <w:rFonts w:ascii="宋体" w:hAnsi="宋体" w:cs="宋体" w:hint="eastAsia"/>
          <w:sz w:val="18"/>
          <w:szCs w:val="18"/>
        </w:rPr>
        <w:t>陈子昂是一个很有政治头脑和军事眼光的人，武则天当政时，契丹南侵，武则天派建安王武攸宜出兵抗敌，任陈子昂为参军。陈子昂提出的正确主张武攸宜都不予理睬，结果兵败，但武攸宜不思悔改，反而把失败的责任推到陈子昂身上。陈子昂内心无比痛苦，他独自一人来到附近的幽州台上，吊古伤今，写下了这首传世名作</w:t>
      </w:r>
      <w:r>
        <w:rPr>
          <w:rFonts w:ascii="宋体" w:hAnsi="宋体" w:cs="宋体" w:hint="eastAsia"/>
        </w:rPr>
        <w:t>。</w:t>
      </w:r>
    </w:p>
    <w:p w:rsidR="00BE27AE" w:rsidRDefault="00E77751">
      <w:pPr>
        <w:spacing w:line="240" w:lineRule="exact"/>
        <w:rPr>
          <w:rFonts w:ascii="宋体" w:cs="Times New Roman"/>
        </w:rPr>
      </w:pPr>
      <w:r>
        <w:rPr>
          <w:rFonts w:ascii="宋体" w:hAnsi="宋体" w:cs="宋体" w:hint="eastAsia"/>
        </w:rPr>
        <w:t>四、赏析</w:t>
      </w:r>
    </w:p>
    <w:p w:rsidR="00BE27AE" w:rsidRDefault="00E77751">
      <w:pPr>
        <w:spacing w:line="240" w:lineRule="exact"/>
        <w:rPr>
          <w:rFonts w:ascii="宋体" w:cs="Times New Roman"/>
          <w:b/>
          <w:bCs/>
        </w:rPr>
      </w:pPr>
      <w:r>
        <w:rPr>
          <w:rFonts w:ascii="宋体" w:hAnsi="宋体" w:cs="宋体"/>
          <w:b/>
          <w:bCs/>
        </w:rPr>
        <w:t>1.</w:t>
      </w:r>
      <w:r>
        <w:rPr>
          <w:rFonts w:ascii="宋体" w:hAnsi="宋体" w:cs="宋体" w:hint="eastAsia"/>
          <w:b/>
          <w:bCs/>
        </w:rPr>
        <w:t>前两句诗是什么角度写的？“古人”指谁？“来者”指谁？写出了作者怎样的境遇？</w:t>
      </w:r>
    </w:p>
    <w:p w:rsidR="00BE27AE" w:rsidRDefault="00E77751">
      <w:pPr>
        <w:spacing w:line="240" w:lineRule="exact"/>
        <w:rPr>
          <w:rFonts w:ascii="宋体" w:cs="Times New Roman"/>
        </w:rPr>
      </w:pPr>
      <w:r>
        <w:rPr>
          <w:rFonts w:ascii="宋体" w:hAnsi="宋体" w:cs="宋体"/>
        </w:rPr>
        <w:t>——</w:t>
      </w:r>
      <w:r>
        <w:rPr>
          <w:rFonts w:ascii="宋体" w:hAnsi="宋体" w:cs="宋体" w:hint="eastAsia"/>
        </w:rPr>
        <w:t>时时角度（前、后）。古人指古代礼贤下士的明君，来者指现代礼贤下士的明君。“前不见”“后不见”，时间无止无休，而自己的生命短暂，而</w:t>
      </w:r>
      <w:r>
        <w:rPr>
          <w:rFonts w:ascii="宋体" w:hAnsi="宋体" w:cs="宋体" w:hint="eastAsia"/>
        </w:rPr>
        <w:t>自己因“不见”明君，不能施展自己的才华，功业未成，空老一生。写出了作者生不逢时，怀才不遇（胸怀才学但生不逢时，难以施展）的境遇，表达了作者内心的愁苦之情。</w:t>
      </w:r>
    </w:p>
    <w:p w:rsidR="00BE27AE" w:rsidRDefault="00E77751">
      <w:pPr>
        <w:spacing w:line="240" w:lineRule="exact"/>
        <w:rPr>
          <w:rFonts w:ascii="宋体" w:cs="Times New Roman"/>
          <w:b/>
          <w:bCs/>
        </w:rPr>
      </w:pPr>
      <w:r>
        <w:rPr>
          <w:rFonts w:ascii="宋体" w:hAnsi="宋体" w:cs="宋体"/>
          <w:b/>
          <w:bCs/>
        </w:rPr>
        <w:t>2.</w:t>
      </w:r>
      <w:r>
        <w:rPr>
          <w:rFonts w:ascii="宋体" w:hAnsi="宋体" w:cs="宋体" w:hint="eastAsia"/>
          <w:b/>
          <w:bCs/>
        </w:rPr>
        <w:t>后两句诗是从什么角度写的？诗人为什么见此景而涕下？</w:t>
      </w:r>
    </w:p>
    <w:p w:rsidR="00BE27AE" w:rsidRDefault="00E77751">
      <w:pPr>
        <w:spacing w:line="240" w:lineRule="exact"/>
        <w:rPr>
          <w:rFonts w:ascii="宋体" w:cs="Times New Roman"/>
        </w:rPr>
      </w:pPr>
      <w:r>
        <w:rPr>
          <w:rFonts w:ascii="宋体" w:hAnsi="宋体" w:cs="宋体"/>
        </w:rPr>
        <w:t>——</w:t>
      </w:r>
      <w:r>
        <w:rPr>
          <w:rFonts w:ascii="宋体" w:hAnsi="宋体" w:cs="宋体" w:hint="eastAsia"/>
        </w:rPr>
        <w:t>空间角度（天、地）。空间无限辽远。在无限的时间与空间面前，诗人感到孤独，寂寞，悲凉。自己生不逢时，怀才不遇，功业未成，空老一生，面对此景，想到自己的境遇，怎么能不“怆然涕下”？怆然：伤感的样子；涕，眼泪。</w:t>
      </w:r>
    </w:p>
    <w:p w:rsidR="00BE27AE" w:rsidRDefault="00E77751">
      <w:pPr>
        <w:spacing w:line="240" w:lineRule="exact"/>
        <w:rPr>
          <w:rFonts w:ascii="宋体" w:cs="Times New Roman"/>
          <w:b/>
          <w:bCs/>
        </w:rPr>
      </w:pPr>
      <w:r>
        <w:rPr>
          <w:rFonts w:ascii="宋体" w:hAnsi="宋体" w:cs="宋体"/>
          <w:b/>
          <w:bCs/>
        </w:rPr>
        <w:t>3.</w:t>
      </w:r>
      <w:r>
        <w:rPr>
          <w:rFonts w:ascii="宋体" w:hAnsi="宋体" w:cs="宋体" w:hint="eastAsia"/>
          <w:b/>
          <w:bCs/>
        </w:rPr>
        <w:t>登临：诗人登到高处叫“登临”，临，面对。登到高处面对开阔的景物，人的心胸会为之一变，于</w:t>
      </w:r>
      <w:r>
        <w:rPr>
          <w:rFonts w:ascii="宋体" w:hAnsi="宋体" w:cs="宋体" w:hint="eastAsia"/>
          <w:b/>
          <w:bCs/>
        </w:rPr>
        <w:t>是便有了许多联想和想象，抒发出来，写下来，就是诗文。陈子昂登临幽州台，面对无限的时空，不免产生一种孤寂悲凉之感，再联想到自己的境遇，便产生了生不逢时，怀才不遇的愁苦心情。</w:t>
      </w:r>
    </w:p>
    <w:p w:rsidR="00BE27AE" w:rsidRDefault="00E77751">
      <w:pPr>
        <w:spacing w:line="240" w:lineRule="exact"/>
        <w:rPr>
          <w:rFonts w:ascii="宋体" w:cs="Times New Roman"/>
          <w:b/>
          <w:bCs/>
        </w:rPr>
      </w:pPr>
      <w:r>
        <w:rPr>
          <w:rFonts w:ascii="宋体" w:hAnsi="宋体" w:cs="宋体"/>
          <w:b/>
          <w:bCs/>
        </w:rPr>
        <w:t>4.</w:t>
      </w:r>
      <w:r>
        <w:rPr>
          <w:rFonts w:ascii="宋体" w:hAnsi="宋体" w:cs="宋体" w:hint="eastAsia"/>
          <w:b/>
          <w:bCs/>
        </w:rPr>
        <w:t>这首诗的主题是什么？</w:t>
      </w:r>
    </w:p>
    <w:p w:rsidR="00BE27AE" w:rsidRDefault="00E77751">
      <w:pPr>
        <w:spacing w:line="240" w:lineRule="exact"/>
        <w:rPr>
          <w:rFonts w:ascii="宋体" w:cs="Times New Roman"/>
        </w:rPr>
      </w:pPr>
      <w:r>
        <w:rPr>
          <w:rFonts w:ascii="宋体" w:hAnsi="宋体" w:cs="宋体"/>
        </w:rPr>
        <w:t>——</w:t>
      </w:r>
      <w:r>
        <w:rPr>
          <w:rFonts w:ascii="宋体" w:hAnsi="宋体" w:cs="宋体" w:hint="eastAsia"/>
        </w:rPr>
        <w:t>这首诗通过写登临幽州台的所想所感，抒发作者怀才不遇、寂寞无聊的愁苦情怀。</w:t>
      </w:r>
    </w:p>
    <w:p w:rsidR="00BE27AE" w:rsidRDefault="00E77751">
      <w:pPr>
        <w:spacing w:line="240" w:lineRule="exact"/>
        <w:rPr>
          <w:rFonts w:ascii="宋体" w:cs="Times New Roman"/>
        </w:rPr>
      </w:pPr>
      <w:r>
        <w:rPr>
          <w:rFonts w:ascii="宋体" w:hAnsi="宋体" w:cs="宋体" w:hint="eastAsia"/>
        </w:rPr>
        <w:t>所见：时空的无限；所感：怀才不遇，生不逢时。（表现了诗人失意的境遇和寂寞苦闷的情怀）</w:t>
      </w:r>
    </w:p>
    <w:p w:rsidR="00BE27AE" w:rsidRDefault="00E77751">
      <w:pPr>
        <w:spacing w:line="240" w:lineRule="exact"/>
        <w:rPr>
          <w:rFonts w:ascii="宋体" w:cs="Times New Roman"/>
          <w:b/>
          <w:bCs/>
        </w:rPr>
      </w:pPr>
      <w:r>
        <w:rPr>
          <w:rFonts w:ascii="宋体" w:hAnsi="宋体" w:cs="宋体"/>
          <w:b/>
          <w:bCs/>
        </w:rPr>
        <w:t>5.</w:t>
      </w:r>
      <w:r>
        <w:rPr>
          <w:rFonts w:ascii="宋体" w:hAnsi="宋体" w:cs="宋体" w:hint="eastAsia"/>
          <w:b/>
          <w:bCs/>
        </w:rPr>
        <w:t>这首诗看起来比交消极，但其实则不然，他流露出作者积极进取的建功立业的强烈渴望。</w:t>
      </w:r>
    </w:p>
    <w:p w:rsidR="00BE27AE" w:rsidRDefault="00E77751">
      <w:pPr>
        <w:spacing w:line="240" w:lineRule="exact"/>
        <w:rPr>
          <w:rFonts w:ascii="宋体" w:cs="Times New Roman"/>
          <w:b/>
          <w:bCs/>
        </w:rPr>
      </w:pPr>
      <w:r>
        <w:rPr>
          <w:rFonts w:ascii="宋体" w:hAnsi="宋体" w:cs="宋体"/>
          <w:b/>
          <w:bCs/>
        </w:rPr>
        <w:t>6.</w:t>
      </w:r>
      <w:r>
        <w:rPr>
          <w:rFonts w:ascii="宋体" w:hAnsi="宋体" w:cs="宋体" w:hint="eastAsia"/>
          <w:b/>
          <w:bCs/>
        </w:rPr>
        <w:t>你看到一个怎样的陈子昂？用几句话描绘你感受到的诗人的形象。（外貌、动作、语言、神态等）</w:t>
      </w:r>
    </w:p>
    <w:p w:rsidR="00BE27AE" w:rsidRDefault="00E77751">
      <w:pPr>
        <w:spacing w:line="240" w:lineRule="exact"/>
        <w:rPr>
          <w:rFonts w:ascii="宋体" w:cs="Times New Roman"/>
        </w:rPr>
      </w:pPr>
      <w:r>
        <w:rPr>
          <w:rFonts w:ascii="宋体" w:hAnsi="宋体" w:cs="宋体"/>
        </w:rPr>
        <w:t>——</w:t>
      </w:r>
      <w:r>
        <w:rPr>
          <w:rFonts w:ascii="宋体" w:hAnsi="宋体" w:cs="宋体" w:hint="eastAsia"/>
        </w:rPr>
        <w:t>我看到一个沉思的陈子昂。我看到一个为自己不能实现人生价值而怆然涕下的陈子昂；我看见一个有着积极的人生追求，渴望实现自身价值的陈子昂。</w:t>
      </w:r>
    </w:p>
    <w:p w:rsidR="00BE27AE" w:rsidRDefault="00E77751">
      <w:pPr>
        <w:spacing w:line="240" w:lineRule="exact"/>
        <w:rPr>
          <w:rFonts w:ascii="宋体" w:cs="Times New Roman"/>
        </w:rPr>
      </w:pPr>
      <w:r>
        <w:rPr>
          <w:rFonts w:ascii="宋体" w:hAnsi="宋体" w:cs="宋体"/>
        </w:rPr>
        <w:t>——</w:t>
      </w:r>
      <w:r>
        <w:rPr>
          <w:rFonts w:ascii="宋体" w:hAnsi="宋体" w:cs="宋体" w:hint="eastAsia"/>
        </w:rPr>
        <w:t>诗人独自站在幽州台上，他仰望长天，俯视大地，潸然泪下</w:t>
      </w:r>
    </w:p>
    <w:p w:rsidR="00BE27AE" w:rsidRDefault="00E77751">
      <w:pPr>
        <w:spacing w:line="240" w:lineRule="exact"/>
        <w:rPr>
          <w:rFonts w:ascii="宋体" w:cs="Times New Roman"/>
        </w:rPr>
      </w:pPr>
      <w:r>
        <w:rPr>
          <w:rFonts w:ascii="宋体" w:hAnsi="宋体" w:cs="宋体"/>
          <w:b/>
          <w:bCs/>
        </w:rPr>
        <w:t>7.</w:t>
      </w:r>
      <w:r>
        <w:rPr>
          <w:rFonts w:ascii="宋体" w:hAnsi="宋体" w:cs="宋体" w:hint="eastAsia"/>
          <w:b/>
          <w:bCs/>
        </w:rPr>
        <w:t>写作特色：</w:t>
      </w:r>
      <w:r>
        <w:rPr>
          <w:rFonts w:ascii="宋体" w:hAnsi="宋体" w:cs="宋体" w:hint="eastAsia"/>
        </w:rPr>
        <w:t>气势磅礴，胸怀宏伟</w:t>
      </w:r>
    </w:p>
    <w:p w:rsidR="00BE27AE" w:rsidRDefault="00E77751">
      <w:pPr>
        <w:spacing w:line="240" w:lineRule="exact"/>
        <w:rPr>
          <w:rFonts w:ascii="宋体" w:cs="Times New Roman"/>
        </w:rPr>
      </w:pPr>
      <w:r>
        <w:rPr>
          <w:rFonts w:ascii="宋体" w:hAnsi="宋体" w:cs="宋体"/>
        </w:rPr>
        <w:t>——</w:t>
      </w:r>
      <w:r>
        <w:rPr>
          <w:rFonts w:ascii="宋体" w:hAnsi="宋体" w:cs="宋体" w:hint="eastAsia"/>
        </w:rPr>
        <w:t>气势磅礴：景物宏大开阔壮美；胸怀宏伟：胸怀宇宙</w:t>
      </w:r>
    </w:p>
    <w:p w:rsidR="00BE27AE" w:rsidRDefault="00BE27AE">
      <w:pPr>
        <w:spacing w:line="240" w:lineRule="exact"/>
        <w:rPr>
          <w:rFonts w:ascii="宋体" w:cs="Times New Roman"/>
        </w:rPr>
      </w:pPr>
      <w:r w:rsidRPr="00BE27AE">
        <w:pict>
          <v:shapetype id="_x0000_t202" coordsize="21600,21600" o:spt="202" path="m,l,21600r21600,l21600,xe">
            <v:stroke joinstyle="miter"/>
            <v:path gradientshapeok="t" o:connecttype="rect"/>
          </v:shapetype>
          <v:shape id="文本框 26" o:spid="_x0000_s2074" type="#_x0000_t202" style="position:absolute;left:0;text-align:left;margin-left:351.1pt;margin-top:8.4pt;width:62.2pt;height:84.1pt;z-index:251658240" o:gfxdata="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vlEKf2AAAAAoBAAAPAAAAAAAAAAEAIAAAACIAAABkcnMvZG93bnJldi54bWxQSwEC&#10;FAAUAAAACACHTuJAtG2QGPQBAADpAwAADgAAAAAAAAABACAAAAAnAQAAZHJzL2Uyb0RvYy54bWxQ&#10;SwUGAAAAAAYABgBZAQAAjQUAAAAA&#10;">
            <v:textbox>
              <w:txbxContent>
                <w:p w:rsidR="00BE27AE" w:rsidRDefault="00E77751">
                  <w:pPr>
                    <w:rPr>
                      <w:rFonts w:cs="Times New Roman"/>
                    </w:rPr>
                  </w:pPr>
                  <w:r>
                    <w:rPr>
                      <w:rFonts w:cs="宋体" w:hint="eastAsia"/>
                    </w:rPr>
                    <w:t>主题：生不智慧时，怀才不遇的寂寞</w:t>
                  </w:r>
                </w:p>
              </w:txbxContent>
            </v:textbox>
          </v:shape>
        </w:pict>
      </w:r>
      <w:r w:rsidRPr="00BE27AE">
        <w:pict>
          <v:shape id="_x0000_s2073" type="#_x0000_t88" style="position:absolute;left:0;text-align:left;margin-left:261.25pt;margin-top:61.4pt;width:13.85pt;height:84.85pt;z-index:251662336" o:gfxdata="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YN/DPUAAAACwEAAA8AAAAAAAAAAQAgAAAAIgAAAGRycy9k&#10;b3ducmV2LnhtbFBLAQIUABQAAAAIAIdO4kA6dd5PBgIAAPsDAAAOAAAAAAAAAAEAIAAAACMBAABk&#10;cnMvZTJvRG9jLnhtbFBLBQYAAAAABgAGAFkBAACbBQAAAAA=&#10;" adj="1798"/>
        </w:pict>
      </w:r>
      <w:r w:rsidRPr="00BE27AE">
        <w:pict>
          <v:shape id="文本框 27" o:spid="_x0000_s2072" type="#_x0000_t202" style="position:absolute;left:0;text-align:left;margin-left:351.1pt;margin-top:133.95pt;width:62.2pt;height:54.75pt;z-index:251660288" o:gfxdata="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bGD0baAAAACwEAAA8AAAAAAAAAAQAgAAAAIgAAAGRycy9kb3ducmV2LnhtbFBLAQIU&#10;ABQAAAAIAIdO4kAq5PNp8QEAAOgDAAAOAAAAAAAAAAEAIAAAACkBAABkcnMvZTJvRG9jLnhtbFBL&#10;BQYAAAAABgAGAFkBAACMBQAAAAA=&#10;">
            <v:textbox>
              <w:txbxContent>
                <w:p w:rsidR="00BE27AE" w:rsidRDefault="00E77751">
                  <w:pPr>
                    <w:rPr>
                      <w:rFonts w:cs="Times New Roman"/>
                    </w:rPr>
                  </w:pPr>
                  <w:r>
                    <w:rPr>
                      <w:rFonts w:cs="宋体" w:hint="eastAsia"/>
                    </w:rPr>
                    <w:t>特色</w:t>
                  </w:r>
                  <w:r>
                    <w:t>:</w:t>
                  </w:r>
                  <w:r>
                    <w:rPr>
                      <w:rFonts w:cs="宋体" w:hint="eastAsia"/>
                    </w:rPr>
                    <w:t>气势磅礴，胸怀宏伟</w:t>
                  </w:r>
                </w:p>
              </w:txbxContent>
            </v:textbox>
          </v:shape>
        </w:pict>
      </w:r>
      <w:r w:rsidRPr="00BE27AE">
        <w:pict>
          <v:shape id="文本框 25" o:spid="_x0000_s2071" type="#_x0000_t202" style="position:absolute;left:0;text-align:left;margin-left:275.1pt;margin-top:92.5pt;width:62.2pt;height:23.05pt;z-index:251659264" o:gfxdata="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t0aes2gAAAAsBAAAPAAAAAAAAAAEAIAAAACIAAABkcnMvZG93bnJldi54bWxQSwEC&#10;FAAUAAAACACHTuJA6/sYN/IBAADoAwAADgAAAAAAAAABACAAAAApAQAAZHJzL2Uyb0RvYy54bWxQ&#10;SwUGAAAAAAYABgBZAQAAjQUAAAAA&#10;">
            <v:textbox>
              <w:txbxContent>
                <w:p w:rsidR="00BE27AE" w:rsidRDefault="00E77751">
                  <w:pPr>
                    <w:rPr>
                      <w:rFonts w:cs="Times New Roman"/>
                    </w:rPr>
                  </w:pPr>
                  <w:r>
                    <w:rPr>
                      <w:rFonts w:cs="宋体" w:hint="eastAsia"/>
                    </w:rPr>
                    <w:t>怆然涕下</w:t>
                  </w:r>
                </w:p>
              </w:txbxContent>
            </v:textbox>
          </v:shape>
        </w:pict>
      </w:r>
      <w:r w:rsidRPr="00BE27AE">
        <w:pict>
          <v:shape id="文本框 24" o:spid="_x0000_s2070" type="#_x0000_t202" style="position:absolute;left:0;text-align:left;margin-left:146.45pt;margin-top:123.2pt;width:38.55pt;height:23.05pt;z-index:251657216" o:gfxdata="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V8mfdkAAAALAQAADwAAAAAAAAABACAAAAAiAAAAZHJzL2Rvd25yZXYueG1sUEsBAhQA&#10;FAAAAAgAh07iQC7ks5/xAQAA6AMAAA4AAAAAAAAAAQAgAAAAKAEAAGRycy9lMm9Eb2MueG1sUEsF&#10;BgAAAAAGAAYAWQEAAIsFAAAAAA==&#10;">
            <v:textbox>
              <w:txbxContent>
                <w:p w:rsidR="00BE27AE" w:rsidRDefault="00E77751">
                  <w:pPr>
                    <w:rPr>
                      <w:rFonts w:cs="Times New Roman"/>
                    </w:rPr>
                  </w:pPr>
                  <w:r>
                    <w:rPr>
                      <w:rFonts w:cs="宋体" w:hint="eastAsia"/>
                    </w:rPr>
                    <w:t>悲凉</w:t>
                  </w:r>
                </w:p>
              </w:txbxContent>
            </v:textbox>
          </v:shape>
        </w:pict>
      </w:r>
      <w:r w:rsidRPr="00BE27AE">
        <w:pict>
          <v:shape id="文本框 23" o:spid="_x0000_s2069" type="#_x0000_t202" style="position:absolute;left:0;text-align:left;margin-left:146.45pt;margin-top:69.45pt;width:38.55pt;height:23.05pt;z-index:251655168" o:gfxdata="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siMAtkAAAALAQAADwAAAAAAAAABACAAAAAiAAAAZHJzL2Rvd25yZXYueG1sUEsBAhQA&#10;FAAAAAgAh07iQBBPKjTxAQAA6AMAAA4AAAAAAAAAAQAgAAAAKAEAAGRycy9lMm9Eb2MueG1sUEsF&#10;BgAAAAAGAAYAWQEAAIsFAAAAAA==&#10;">
            <v:textbox>
              <w:txbxContent>
                <w:p w:rsidR="00BE27AE" w:rsidRDefault="00E77751">
                  <w:pPr>
                    <w:rPr>
                      <w:rFonts w:cs="Times New Roman"/>
                    </w:rPr>
                  </w:pPr>
                  <w:r>
                    <w:rPr>
                      <w:rFonts w:cs="宋体" w:hint="eastAsia"/>
                    </w:rPr>
                    <w:t>孤寂</w:t>
                  </w:r>
                </w:p>
              </w:txbxContent>
            </v:textbox>
          </v:shape>
        </w:pict>
      </w:r>
      <w:r w:rsidRPr="00BE27AE">
        <w:pict>
          <v:shape id="文本框 22" o:spid="_x0000_s2068" type="#_x0000_t202" style="position:absolute;left:0;text-align:left;margin-left:198.45pt;margin-top:123.2pt;width:62.8pt;height:36.1pt;z-index:251654144" o:gfxdata="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basYNoAAAALAQAADwAAAAAAAAABACAAAAAiAAAAZHJzL2Rvd25yZXYueG1sUEsB&#10;AhQAFAAAAAgAh07iQGsmWprzAQAA6AMAAA4AAAAAAAAAAQAgAAAAKQEAAGRycy9lMm9Eb2MueG1s&#10;UEsFBgAAAAAGAAYAWQEAAI4FAAAAAA==&#10;">
            <v:textbox>
              <w:txbxContent>
                <w:p w:rsidR="00BE27AE" w:rsidRDefault="00E77751">
                  <w:pPr>
                    <w:rPr>
                      <w:rFonts w:cs="Times New Roman"/>
                    </w:rPr>
                  </w:pPr>
                  <w:r>
                    <w:rPr>
                      <w:rFonts w:cs="宋体" w:hint="eastAsia"/>
                    </w:rPr>
                    <w:t>壮志难酬</w:t>
                  </w:r>
                </w:p>
                <w:p w:rsidR="00BE27AE" w:rsidRDefault="00E77751">
                  <w:pPr>
                    <w:rPr>
                      <w:rFonts w:cs="Times New Roman"/>
                    </w:rPr>
                  </w:pPr>
                  <w:r>
                    <w:rPr>
                      <w:rFonts w:cs="宋体" w:hint="eastAsia"/>
                    </w:rPr>
                    <w:t>空老一生</w:t>
                  </w:r>
                </w:p>
              </w:txbxContent>
            </v:textbox>
          </v:shape>
        </w:pict>
      </w:r>
      <w:r w:rsidRPr="00BE27AE">
        <w:pict>
          <v:shape id="文本框 21" o:spid="_x0000_s2067" type="#_x0000_t202" style="position:absolute;left:0;text-align:left;margin-left:198.45pt;margin-top:46.4pt;width:62.8pt;height:39.15pt;z-index:251653120" o:gfxdata="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saKnrZAAAACgEAAA8AAAAAAAAAAQAgAAAAIgAAAGRycy9kb3ducmV2LnhtbFBLAQIUABQA&#10;AAAIAIdO4kCbl3Ev7wEAAOgDAAAOAAAAAAAAAAEAIAAAACgBAABkcnMvZTJvRG9jLnhtbFBLBQYA&#10;AAAABgAGAFkBAACJBQAAAAA=&#10;">
            <v:textbox>
              <w:txbxContent>
                <w:p w:rsidR="00BE27AE" w:rsidRDefault="00E77751">
                  <w:pPr>
                    <w:rPr>
                      <w:rFonts w:cs="Times New Roman"/>
                    </w:rPr>
                  </w:pPr>
                  <w:r>
                    <w:rPr>
                      <w:rFonts w:cs="宋体" w:hint="eastAsia"/>
                    </w:rPr>
                    <w:t>生不逢时</w:t>
                  </w:r>
                </w:p>
                <w:p w:rsidR="00BE27AE" w:rsidRDefault="00E77751">
                  <w:pPr>
                    <w:rPr>
                      <w:rFonts w:cs="Times New Roman"/>
                    </w:rPr>
                  </w:pPr>
                  <w:r>
                    <w:rPr>
                      <w:rFonts w:cs="宋体" w:hint="eastAsia"/>
                    </w:rPr>
                    <w:t>怀才不遇</w:t>
                  </w:r>
                </w:p>
              </w:txbxContent>
            </v:textbox>
          </v:shape>
        </w:pict>
      </w:r>
      <w:r w:rsidRPr="00BE27AE">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32" o:spid="_x0000_s2066" type="#_x0000_t87" style="position:absolute;left:0;text-align:left;margin-left:337.3pt;margin-top:38.35pt;width:13.8pt;height:130.75pt;z-index:251664384" o:gfxdata="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Tb2OdkAAAAKAQAADwAAAAAAAAABACAAAAAiAAAA&#10;ZHJzL2Rvd25yZXYueG1sUEsBAhQAFAAAAAgAh07iQJC6jpwGAgAA+wMAAA4AAAAAAAAAAQAgAAAA&#10;KAEAAGRycy9lMm9Eb2MueG1sUEsFBgAAAAAGAAYAWQEAAKAFAAAAAA==&#10;" adj="1798"/>
        </w:pict>
      </w:r>
      <w:r w:rsidRPr="00BE27AE">
        <w:pict>
          <v:shape id="自选图形 31" o:spid="_x0000_s2065" type="#_x0000_t87" style="position:absolute;left:0;text-align:left;margin-left:187.3pt;margin-top:61.4pt;width:7.15pt;height:84.85pt;z-index:251663360" o:gfxdata="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YW//G2QAAAAsBAAAPAAAAAAAAAAEAIAAAACIAAABk&#10;cnMvZG93bnJldi54bWxQSwECFAAUAAAACACHTuJAU+AEpQUCAAD6AwAADgAAAAAAAAABACAAAAAo&#10;AQAAZHJzL2Uyb0RvYy54bWxQSwUGAAAAAAYABgBZAQAAnwUAAAAA&#10;" adj="1798"/>
        </w:pict>
      </w:r>
      <w:r w:rsidRPr="00BE27AE">
        <w:pict>
          <v:shapetype id="_x0000_t32" coordsize="21600,21600" o:spt="32" o:oned="t" path="m,l21600,21600e" filled="f">
            <v:path arrowok="t" fillok="f" o:connecttype="none"/>
            <o:lock v:ext="edit" shapetype="t"/>
          </v:shapetype>
          <v:shape id="自选图形 37" o:spid="_x0000_s2064" type="#_x0000_t32" style="position:absolute;left:0;text-align:left;margin-left:12.55pt;margin-top:137.4pt;width:15.55pt;height:15.55pt;z-index:251669504" o:gfxdata="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FDl9tgAAAAJAQAADwAA&#10;AAAAAAABACAAAAAiAAAAZHJzL2Rvd25yZXYueG1sUEsBAhQAFAAAAAgAh07iQKvgXH/dAQAAmwMA&#10;AA4AAAAAAAAAAQAgAAAAJwEAAGRycy9lMm9Eb2MueG1sUEsFBgAAAAAGAAYAWQEAAHYFAAAAAA==&#10;"/>
        </w:pict>
      </w:r>
      <w:r w:rsidRPr="00BE27AE">
        <w:pict>
          <v:shape id="自选图形 38" o:spid="_x0000_s2063" type="#_x0000_t32" style="position:absolute;left:0;text-align:left;margin-left:12.55pt;margin-top:152.95pt;width:15.55pt;height:26.5pt;flip:y;z-index:251670528" o:gfxdata="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Gtx0/X&#10;AAAACQEAAA8AAAAAAAAAAQAgAAAAIgAAAGRycy9kb3ducmV2LnhtbFBLAQIUABQAAAAIAIdO4kAb&#10;ZkDc6AEAAKUDAAAOAAAAAAAAAAEAIAAAACYBAABkcnMvZTJvRG9jLnhtbFBLBQYAAAAABgAGAFkB&#10;AACABQAAAAA=&#10;"/>
        </w:pict>
      </w:r>
      <w:r w:rsidRPr="00BE27AE">
        <w:pict>
          <v:shape id="自选图形 36" o:spid="_x0000_s2062" type="#_x0000_t32" style="position:absolute;left:0;text-align:left;margin-left:12.55pt;margin-top:66pt;width:15.55pt;height:26.5pt;flip:y;z-index:251668480" o:gfxdata="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Takyg1QAA&#10;AAkBAAAPAAAAAAAAAAEAIAAAACIAAABkcnMvZG93bnJldi54bWxQSwECFAAUAAAACACHTuJAAaPU&#10;UOgBAAClAwAADgAAAAAAAAABACAAAAAkAQAAZHJzL2Uyb0RvYy54bWxQSwUGAAAAAAYABgBZAQAA&#10;fgUAAAAA&#10;"/>
        </w:pict>
      </w:r>
      <w:r w:rsidRPr="00BE27AE">
        <w:pict>
          <v:shape id="自选图形 35" o:spid="_x0000_s2061" type="#_x0000_t32" style="position:absolute;left:0;text-align:left;margin-left:12.55pt;margin-top:50.45pt;width:15.55pt;height:15.55pt;z-index:251667456" o:gfxdata="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ENMotYAAAAJAQAADwAAAAAA&#10;AAABACAAAAAiAAAAZHJzL2Rvd25yZXYueG1sUEsBAhQAFAAAAAgAh07iQLiRTALcAQAAmwMAAA4A&#10;AAAAAAAAAQAgAAAAJQEAAGRycy9lMm9Eb2MueG1sUEsFBgAAAAAGAAYAWQEAAHMFAAAAAA==&#10;"/>
        </w:pict>
      </w:r>
      <w:r w:rsidRPr="00BE27AE">
        <w:pict>
          <v:shape id="自选图形 34" o:spid="_x0000_s2060" type="#_x0000_t32" style="position:absolute;left:0;text-align:left;margin-left:1.05pt;margin-top:146.25pt;width:0;height:19.4pt;z-index:251666432" o:gfxdata="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tMF581QAAAAcBAAAPAAAAAAAA&#10;AAEAIAAAACIAAABkcnMvZG93bnJldi54bWxQSwECFAAUAAAACACHTuJAj+iV/twBAACWAwAADgAA&#10;AAAAAAABACAAAAAkAQAAZHJzL2Uyb0RvYy54bWxQSwUGAAAAAAYABgBZAQAAcgUAAAAA&#10;"/>
        </w:pict>
      </w:r>
      <w:r w:rsidRPr="00BE27AE">
        <w:pict>
          <v:shape id="自选图形 33" o:spid="_x0000_s2059" type="#_x0000_t32" style="position:absolute;left:0;text-align:left;margin-left:1.05pt;margin-top:61.4pt;width:0;height:19.35pt;z-index:251665408" o:gfxdata="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QKfBNMAAAAHAQAADwAAAAAAAAABACAA&#10;AAAiAAAAZHJzL2Rvd25yZXYueG1sUEsBAhQAFAAAAAgAh07iQL+BY3jZAQAAlgMAAA4AAAAAAAAA&#10;AQAgAAAAIgEAAGRycy9lMm9Eb2MueG1sUEsFBgAAAAAGAAYAWQEAAG0FAAAAAA==&#10;"/>
        </w:pict>
      </w:r>
      <w:r w:rsidRPr="00BE27AE">
        <w:pict>
          <v:shape id="文本框 20" o:spid="_x0000_s2058" type="#_x0000_t202" style="position:absolute;left:0;text-align:left;margin-left:73.6pt;margin-top:142.6pt;width:62.2pt;height:23.05pt;z-index:251652096" o:gfxdata="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zX7yY2gAAAAsBAAAPAAAAAAAAAAEAIAAAACIAAABkcnMvZG93bnJldi54bWxQSwECFAAU&#10;AAAACACHTuJAJ52wk+8BAADpAwAADgAAAAAAAAABACAAAAApAQAAZHJzL2Uyb0RvYy54bWxQSwUG&#10;AAAAAAYABgBZAQAAigUAAAAA&#10;">
            <v:textbox>
              <w:txbxContent>
                <w:p w:rsidR="00BE27AE" w:rsidRDefault="00E77751">
                  <w:pPr>
                    <w:rPr>
                      <w:rFonts w:cs="Times New Roman"/>
                    </w:rPr>
                  </w:pPr>
                  <w:r>
                    <w:rPr>
                      <w:rFonts w:cs="宋体" w:hint="eastAsia"/>
                    </w:rPr>
                    <w:t>空间无穷</w:t>
                  </w:r>
                </w:p>
              </w:txbxContent>
            </v:textbox>
          </v:shape>
        </w:pict>
      </w:r>
      <w:r w:rsidRPr="00BE27AE">
        <w:pict>
          <v:shape id="_x0000_s2057" type="#_x0000_t202" style="position:absolute;left:0;text-align:left;margin-left:73.6pt;margin-top:56.2pt;width:62.2pt;height:23.05pt;z-index:251651072" o:gfxdata="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QaxfraAAAACwEAAA8AAAAAAAAAAQAgAAAAIgAAAGRycy9kb3ducmV2LnhtbFBLAQIU&#10;ABQAAAAIAIdO4kAM8UBz8QEAAOkDAAAOAAAAAAAAAAEAIAAAACkBAABkcnMvZTJvRG9jLnhtbFBL&#10;BQYAAAAABgAGAFkBAACMBQAAAAA=&#10;">
            <v:textbox>
              <w:txbxContent>
                <w:p w:rsidR="00BE27AE" w:rsidRDefault="00E77751">
                  <w:pPr>
                    <w:rPr>
                      <w:rFonts w:cs="Times New Roman"/>
                    </w:rPr>
                  </w:pPr>
                  <w:r>
                    <w:rPr>
                      <w:rFonts w:cs="宋体" w:hint="eastAsia"/>
                    </w:rPr>
                    <w:t>时间无限</w:t>
                  </w:r>
                </w:p>
              </w:txbxContent>
            </v:textbox>
          </v:shape>
        </w:pict>
      </w:r>
      <w:r w:rsidRPr="00BE27AE">
        <w:pict>
          <v:shape id="文本框 17" o:spid="_x0000_s2056" type="#_x0000_t202" style="position:absolute;left:0;text-align:left;margin-left:28.1pt;margin-top:142.6pt;width:45.5pt;height:23.05pt;z-index:251649024" o:gfxdata="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ZIrC9kAAAAKAQAADwAAAAAAAAABACAAAAAiAAAAZHJzL2Rvd25yZXYueG1sUEsBAhQA&#10;FAAAAAgAh07iQHlexjzxAQAA6QMAAA4AAAAAAAAAAQAgAAAAKAEAAGRycy9lMm9Eb2MueG1sUEsF&#10;BgAAAAAGAAYAWQEAAIsFAAAAAA==&#10;">
            <v:textbox>
              <w:txbxContent>
                <w:p w:rsidR="00BE27AE" w:rsidRDefault="00E77751">
                  <w:pPr>
                    <w:rPr>
                      <w:rFonts w:cs="Times New Roman"/>
                    </w:rPr>
                  </w:pPr>
                  <w:r>
                    <w:rPr>
                      <w:rFonts w:cs="宋体" w:hint="eastAsia"/>
                    </w:rPr>
                    <w:t>悠悠：</w:t>
                  </w:r>
                </w:p>
              </w:txbxContent>
            </v:textbox>
          </v:shape>
        </w:pict>
      </w:r>
      <w:r w:rsidRPr="00BE27AE">
        <w:pict>
          <v:shape id="文本框 14" o:spid="_x0000_s2055" type="#_x0000_t202" style="position:absolute;left:0;text-align:left;margin-left:-12.15pt;margin-top:80.75pt;width:24.7pt;height:23.05pt;z-index:251645952" o:gfxdata="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HgOl/aAAAACgEAAA8AAAAAAAAAAQAgAAAAIgAAAGRycy9kb3ducmV2LnhtbFBLAQIU&#10;ABQAAAAIAIdO4kC49Mhc8QEAAOkDAAAOAAAAAAAAAAEAIAAAACkBAABkcnMvZTJvRG9jLnhtbFBL&#10;BQYAAAAABgAGAFkBAACMBQAAAAA=&#10;">
            <v:textbox>
              <w:txbxContent>
                <w:p w:rsidR="00BE27AE" w:rsidRDefault="00E77751">
                  <w:pPr>
                    <w:rPr>
                      <w:rFonts w:cs="Times New Roman"/>
                    </w:rPr>
                  </w:pPr>
                  <w:r>
                    <w:rPr>
                      <w:rFonts w:cs="宋体" w:hint="eastAsia"/>
                    </w:rPr>
                    <w:t>后</w:t>
                  </w:r>
                </w:p>
              </w:txbxContent>
            </v:textbox>
          </v:shape>
        </w:pict>
      </w:r>
      <w:r w:rsidRPr="00BE27AE">
        <w:pict>
          <v:shape id="文本框 18" o:spid="_x0000_s2054" type="#_x0000_t202" style="position:absolute;left:0;text-align:left;margin-left:-12.15pt;margin-top:165.65pt;width:24.7pt;height:23.05pt;z-index:251650048" o:gfxdata="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kq9fZAAAACgEAAA8AAAAAAAAAAQAgAAAAIgAAAGRycy9kb3ducmV2LnhtbFBLAQIU&#10;ABQAAAAIAIdO4kBzo5II8gEAAOkDAAAOAAAAAAAAAAEAIAAAACgBAABkcnMvZTJvRG9jLnhtbFBL&#10;BQYAAAAABgAGAFkBAACMBQAAAAA=&#10;">
            <v:textbox>
              <w:txbxContent>
                <w:p w:rsidR="00BE27AE" w:rsidRDefault="00E77751">
                  <w:pPr>
                    <w:rPr>
                      <w:rFonts w:cs="Times New Roman"/>
                    </w:rPr>
                  </w:pPr>
                  <w:r>
                    <w:rPr>
                      <w:rFonts w:cs="宋体" w:hint="eastAsia"/>
                    </w:rPr>
                    <w:t>地</w:t>
                  </w:r>
                </w:p>
              </w:txbxContent>
            </v:textbox>
          </v:shape>
        </w:pict>
      </w:r>
      <w:r w:rsidRPr="00BE27AE">
        <w:pict>
          <v:shape id="文本框 16" o:spid="_x0000_s2053" type="#_x0000_t202" style="position:absolute;left:0;text-align:left;margin-left:-12.15pt;margin-top:123.2pt;width:24.7pt;height:23.05pt;z-index:251648000" o:gfxdata="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7YHff2gAAAAoBAAAPAAAAAAAAAAEAIAAAACIAAABkcnMvZG93bnJldi54bWxQSwEC&#10;FAAUAAAACACHTuJAZcqIavIBAADpAwAADgAAAAAAAAABACAAAAApAQAAZHJzL2Uyb0RvYy54bWxQ&#10;SwUGAAAAAAYABgBZAQAAjQUAAAAA&#10;">
            <v:textbox>
              <w:txbxContent>
                <w:p w:rsidR="00BE27AE" w:rsidRDefault="00E77751">
                  <w:pPr>
                    <w:rPr>
                      <w:rFonts w:cs="Times New Roman"/>
                    </w:rPr>
                  </w:pPr>
                  <w:r>
                    <w:rPr>
                      <w:rFonts w:cs="宋体" w:hint="eastAsia"/>
                    </w:rPr>
                    <w:t>天</w:t>
                  </w:r>
                </w:p>
              </w:txbxContent>
            </v:textbox>
          </v:shape>
        </w:pict>
      </w:r>
      <w:r w:rsidRPr="00BE27AE">
        <w:pict>
          <v:shape id="文本框 15" o:spid="_x0000_s2052" type="#_x0000_t202" style="position:absolute;left:0;text-align:left;margin-left:28.1pt;margin-top:56.2pt;width:45.5pt;height:23.05pt;z-index:251646976" o:gfxdata="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tdSadkAAAAKAQAADwAAAAAAAAABACAAAAAiAAAAZHJzL2Rvd25yZXYueG1sUEsB&#10;AhQAFAAAAAgAh07iQLMURw30AQAA6QMAAA4AAAAAAAAAAQAgAAAAKAEAAGRycy9lMm9Eb2MueG1s&#10;UEsFBgAAAAAGAAYAWQEAAI4FAAAAAA==&#10;">
            <v:textbox>
              <w:txbxContent>
                <w:p w:rsidR="00BE27AE" w:rsidRDefault="00E77751">
                  <w:pPr>
                    <w:rPr>
                      <w:rFonts w:cs="Times New Roman"/>
                    </w:rPr>
                  </w:pPr>
                  <w:r>
                    <w:rPr>
                      <w:rFonts w:cs="宋体" w:hint="eastAsia"/>
                    </w:rPr>
                    <w:t>不见：</w:t>
                  </w:r>
                </w:p>
              </w:txbxContent>
            </v:textbox>
          </v:shape>
        </w:pict>
      </w:r>
      <w:r w:rsidR="00E77751">
        <w:rPr>
          <w:rFonts w:ascii="宋体" w:hAnsi="宋体" w:cs="宋体" w:hint="eastAsia"/>
        </w:rPr>
        <w:t>板书</w:t>
      </w:r>
    </w:p>
    <w:p w:rsidR="00BE27AE" w:rsidRDefault="00BE27AE">
      <w:pPr>
        <w:spacing w:line="260" w:lineRule="exact"/>
        <w:rPr>
          <w:rFonts w:ascii="宋体" w:cs="Times New Roman"/>
        </w:rPr>
      </w:pPr>
    </w:p>
    <w:p w:rsidR="00BE27AE" w:rsidRDefault="00BE27AE">
      <w:pPr>
        <w:spacing w:line="260" w:lineRule="exact"/>
        <w:rPr>
          <w:rFonts w:ascii="宋体" w:cs="Times New Roman"/>
        </w:rPr>
      </w:pPr>
      <w:r w:rsidRPr="00BE27AE">
        <w:pict>
          <v:shape id="文本框 13" o:spid="_x0000_s2051" type="#_x0000_t202" style="position:absolute;left:0;text-align:left;margin-left:-18pt;margin-top:6.3pt;width:24.7pt;height:23.05pt;z-index:251644928" o:gfxdata="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wJt3LYAAAACAEAAA8AAAAAAAAAAQAgAAAAIgAAAGRycy9kb3ducmV2LnhtbFBLAQIUABQA&#10;AAAIAIdO4kC6Esge8AEAAOkDAAAOAAAAAAAAAAEAIAAAACcBAABkcnMvZTJvRG9jLnhtbFBLBQYA&#10;AAAABgAGAFkBAACJBQAAAAA=&#10;">
            <v:textbox>
              <w:txbxContent>
                <w:p w:rsidR="00BE27AE" w:rsidRDefault="00E77751">
                  <w:pPr>
                    <w:rPr>
                      <w:rFonts w:cs="Times New Roman"/>
                    </w:rPr>
                  </w:pPr>
                  <w:r>
                    <w:rPr>
                      <w:rFonts w:cs="宋体" w:hint="eastAsia"/>
                    </w:rPr>
                    <w:t>前</w:t>
                  </w:r>
                </w:p>
              </w:txbxContent>
            </v:textbox>
          </v:shape>
        </w:pict>
      </w:r>
    </w:p>
    <w:p w:rsidR="00BE27AE" w:rsidRDefault="00BE27AE">
      <w:pPr>
        <w:spacing w:line="260" w:lineRule="exact"/>
        <w:rPr>
          <w:rFonts w:ascii="宋体" w:cs="Times New Roman"/>
        </w:rPr>
      </w:pPr>
    </w:p>
    <w:p w:rsidR="00BE27AE" w:rsidRDefault="00BE27AE">
      <w:pPr>
        <w:spacing w:line="260" w:lineRule="exact"/>
        <w:rPr>
          <w:rFonts w:ascii="宋体" w:cs="Times New Roman"/>
        </w:rPr>
      </w:pPr>
    </w:p>
    <w:p w:rsidR="00BE27AE" w:rsidRDefault="00BE27AE">
      <w:pPr>
        <w:spacing w:line="260" w:lineRule="exact"/>
        <w:rPr>
          <w:rFonts w:ascii="宋体" w:cs="Times New Roman"/>
        </w:rPr>
      </w:pPr>
      <w:r w:rsidRPr="00BE27AE">
        <w:pict>
          <v:shape id="自选图形 29" o:spid="_x0000_s2050" type="#_x0000_t88" style="position:absolute;left:0;text-align:left;margin-left:135pt;margin-top:1.1pt;width:9.8pt;height:83.5pt;z-index:251661312" o:gfxdata="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MUNW1gAAAAkBAAAPAAAAAAAAAAEAIAAAACIAAABk&#10;cnMvZG93bnJldi54bWxQSwECFAAUAAAACACHTuJAfsvjaggCAAD8AwAADgAAAAAAAAABACAAAAAl&#10;AQAAZHJzL2Uyb0RvYy54bWxQSwUGAAAAAAYABgBZAQAAnwUAAAAA&#10;" adj="1798"/>
        </w:pict>
      </w:r>
    </w:p>
    <w:p w:rsidR="00BE27AE" w:rsidRDefault="00BE27AE">
      <w:pPr>
        <w:spacing w:line="260" w:lineRule="exact"/>
        <w:rPr>
          <w:rFonts w:ascii="宋体" w:cs="Times New Roman"/>
        </w:rPr>
      </w:pPr>
    </w:p>
    <w:p w:rsidR="00BE27AE" w:rsidRDefault="00BE27AE">
      <w:pPr>
        <w:spacing w:line="260" w:lineRule="exact"/>
        <w:jc w:val="left"/>
        <w:rPr>
          <w:rFonts w:ascii="宋体" w:cs="Times New Roman"/>
        </w:rPr>
      </w:pPr>
    </w:p>
    <w:p w:rsidR="00BE27AE" w:rsidRDefault="00E77751">
      <w:pPr>
        <w:widowControl/>
        <w:snapToGrid w:val="0"/>
        <w:spacing w:line="260" w:lineRule="exact"/>
        <w:rPr>
          <w:rFonts w:ascii="宋体" w:cs="Times New Roman"/>
          <w:b/>
          <w:bCs/>
          <w:kern w:val="0"/>
        </w:rPr>
      </w:pPr>
      <w:r>
        <w:rPr>
          <w:rFonts w:ascii="宋体" w:hAnsi="宋体" w:cs="宋体"/>
          <w:b/>
          <w:bCs/>
          <w:kern w:val="0"/>
        </w:rPr>
        <w:t xml:space="preserve">                                   </w:t>
      </w:r>
    </w:p>
    <w:p w:rsidR="00BE27AE" w:rsidRDefault="00E77751">
      <w:pPr>
        <w:widowControl/>
        <w:snapToGrid w:val="0"/>
        <w:spacing w:line="260" w:lineRule="exact"/>
        <w:rPr>
          <w:rFonts w:ascii="宋体" w:cs="Times New Roman"/>
          <w:b/>
          <w:bCs/>
          <w:kern w:val="0"/>
        </w:rPr>
      </w:pPr>
      <w:r>
        <w:rPr>
          <w:rFonts w:ascii="宋体" w:hAnsi="宋体" w:cs="宋体"/>
          <w:b/>
          <w:bCs/>
          <w:kern w:val="0"/>
        </w:rPr>
        <w:t xml:space="preserve">    </w:t>
      </w:r>
    </w:p>
    <w:p w:rsidR="00BE27AE" w:rsidRDefault="00BE27AE">
      <w:pPr>
        <w:widowControl/>
        <w:snapToGrid w:val="0"/>
        <w:spacing w:line="260" w:lineRule="exact"/>
        <w:rPr>
          <w:rFonts w:ascii="宋体" w:cs="Times New Roman"/>
          <w:b/>
          <w:bCs/>
          <w:kern w:val="0"/>
        </w:rPr>
      </w:pPr>
    </w:p>
    <w:p w:rsidR="00BE27AE" w:rsidRDefault="00BE27AE" w:rsidP="00A9005B">
      <w:pPr>
        <w:widowControl/>
        <w:snapToGrid w:val="0"/>
        <w:ind w:firstLineChars="1437" w:firstLine="3462"/>
        <w:rPr>
          <w:rFonts w:ascii="宋体" w:hAnsi="宋体" w:cs="宋体"/>
          <w:b/>
          <w:bCs/>
          <w:kern w:val="0"/>
          <w:sz w:val="24"/>
          <w:szCs w:val="24"/>
        </w:rPr>
      </w:pPr>
    </w:p>
    <w:p w:rsidR="00BE27AE" w:rsidRDefault="00BE27AE" w:rsidP="00A9005B">
      <w:pPr>
        <w:widowControl/>
        <w:snapToGrid w:val="0"/>
        <w:ind w:firstLineChars="1437" w:firstLine="3462"/>
        <w:rPr>
          <w:rFonts w:ascii="宋体" w:hAnsi="宋体" w:cs="宋体"/>
          <w:b/>
          <w:bCs/>
          <w:kern w:val="0"/>
          <w:sz w:val="24"/>
          <w:szCs w:val="24"/>
        </w:rPr>
      </w:pPr>
    </w:p>
    <w:p w:rsidR="00BE27AE" w:rsidRDefault="00BE27AE" w:rsidP="00A9005B">
      <w:pPr>
        <w:widowControl/>
        <w:snapToGrid w:val="0"/>
        <w:ind w:firstLineChars="1437" w:firstLine="3462"/>
        <w:rPr>
          <w:rFonts w:ascii="宋体" w:hAnsi="宋体" w:cs="宋体"/>
          <w:b/>
          <w:bCs/>
          <w:kern w:val="0"/>
          <w:sz w:val="24"/>
          <w:szCs w:val="24"/>
        </w:rPr>
      </w:pPr>
    </w:p>
    <w:p w:rsidR="00BE27AE" w:rsidRDefault="00E77751" w:rsidP="00A9005B">
      <w:pPr>
        <w:widowControl/>
        <w:snapToGrid w:val="0"/>
        <w:ind w:firstLineChars="1437" w:firstLine="3462"/>
        <w:rPr>
          <w:rFonts w:ascii="宋体" w:cs="Times New Roman"/>
          <w:kern w:val="0"/>
          <w:sz w:val="24"/>
          <w:szCs w:val="24"/>
        </w:rPr>
      </w:pPr>
      <w:r>
        <w:rPr>
          <w:rFonts w:ascii="宋体" w:hAnsi="宋体" w:cs="宋体" w:hint="eastAsia"/>
          <w:b/>
          <w:bCs/>
          <w:kern w:val="0"/>
          <w:sz w:val="24"/>
          <w:szCs w:val="24"/>
        </w:rPr>
        <w:t>望岳</w:t>
      </w:r>
      <w:r>
        <w:rPr>
          <w:rFonts w:ascii="宋体" w:hAnsi="宋体" w:cs="宋体"/>
          <w:b/>
          <w:bCs/>
          <w:kern w:val="0"/>
          <w:sz w:val="24"/>
          <w:szCs w:val="24"/>
        </w:rPr>
        <w:t xml:space="preserve"> </w:t>
      </w:r>
      <w:r>
        <w:rPr>
          <w:rFonts w:ascii="宋体" w:hAnsi="宋体" w:cs="宋体" w:hint="eastAsia"/>
          <w:b/>
          <w:bCs/>
          <w:kern w:val="0"/>
          <w:sz w:val="24"/>
          <w:szCs w:val="24"/>
        </w:rPr>
        <w:t>·登飞来峰</w:t>
      </w:r>
    </w:p>
    <w:p w:rsidR="00BE27AE" w:rsidRDefault="00E77751">
      <w:pPr>
        <w:widowControl/>
        <w:snapToGrid w:val="0"/>
        <w:spacing w:line="240" w:lineRule="exact"/>
        <w:rPr>
          <w:rFonts w:ascii="宋体" w:cs="Times New Roman"/>
          <w:kern w:val="0"/>
        </w:rPr>
      </w:pPr>
      <w:r>
        <w:rPr>
          <w:rFonts w:ascii="宋体" w:hAnsi="宋体" w:cs="宋体" w:hint="eastAsia"/>
          <w:b/>
          <w:bCs/>
          <w:kern w:val="0"/>
        </w:rPr>
        <w:t>导入新课</w:t>
      </w:r>
    </w:p>
    <w:p w:rsidR="00BE27AE" w:rsidRDefault="00E77751">
      <w:pPr>
        <w:widowControl/>
        <w:snapToGrid w:val="0"/>
        <w:spacing w:line="240" w:lineRule="exact"/>
        <w:ind w:firstLine="420"/>
        <w:rPr>
          <w:rFonts w:ascii="宋体" w:cs="Times New Roman"/>
          <w:kern w:val="0"/>
        </w:rPr>
      </w:pPr>
      <w:r>
        <w:rPr>
          <w:rFonts w:ascii="宋体" w:hAnsi="宋体" w:cs="宋体" w:hint="eastAsia"/>
          <w:kern w:val="0"/>
        </w:rPr>
        <w:t>清人张潮说：文章是案头之山水</w:t>
      </w:r>
      <w:r>
        <w:rPr>
          <w:rFonts w:ascii="宋体" w:cs="宋体"/>
          <w:kern w:val="0"/>
        </w:rPr>
        <w:t>,</w:t>
      </w:r>
      <w:r>
        <w:rPr>
          <w:rFonts w:ascii="宋体" w:hAnsi="宋体" w:cs="宋体" w:hint="eastAsia"/>
          <w:kern w:val="0"/>
        </w:rPr>
        <w:t>山水是地上之文章。”不同的时代</w:t>
      </w:r>
      <w:r>
        <w:rPr>
          <w:rFonts w:ascii="宋体" w:cs="宋体"/>
          <w:kern w:val="0"/>
        </w:rPr>
        <w:t>,</w:t>
      </w:r>
      <w:r>
        <w:rPr>
          <w:rFonts w:ascii="宋体" w:hAnsi="宋体" w:cs="宋体" w:hint="eastAsia"/>
          <w:kern w:val="0"/>
        </w:rPr>
        <w:t>不同的民族</w:t>
      </w:r>
      <w:r>
        <w:rPr>
          <w:rFonts w:ascii="宋体" w:cs="宋体"/>
          <w:kern w:val="0"/>
        </w:rPr>
        <w:t>,</w:t>
      </w:r>
      <w:r>
        <w:rPr>
          <w:rFonts w:ascii="宋体" w:hAnsi="宋体" w:cs="宋体" w:hint="eastAsia"/>
          <w:kern w:val="0"/>
        </w:rPr>
        <w:t>对自然风物和人文景观的热爱是相通的。细细品读山水，我们可以读出自然界的绚丽多彩，读出山与水的性情，更读出一种追求人性至高境界的胸襟。今天，我们一起学习两首古诗，感受诗中山水的绚丽，感受诗人的情怀</w:t>
      </w:r>
    </w:p>
    <w:p w:rsidR="00BE27AE" w:rsidRDefault="00E77751">
      <w:pPr>
        <w:widowControl/>
        <w:snapToGrid w:val="0"/>
        <w:spacing w:line="240" w:lineRule="exact"/>
        <w:rPr>
          <w:rFonts w:ascii="宋体" w:cs="Times New Roman"/>
          <w:kern w:val="0"/>
        </w:rPr>
      </w:pPr>
      <w:r>
        <w:rPr>
          <w:rFonts w:ascii="宋体" w:hAnsi="宋体" w:cs="宋体" w:hint="eastAsia"/>
          <w:b/>
          <w:bCs/>
          <w:kern w:val="0"/>
        </w:rPr>
        <w:t>《望岳》</w:t>
      </w:r>
    </w:p>
    <w:p w:rsidR="00BE27AE" w:rsidRDefault="00E77751">
      <w:pPr>
        <w:widowControl/>
        <w:snapToGrid w:val="0"/>
        <w:spacing w:line="240" w:lineRule="exact"/>
        <w:rPr>
          <w:rFonts w:ascii="宋体" w:cs="Times New Roman"/>
          <w:kern w:val="0"/>
        </w:rPr>
      </w:pPr>
      <w:r>
        <w:rPr>
          <w:rFonts w:ascii="宋体" w:hAnsi="宋体" w:cs="宋体" w:hint="eastAsia"/>
          <w:kern w:val="0"/>
        </w:rPr>
        <w:t>一、齐读诗歌</w:t>
      </w:r>
    </w:p>
    <w:p w:rsidR="00BE27AE" w:rsidRDefault="00E77751">
      <w:pPr>
        <w:widowControl/>
        <w:snapToGrid w:val="0"/>
        <w:spacing w:line="240" w:lineRule="exact"/>
        <w:rPr>
          <w:rFonts w:ascii="宋体" w:cs="Times New Roman"/>
          <w:kern w:val="0"/>
        </w:rPr>
      </w:pPr>
      <w:r>
        <w:rPr>
          <w:rFonts w:ascii="宋体" w:hAnsi="宋体" w:cs="宋体" w:hint="eastAsia"/>
          <w:kern w:val="0"/>
        </w:rPr>
        <w:t>二、解题，了解泰山。</w:t>
      </w:r>
    </w:p>
    <w:p w:rsidR="00BE27AE" w:rsidRDefault="00E77751">
      <w:pPr>
        <w:widowControl/>
        <w:snapToGrid w:val="0"/>
        <w:spacing w:line="240" w:lineRule="exact"/>
        <w:rPr>
          <w:rFonts w:ascii="宋体" w:cs="Times New Roman"/>
          <w:kern w:val="0"/>
        </w:rPr>
      </w:pPr>
      <w:r>
        <w:rPr>
          <w:rFonts w:ascii="宋体" w:hAnsi="宋体" w:cs="宋体" w:hint="eastAsia"/>
          <w:kern w:val="0"/>
        </w:rPr>
        <w:t>补充资料：泰山</w:t>
      </w:r>
      <w:r>
        <w:rPr>
          <w:rFonts w:ascii="宋体" w:hAnsi="宋体" w:cs="宋体"/>
          <w:kern w:val="0"/>
        </w:rPr>
        <w:t>——</w:t>
      </w:r>
      <w:r>
        <w:rPr>
          <w:rFonts w:ascii="宋体" w:hAnsi="宋体" w:cs="宋体" w:hint="eastAsia"/>
          <w:kern w:val="0"/>
        </w:rPr>
        <w:t>属五岳之首，主峰海拔</w:t>
      </w:r>
      <w:r>
        <w:rPr>
          <w:rFonts w:ascii="宋体" w:hAnsi="宋体" w:cs="宋体"/>
          <w:kern w:val="0"/>
        </w:rPr>
        <w:t>1524</w:t>
      </w:r>
      <w:r>
        <w:rPr>
          <w:rFonts w:ascii="宋体" w:hAnsi="宋体" w:cs="宋体" w:hint="eastAsia"/>
          <w:kern w:val="0"/>
        </w:rPr>
        <w:t>米，春秋时的齐国、鲁国两国都可看见泰山。由于山势高耸出奇，山南山北的景色各不相同，可谓神奇秀丽。山中还常常升起层层云气，看后使人心胸开阔。有古语云：孔子登东山而小鲁，登泰山而小天下。</w:t>
      </w:r>
    </w:p>
    <w:p w:rsidR="00BE27AE" w:rsidRDefault="00E77751">
      <w:pPr>
        <w:widowControl/>
        <w:snapToGrid w:val="0"/>
        <w:spacing w:line="240" w:lineRule="exact"/>
        <w:ind w:firstLine="420"/>
        <w:rPr>
          <w:rFonts w:ascii="宋体" w:cs="Times New Roman"/>
          <w:kern w:val="0"/>
        </w:rPr>
      </w:pPr>
      <w:r>
        <w:rPr>
          <w:rFonts w:ascii="宋体" w:hAnsi="宋体" w:cs="宋体" w:hint="eastAsia"/>
          <w:kern w:val="0"/>
          <w:shd w:val="clear" w:color="auto" w:fill="FFFFFF"/>
        </w:rPr>
        <w:t>《望岳》这个“岳”指的是“泰山”。五岳：</w:t>
      </w:r>
      <w:r>
        <w:rPr>
          <w:rFonts w:ascii="宋体" w:hAnsi="宋体" w:cs="宋体" w:hint="eastAsia"/>
          <w:kern w:val="0"/>
          <w:shd w:val="clear" w:color="auto" w:fill="FFFFFF"/>
        </w:rPr>
        <w:t>西岳华山</w:t>
      </w:r>
      <w:r>
        <w:rPr>
          <w:rFonts w:ascii="宋体" w:hAnsi="宋体" w:cs="宋体"/>
          <w:kern w:val="0"/>
          <w:shd w:val="clear" w:color="auto" w:fill="FFFFFF"/>
        </w:rPr>
        <w:t xml:space="preserve"> </w:t>
      </w:r>
      <w:r>
        <w:rPr>
          <w:rFonts w:ascii="宋体" w:hAnsi="宋体" w:cs="宋体" w:hint="eastAsia"/>
          <w:kern w:val="0"/>
          <w:shd w:val="clear" w:color="auto" w:fill="FFFFFF"/>
        </w:rPr>
        <w:t>南岳衡山</w:t>
      </w:r>
      <w:r>
        <w:rPr>
          <w:rFonts w:ascii="宋体" w:hAnsi="宋体" w:cs="宋体"/>
          <w:kern w:val="0"/>
          <w:shd w:val="clear" w:color="auto" w:fill="FFFFFF"/>
        </w:rPr>
        <w:t xml:space="preserve"> </w:t>
      </w:r>
      <w:r>
        <w:rPr>
          <w:rFonts w:ascii="宋体" w:hAnsi="宋体" w:cs="宋体" w:hint="eastAsia"/>
          <w:kern w:val="0"/>
          <w:shd w:val="clear" w:color="auto" w:fill="FFFFFF"/>
        </w:rPr>
        <w:t>北岳恒山</w:t>
      </w:r>
      <w:r>
        <w:rPr>
          <w:rFonts w:ascii="宋体" w:hAnsi="宋体" w:cs="宋体"/>
          <w:kern w:val="0"/>
          <w:shd w:val="clear" w:color="auto" w:fill="FFFFFF"/>
        </w:rPr>
        <w:t xml:space="preserve"> </w:t>
      </w:r>
      <w:r>
        <w:rPr>
          <w:rFonts w:ascii="宋体" w:hAnsi="宋体" w:cs="宋体" w:hint="eastAsia"/>
          <w:kern w:val="0"/>
          <w:shd w:val="clear" w:color="auto" w:fill="FFFFFF"/>
        </w:rPr>
        <w:t>东岳泰山</w:t>
      </w:r>
      <w:r>
        <w:rPr>
          <w:rFonts w:ascii="宋体" w:hAnsi="宋体" w:cs="宋体"/>
          <w:kern w:val="0"/>
          <w:shd w:val="clear" w:color="auto" w:fill="FFFFFF"/>
        </w:rPr>
        <w:t xml:space="preserve"> </w:t>
      </w:r>
      <w:r>
        <w:rPr>
          <w:rFonts w:ascii="宋体" w:hAnsi="宋体" w:cs="宋体" w:hint="eastAsia"/>
          <w:kern w:val="0"/>
          <w:shd w:val="clear" w:color="auto" w:fill="FFFFFF"/>
        </w:rPr>
        <w:t>中岳嵩山</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三、自主学习《望岳》</w:t>
      </w:r>
    </w:p>
    <w:p w:rsidR="00BE27AE" w:rsidRDefault="00E77751">
      <w:pPr>
        <w:widowControl/>
        <w:snapToGrid w:val="0"/>
        <w:spacing w:line="240" w:lineRule="exact"/>
        <w:rPr>
          <w:rFonts w:ascii="宋体" w:cs="Times New Roman"/>
          <w:kern w:val="0"/>
        </w:rPr>
      </w:pPr>
      <w:r>
        <w:rPr>
          <w:rFonts w:ascii="宋体" w:hAnsi="宋体" w:cs="宋体"/>
          <w:kern w:val="0"/>
          <w:shd w:val="clear" w:color="auto" w:fill="FFFFFF"/>
        </w:rPr>
        <w:t>1</w:t>
      </w:r>
      <w:r>
        <w:rPr>
          <w:rFonts w:ascii="宋体" w:hAnsi="宋体" w:cs="宋体" w:hint="eastAsia"/>
          <w:kern w:val="0"/>
          <w:shd w:val="clear" w:color="auto" w:fill="FFFFFF"/>
        </w:rPr>
        <w:t>、学习方法介绍：</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查资料：正确地利用资料而不依赖于资料，是自主学习的有效方法。</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lastRenderedPageBreak/>
        <w:t>小组交流：“独学而无友，则孤陋而寡闻”，与人交流，可以拓宽自己的思维。</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个人学习：深入思考，使人睿智。</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阅读书上简评：简评帮助我们理解诗歌，运用好书本上的资源。</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读：书读百遍，其义自见，学古诗最重要的方法就是读，在读中感悟。</w:t>
      </w:r>
    </w:p>
    <w:p w:rsidR="00BE27AE" w:rsidRDefault="00E77751">
      <w:pPr>
        <w:widowControl/>
        <w:snapToGrid w:val="0"/>
        <w:spacing w:line="240" w:lineRule="exact"/>
        <w:rPr>
          <w:rFonts w:ascii="宋体" w:cs="Times New Roman"/>
          <w:kern w:val="0"/>
        </w:rPr>
      </w:pPr>
      <w:r>
        <w:rPr>
          <w:rFonts w:ascii="宋体" w:hAnsi="宋体" w:cs="宋体"/>
          <w:kern w:val="0"/>
          <w:shd w:val="clear" w:color="auto" w:fill="FFFFFF"/>
        </w:rPr>
        <w:t>2</w:t>
      </w:r>
      <w:r>
        <w:rPr>
          <w:rFonts w:ascii="宋体" w:hAnsi="宋体" w:cs="宋体" w:hint="eastAsia"/>
          <w:kern w:val="0"/>
          <w:shd w:val="clear" w:color="auto" w:fill="FFFFFF"/>
        </w:rPr>
        <w:t>、经过学习，你学到了什么？</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随学生的回答确定内容，用追问思考的形式探究诗句的内涵和蕴含的情感。</w:t>
      </w:r>
      <w:r>
        <w:rPr>
          <w:rFonts w:ascii="宋体" w:hAnsi="宋体" w:cs="宋体"/>
          <w:kern w:val="0"/>
          <w:shd w:val="clear" w:color="auto" w:fill="FFFFFF"/>
        </w:rPr>
        <w:t xml:space="preserve"> </w:t>
      </w:r>
    </w:p>
    <w:p w:rsidR="00BE27AE" w:rsidRDefault="00E77751">
      <w:pPr>
        <w:widowControl/>
        <w:snapToGrid w:val="0"/>
        <w:spacing w:line="240" w:lineRule="exact"/>
        <w:rPr>
          <w:rFonts w:ascii="宋体" w:cs="Times New Roman"/>
          <w:kern w:val="0"/>
        </w:rPr>
      </w:pPr>
      <w:r>
        <w:rPr>
          <w:rFonts w:ascii="宋体" w:hAnsi="宋体" w:cs="宋体" w:hint="eastAsia"/>
          <w:kern w:val="0"/>
          <w:shd w:val="clear" w:color="auto" w:fill="FFFFFF"/>
        </w:rPr>
        <w:t>四、鉴赏诗歌</w:t>
      </w:r>
    </w:p>
    <w:p w:rsidR="00BE27AE" w:rsidRDefault="00E77751">
      <w:pPr>
        <w:widowControl/>
        <w:snapToGrid w:val="0"/>
        <w:spacing w:line="240" w:lineRule="exact"/>
        <w:rPr>
          <w:rFonts w:ascii="宋体" w:cs="Times New Roman"/>
          <w:kern w:val="0"/>
        </w:rPr>
      </w:pPr>
      <w:r>
        <w:rPr>
          <w:rFonts w:ascii="宋体" w:hAnsi="宋体" w:cs="宋体"/>
          <w:kern w:val="0"/>
          <w:shd w:val="clear" w:color="auto" w:fill="FFFFFF"/>
        </w:rPr>
        <w:t>1</w:t>
      </w:r>
      <w:r>
        <w:rPr>
          <w:rFonts w:ascii="宋体" w:hAnsi="宋体" w:cs="宋体" w:hint="eastAsia"/>
          <w:kern w:val="0"/>
          <w:shd w:val="clear" w:color="auto" w:fill="FFFFFF"/>
        </w:rPr>
        <w:t>、</w:t>
      </w:r>
      <w:r>
        <w:rPr>
          <w:rFonts w:ascii="宋体" w:hAnsi="宋体" w:cs="宋体" w:hint="eastAsia"/>
          <w:kern w:val="0"/>
        </w:rPr>
        <w:t>写景首先要抓住景物的特点，要表现景物的特点？这首诗写了哪些景物？有什么特点？</w:t>
      </w:r>
      <w:r>
        <w:rPr>
          <w:rFonts w:ascii="宋体" w:hAnsi="宋体" w:cs="宋体"/>
          <w:kern w:val="0"/>
        </w:rPr>
        <w:t xml:space="preserve"> </w:t>
      </w:r>
    </w:p>
    <w:p w:rsidR="00BE27AE" w:rsidRDefault="00E77751">
      <w:pPr>
        <w:widowControl/>
        <w:snapToGrid w:val="0"/>
        <w:spacing w:line="240" w:lineRule="exact"/>
        <w:rPr>
          <w:rFonts w:ascii="宋体" w:cs="Times New Roman"/>
          <w:kern w:val="0"/>
        </w:rPr>
      </w:pPr>
      <w:r>
        <w:rPr>
          <w:rFonts w:ascii="宋体" w:hAnsi="宋体" w:cs="宋体" w:hint="eastAsia"/>
          <w:kern w:val="0"/>
        </w:rPr>
        <w:t>写泰山高大雄伟。</w:t>
      </w:r>
      <w:r>
        <w:rPr>
          <w:rFonts w:ascii="宋体" w:cs="Times New Roman"/>
          <w:kern w:val="0"/>
        </w:rPr>
        <w:br/>
      </w:r>
      <w:r>
        <w:rPr>
          <w:rFonts w:ascii="宋体" w:hAnsi="宋体" w:cs="宋体" w:hint="eastAsia"/>
          <w:kern w:val="0"/>
        </w:rPr>
        <w:t>齐鲁青未了”从占地面积之广，说明大；“阴阳割昏晓”说明高。</w:t>
      </w:r>
    </w:p>
    <w:p w:rsidR="00BE27AE" w:rsidRDefault="00E77751">
      <w:pPr>
        <w:widowControl/>
        <w:snapToGrid w:val="0"/>
        <w:spacing w:line="240" w:lineRule="exact"/>
        <w:rPr>
          <w:rFonts w:ascii="宋体" w:cs="Times New Roman"/>
          <w:kern w:val="0"/>
        </w:rPr>
      </w:pPr>
      <w:r>
        <w:rPr>
          <w:rFonts w:ascii="宋体" w:hAnsi="宋体" w:cs="宋体"/>
          <w:kern w:val="0"/>
        </w:rPr>
        <w:t>2</w:t>
      </w:r>
      <w:r>
        <w:rPr>
          <w:rFonts w:ascii="宋体" w:hAnsi="宋体" w:cs="宋体" w:hint="eastAsia"/>
          <w:kern w:val="0"/>
        </w:rPr>
        <w:t>、小组合作，选择一句写景的诗句进行赏析。</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①、②句。主要写了诗人远望泰山“宽广”</w:t>
      </w:r>
      <w:r>
        <w:rPr>
          <w:rFonts w:ascii="宋体" w:hAnsi="宋体" w:cs="宋体"/>
          <w:kern w:val="0"/>
          <w:shd w:val="clear" w:color="auto" w:fill="FFFFFF"/>
        </w:rPr>
        <w:t xml:space="preserve"> </w:t>
      </w:r>
      <w:r>
        <w:rPr>
          <w:rFonts w:ascii="宋体" w:hAnsi="宋体" w:cs="宋体" w:hint="eastAsia"/>
          <w:kern w:val="0"/>
          <w:shd w:val="clear" w:color="auto" w:fill="FFFFFF"/>
        </w:rPr>
        <w:t>诗人当时喜悦的心情。”</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③、④句。描写了泰山景色秀美</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赏析：“造化钟神秀”拟人手法，就是说大自然把神奇秀丽都聚集在泰山身</w:t>
      </w:r>
      <w:r>
        <w:rPr>
          <w:rFonts w:ascii="宋体" w:hAnsi="宋体" w:cs="宋体"/>
          <w:kern w:val="0"/>
          <w:shd w:val="clear" w:color="auto" w:fill="FFFFFF"/>
        </w:rPr>
        <w:t xml:space="preserve"> </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上。“阴阳割昏晓”“割”字很形象，就象人用刀割开一样。说明泰山</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的南北明暗不同，说明泰山巍峨高大。</w:t>
      </w:r>
    </w:p>
    <w:p w:rsidR="00BE27AE" w:rsidRDefault="00E77751">
      <w:pPr>
        <w:widowControl/>
        <w:snapToGrid w:val="0"/>
        <w:spacing w:line="240" w:lineRule="exact"/>
        <w:rPr>
          <w:rFonts w:ascii="宋体" w:cs="Times New Roman"/>
          <w:kern w:val="0"/>
        </w:rPr>
      </w:pPr>
      <w:r>
        <w:rPr>
          <w:rFonts w:ascii="宋体" w:hAnsi="宋体" w:cs="宋体" w:hint="eastAsia"/>
          <w:b/>
          <w:bCs/>
          <w:kern w:val="0"/>
          <w:shd w:val="clear" w:color="auto" w:fill="FFFFFF"/>
        </w:rPr>
        <w:t>泰山的特点：高大（师板书“高”）泰山的秀美</w:t>
      </w:r>
      <w:r>
        <w:rPr>
          <w:rFonts w:ascii="宋体" w:cs="Times New Roman"/>
          <w:kern w:val="0"/>
        </w:rPr>
        <w:br/>
      </w:r>
      <w:r>
        <w:rPr>
          <w:rFonts w:ascii="宋体" w:hAnsi="宋体" w:cs="宋体" w:hint="eastAsia"/>
          <w:kern w:val="0"/>
          <w:shd w:val="clear" w:color="auto" w:fill="FFFFFF"/>
        </w:rPr>
        <w:t>⑤</w:t>
      </w:r>
      <w:r>
        <w:rPr>
          <w:rFonts w:ascii="宋体" w:hAnsi="宋体" w:cs="宋体" w:hint="eastAsia"/>
          <w:kern w:val="0"/>
          <w:shd w:val="clear" w:color="auto" w:fill="FFFFFF"/>
        </w:rPr>
        <w:t>、⑥句：诗人心胸很坦荡。激荡。诗人的胸怀随着泰山之云雾缭绕而激荡。</w:t>
      </w:r>
    </w:p>
    <w:p w:rsidR="00BE27AE" w:rsidRDefault="00E77751">
      <w:pPr>
        <w:widowControl/>
        <w:snapToGrid w:val="0"/>
        <w:spacing w:line="240" w:lineRule="exact"/>
        <w:rPr>
          <w:rFonts w:ascii="宋体" w:cs="Times New Roman"/>
          <w:kern w:val="0"/>
        </w:rPr>
      </w:pPr>
      <w:r>
        <w:rPr>
          <w:rFonts w:ascii="宋体" w:hAnsi="宋体" w:cs="宋体" w:hint="eastAsia"/>
          <w:kern w:val="0"/>
        </w:rPr>
        <w:t>点面结合</w:t>
      </w:r>
      <w:r>
        <w:rPr>
          <w:rFonts w:ascii="宋体" w:hAnsi="宋体" w:cs="宋体"/>
          <w:kern w:val="0"/>
        </w:rPr>
        <w:t xml:space="preserve"> </w:t>
      </w:r>
      <w:r>
        <w:rPr>
          <w:rFonts w:ascii="宋体" w:hAnsi="宋体" w:cs="宋体"/>
          <w:kern w:val="0"/>
        </w:rPr>
        <w:br/>
        <w:t>3</w:t>
      </w:r>
      <w:r>
        <w:rPr>
          <w:rFonts w:ascii="宋体" w:hAnsi="宋体" w:cs="宋体" w:hint="eastAsia"/>
          <w:kern w:val="0"/>
        </w:rPr>
        <w:t>、一切景语皆情语。请结合诗句说一说，尾联如何表现泰山的雄伟的，有表现出诗人怎样的心胸气魄？</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rPr>
        <w:t>补充：运用《孟子》中“孔子登东山而小鲁，登泰山而小天下。”的典故，夸张的手法从侧面衬托泰山的巍峨高耸。</w:t>
      </w:r>
      <w:r>
        <w:rPr>
          <w:rFonts w:ascii="宋体" w:cs="Times New Roman"/>
          <w:kern w:val="0"/>
        </w:rPr>
        <w:br/>
      </w:r>
      <w:r>
        <w:rPr>
          <w:rFonts w:ascii="宋体" w:hAnsi="宋体" w:cs="宋体" w:hint="eastAsia"/>
          <w:kern w:val="0"/>
          <w:shd w:val="clear" w:color="auto" w:fill="FFFFFF"/>
        </w:rPr>
        <w:t>杜甫说“会当凌绝顶，一览众山小”。诗人还没登上泰山，就说“一览众山小”，诗人这里是一种怎样的思维方式？</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“想象”。想象是诗歌的生命。</w:t>
      </w:r>
      <w:r>
        <w:rPr>
          <w:rFonts w:ascii="宋体" w:hAnsi="宋体" w:cs="宋体" w:hint="eastAsia"/>
          <w:kern w:val="0"/>
        </w:rPr>
        <w:t>杜甫</w:t>
      </w:r>
      <w:r>
        <w:rPr>
          <w:rFonts w:ascii="宋体" w:hAnsi="宋体" w:cs="宋体"/>
          <w:kern w:val="0"/>
        </w:rPr>
        <w:t>24</w:t>
      </w:r>
      <w:r>
        <w:rPr>
          <w:rFonts w:ascii="宋体" w:hAnsi="宋体" w:cs="宋体" w:hint="eastAsia"/>
          <w:kern w:val="0"/>
        </w:rPr>
        <w:t>岁时曾参加进士考试而落第</w:t>
      </w:r>
      <w:r>
        <w:rPr>
          <w:rFonts w:ascii="宋体" w:cs="宋体"/>
          <w:kern w:val="0"/>
        </w:rPr>
        <w:t>,</w:t>
      </w:r>
      <w:r>
        <w:rPr>
          <w:rFonts w:ascii="宋体" w:hAnsi="宋体" w:cs="宋体" w:hint="eastAsia"/>
          <w:kern w:val="0"/>
        </w:rPr>
        <w:t>但他少年气盛</w:t>
      </w:r>
      <w:r>
        <w:rPr>
          <w:rFonts w:ascii="宋体" w:cs="宋体"/>
          <w:kern w:val="0"/>
        </w:rPr>
        <w:t>,</w:t>
      </w:r>
      <w:r>
        <w:rPr>
          <w:rFonts w:ascii="宋体" w:hAnsi="宋体" w:cs="宋体" w:hint="eastAsia"/>
          <w:kern w:val="0"/>
        </w:rPr>
        <w:t>对自己的前途依旧充满信心。</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rPr>
        <w:t>勇攀绝顶，俯视万物的雄心和气概。</w:t>
      </w:r>
    </w:p>
    <w:p w:rsidR="00BE27AE" w:rsidRDefault="00E77751">
      <w:pPr>
        <w:widowControl/>
        <w:shd w:val="clear" w:color="auto" w:fill="FFFFFF"/>
        <w:snapToGrid w:val="0"/>
        <w:spacing w:line="240" w:lineRule="exact"/>
        <w:rPr>
          <w:rFonts w:ascii="宋体" w:cs="Times New Roman"/>
          <w:kern w:val="0"/>
        </w:rPr>
      </w:pPr>
      <w:r>
        <w:rPr>
          <w:rFonts w:ascii="宋体" w:hAnsi="宋体" w:cs="宋体" w:hint="eastAsia"/>
          <w:kern w:val="0"/>
          <w:shd w:val="clear" w:color="auto" w:fill="FFFFFF"/>
        </w:rPr>
        <w:t>哲理：只有站得高，才能看得远。</w:t>
      </w:r>
    </w:p>
    <w:p w:rsidR="00BE27AE" w:rsidRDefault="00E77751">
      <w:pPr>
        <w:widowControl/>
        <w:shd w:val="clear" w:color="auto" w:fill="FFFFFF"/>
        <w:snapToGrid w:val="0"/>
        <w:spacing w:line="240" w:lineRule="exact"/>
        <w:rPr>
          <w:rFonts w:ascii="宋体" w:cs="Times New Roman"/>
          <w:kern w:val="0"/>
        </w:rPr>
      </w:pPr>
      <w:r>
        <w:rPr>
          <w:rFonts w:ascii="宋体" w:hAnsi="宋体" w:cs="宋体"/>
          <w:kern w:val="0"/>
        </w:rPr>
        <w:t>4</w:t>
      </w:r>
      <w:r>
        <w:rPr>
          <w:rFonts w:ascii="宋体" w:hAnsi="宋体" w:cs="宋体" w:hint="eastAsia"/>
          <w:kern w:val="0"/>
        </w:rPr>
        <w:t>、“以我观物，物皆着我之色彩。”诗中“胸”显然皆作者自己之心胸。我们再读一读诗歌，看看在你的眼前将会出现一位怎样的诗人形象？</w:t>
      </w:r>
      <w:r>
        <w:rPr>
          <w:rFonts w:ascii="宋体" w:cs="Times New Roman"/>
          <w:kern w:val="0"/>
        </w:rPr>
        <w:br/>
      </w:r>
      <w:r>
        <w:rPr>
          <w:rFonts w:ascii="宋体" w:hAnsi="宋体" w:cs="宋体" w:hint="eastAsia"/>
          <w:kern w:val="0"/>
        </w:rPr>
        <w:t>《望岳》表现诗人积极进取的豪情壮志。</w:t>
      </w:r>
    </w:p>
    <w:p w:rsidR="00BE27AE" w:rsidRDefault="00E77751">
      <w:pPr>
        <w:widowControl/>
        <w:snapToGrid w:val="0"/>
        <w:spacing w:line="240" w:lineRule="exact"/>
        <w:ind w:firstLine="218"/>
        <w:rPr>
          <w:rFonts w:ascii="宋体" w:cs="Times New Roman"/>
          <w:kern w:val="0"/>
        </w:rPr>
      </w:pPr>
      <w:r>
        <w:rPr>
          <w:rFonts w:ascii="宋体" w:hAnsi="宋体" w:cs="宋体"/>
          <w:kern w:val="0"/>
        </w:rPr>
        <w:t>5</w:t>
      </w:r>
      <w:r>
        <w:rPr>
          <w:rFonts w:ascii="宋体" w:hAnsi="宋体" w:cs="宋体" w:hint="eastAsia"/>
          <w:kern w:val="0"/>
        </w:rPr>
        <w:t>、我们了解到的杜甫是忧国忧民的，他的感情总是很深沉郁结，但是在这首诗歌中我们却感受到了别样的杜甫。能不能向我们介绍介绍写这首诗的背景。</w:t>
      </w:r>
    </w:p>
    <w:p w:rsidR="00BE27AE" w:rsidRDefault="00E77751">
      <w:pPr>
        <w:widowControl/>
        <w:snapToGrid w:val="0"/>
        <w:spacing w:line="240" w:lineRule="exact"/>
        <w:rPr>
          <w:rFonts w:ascii="宋体" w:cs="Times New Roman"/>
          <w:kern w:val="0"/>
        </w:rPr>
      </w:pPr>
      <w:r>
        <w:rPr>
          <w:rFonts w:ascii="宋体" w:hAnsi="宋体" w:cs="宋体" w:hint="eastAsia"/>
          <w:b/>
          <w:bCs/>
          <w:kern w:val="0"/>
        </w:rPr>
        <w:t>背景介绍：</w:t>
      </w:r>
      <w:r>
        <w:rPr>
          <w:rFonts w:ascii="宋体" w:hAnsi="宋体" w:cs="宋体" w:hint="eastAsia"/>
          <w:kern w:val="0"/>
        </w:rPr>
        <w:t>这首诗歌写于</w:t>
      </w:r>
      <w:r>
        <w:rPr>
          <w:rFonts w:ascii="宋体" w:hAnsi="宋体" w:cs="宋体"/>
          <w:kern w:val="0"/>
        </w:rPr>
        <w:t>736</w:t>
      </w:r>
      <w:r>
        <w:rPr>
          <w:rFonts w:ascii="宋体" w:hAnsi="宋体" w:cs="宋体" w:hint="eastAsia"/>
          <w:kern w:val="0"/>
        </w:rPr>
        <w:t>年，属于杜甫创作历程中的漫游时期。</w:t>
      </w:r>
      <w:r>
        <w:rPr>
          <w:rFonts w:ascii="宋体" w:hAnsi="宋体" w:cs="宋体"/>
          <w:kern w:val="0"/>
        </w:rPr>
        <w:t>20</w:t>
      </w:r>
      <w:r>
        <w:rPr>
          <w:rFonts w:ascii="宋体" w:hAnsi="宋体" w:cs="宋体" w:hint="eastAsia"/>
          <w:kern w:val="0"/>
        </w:rPr>
        <w:t>岁后，诗人开始了他的漫游生活。他南游吴越，北越齐赵，饱览了祖国壮丽的河山，开</w:t>
      </w:r>
      <w:r>
        <w:rPr>
          <w:rFonts w:ascii="宋体" w:hAnsi="宋体" w:cs="宋体" w:hint="eastAsia"/>
          <w:kern w:val="0"/>
        </w:rPr>
        <w:t>阔了他的视野和心胸，并在洛阳与李白等同时代的著名诗人结为肝胆相照的的朋友，这个时期的生活和创作。具有浓厚的浪漫主义色彩和情调。</w:t>
      </w:r>
    </w:p>
    <w:p w:rsidR="00BE27AE" w:rsidRDefault="00E77751">
      <w:pPr>
        <w:widowControl/>
        <w:snapToGrid w:val="0"/>
        <w:spacing w:line="240" w:lineRule="exact"/>
        <w:rPr>
          <w:rFonts w:ascii="宋体" w:cs="Times New Roman"/>
          <w:kern w:val="0"/>
        </w:rPr>
      </w:pPr>
      <w:r>
        <w:rPr>
          <w:rFonts w:ascii="宋体" w:hAnsi="宋体" w:cs="宋体" w:hint="eastAsia"/>
          <w:kern w:val="0"/>
        </w:rPr>
        <w:t>杜甫</w:t>
      </w:r>
      <w:r>
        <w:rPr>
          <w:rFonts w:ascii="宋体" w:hAnsi="宋体" w:cs="宋体"/>
          <w:kern w:val="0"/>
        </w:rPr>
        <w:t>24</w:t>
      </w:r>
      <w:r>
        <w:rPr>
          <w:rFonts w:ascii="宋体" w:hAnsi="宋体" w:cs="宋体" w:hint="eastAsia"/>
          <w:kern w:val="0"/>
        </w:rPr>
        <w:t>岁时曾参加进士考试而落第，但他少年气盛，对自己的前途依旧充满信心。</w:t>
      </w:r>
      <w:r>
        <w:rPr>
          <w:rFonts w:ascii="宋体" w:hAnsi="宋体" w:cs="宋体"/>
          <w:kern w:val="0"/>
        </w:rPr>
        <w:t>25</w:t>
      </w:r>
      <w:r>
        <w:rPr>
          <w:rFonts w:ascii="宋体" w:hAnsi="宋体" w:cs="宋体" w:hint="eastAsia"/>
          <w:kern w:val="0"/>
        </w:rPr>
        <w:t>岁时候他背起行囊再次漫游，来到齐赵。看到泰山，杜甫心胸豁然开朗，豪情迸发，吟诵出这首“望岳”千古名篇。“这首诗即东岳泰山，是现存杜诗中年代最早的一首。</w:t>
      </w:r>
    </w:p>
    <w:p w:rsidR="00BE27AE" w:rsidRDefault="00E77751">
      <w:pPr>
        <w:widowControl/>
        <w:shd w:val="clear" w:color="auto" w:fill="FFFFFF"/>
        <w:snapToGrid w:val="0"/>
        <w:spacing w:line="240" w:lineRule="exact"/>
        <w:rPr>
          <w:rFonts w:ascii="宋体" w:cs="Times New Roman"/>
          <w:kern w:val="0"/>
        </w:rPr>
      </w:pPr>
      <w:r>
        <w:rPr>
          <w:rFonts w:ascii="宋体" w:hAnsi="宋体" w:cs="宋体"/>
          <w:kern w:val="0"/>
        </w:rPr>
        <w:t>6</w:t>
      </w:r>
      <w:r>
        <w:rPr>
          <w:rFonts w:ascii="宋体" w:hAnsi="宋体" w:cs="宋体" w:hint="eastAsia"/>
          <w:kern w:val="0"/>
        </w:rPr>
        <w:t>、</w:t>
      </w:r>
      <w:r>
        <w:rPr>
          <w:rFonts w:ascii="宋体" w:hAnsi="宋体" w:cs="宋体" w:hint="eastAsia"/>
          <w:kern w:val="0"/>
          <w:shd w:val="clear" w:color="auto" w:fill="FFFFFF"/>
        </w:rPr>
        <w:t>《望岳》被喻为写泰山诗歌的绝唱。以后很多人来过泰山、写过泰山，但无人能比。明代有位诗人写到：齐鲁至今青未了，题诗谁比杜陵人。杜陵人是谁？</w:t>
      </w:r>
    </w:p>
    <w:p w:rsidR="00BE27AE" w:rsidRDefault="00E77751">
      <w:pPr>
        <w:widowControl/>
        <w:shd w:val="clear" w:color="auto" w:fill="FFFFFF"/>
        <w:snapToGrid w:val="0"/>
        <w:spacing w:line="240" w:lineRule="exact"/>
        <w:rPr>
          <w:rFonts w:ascii="宋体" w:cs="Times New Roman"/>
          <w:kern w:val="0"/>
        </w:rPr>
      </w:pPr>
      <w:r>
        <w:rPr>
          <w:rFonts w:ascii="宋体" w:hAnsi="宋体" w:cs="宋体"/>
          <w:kern w:val="0"/>
          <w:shd w:val="clear" w:color="auto" w:fill="FFFFFF"/>
        </w:rPr>
        <w:t>7</w:t>
      </w:r>
      <w:r>
        <w:rPr>
          <w:rFonts w:ascii="宋体" w:hAnsi="宋体" w:cs="宋体" w:hint="eastAsia"/>
          <w:kern w:val="0"/>
          <w:shd w:val="clear" w:color="auto" w:fill="FFFFFF"/>
        </w:rPr>
        <w:t>、齐背诵《</w:t>
      </w:r>
      <w:r>
        <w:rPr>
          <w:rFonts w:ascii="宋体" w:hAnsi="宋体" w:cs="宋体" w:hint="eastAsia"/>
          <w:kern w:val="0"/>
          <w:shd w:val="clear" w:color="auto" w:fill="FFFFFF"/>
        </w:rPr>
        <w:t>望岳》。</w:t>
      </w:r>
    </w:p>
    <w:p w:rsidR="00BE27AE" w:rsidRDefault="00E77751">
      <w:pPr>
        <w:widowControl/>
        <w:snapToGrid w:val="0"/>
        <w:rPr>
          <w:rFonts w:ascii="宋体" w:cs="Times New Roman"/>
          <w:kern w:val="0"/>
          <w:sz w:val="24"/>
          <w:szCs w:val="24"/>
        </w:rPr>
      </w:pPr>
      <w:r>
        <w:rPr>
          <w:rFonts w:ascii="宋体" w:hAnsi="宋体" w:cs="宋体"/>
          <w:b/>
          <w:bCs/>
          <w:kern w:val="0"/>
        </w:rPr>
        <w:t xml:space="preserve">                                        </w:t>
      </w:r>
      <w:r>
        <w:rPr>
          <w:rFonts w:ascii="宋体" w:hAnsi="宋体" w:cs="宋体"/>
          <w:b/>
          <w:bCs/>
          <w:kern w:val="0"/>
          <w:sz w:val="28"/>
          <w:szCs w:val="28"/>
        </w:rPr>
        <w:t xml:space="preserve"> </w:t>
      </w:r>
      <w:r>
        <w:rPr>
          <w:rFonts w:ascii="宋体" w:hAnsi="宋体" w:cs="宋体" w:hint="eastAsia"/>
          <w:b/>
          <w:bCs/>
          <w:kern w:val="0"/>
          <w:sz w:val="24"/>
          <w:szCs w:val="24"/>
        </w:rPr>
        <w:t>登飞来峰</w:t>
      </w:r>
    </w:p>
    <w:p w:rsidR="00BE27AE" w:rsidRDefault="00E77751">
      <w:pPr>
        <w:widowControl/>
        <w:shd w:val="clear" w:color="auto" w:fill="FFFFFF"/>
        <w:snapToGrid w:val="0"/>
        <w:spacing w:line="260" w:lineRule="exact"/>
        <w:rPr>
          <w:rFonts w:ascii="宋体" w:cs="Times New Roman"/>
          <w:kern w:val="0"/>
        </w:rPr>
      </w:pPr>
      <w:r>
        <w:rPr>
          <w:rFonts w:ascii="宋体" w:hAnsi="宋体" w:cs="宋体" w:hint="eastAsia"/>
          <w:kern w:val="0"/>
          <w:shd w:val="clear" w:color="auto" w:fill="FFFFFF"/>
        </w:rPr>
        <w:t>一、过渡引入</w:t>
      </w:r>
    </w:p>
    <w:p w:rsidR="00BE27AE" w:rsidRDefault="00E77751">
      <w:pPr>
        <w:widowControl/>
        <w:shd w:val="clear" w:color="auto" w:fill="FFFFFF"/>
        <w:snapToGrid w:val="0"/>
        <w:spacing w:line="260" w:lineRule="exact"/>
        <w:ind w:firstLine="420"/>
        <w:rPr>
          <w:rFonts w:ascii="宋体" w:cs="Times New Roman"/>
          <w:kern w:val="0"/>
        </w:rPr>
      </w:pPr>
      <w:r>
        <w:rPr>
          <w:rFonts w:ascii="宋体" w:hAnsi="宋体" w:cs="宋体" w:hint="eastAsia"/>
          <w:kern w:val="0"/>
          <w:shd w:val="clear" w:color="auto" w:fill="FFFFFF"/>
        </w:rPr>
        <w:t>读杜甫的《望岳》，我们感觉到的不仅是对泰山美景的赞扬，更是作者</w:t>
      </w:r>
      <w:r>
        <w:rPr>
          <w:rFonts w:ascii="宋体" w:hAnsi="宋体" w:cs="宋体" w:hint="eastAsia"/>
          <w:kern w:val="0"/>
        </w:rPr>
        <w:t>勇攀绝顶，俯视万物的雄心和气概。下面，我们一起学习王安石的《登飞来峰》，看看这首诗的情韵。</w:t>
      </w:r>
    </w:p>
    <w:p w:rsidR="00BE27AE" w:rsidRDefault="00E77751">
      <w:pPr>
        <w:widowControl/>
        <w:shd w:val="clear" w:color="auto" w:fill="FFFFFF"/>
        <w:snapToGrid w:val="0"/>
        <w:spacing w:line="260" w:lineRule="exact"/>
        <w:rPr>
          <w:rFonts w:ascii="宋体" w:cs="Times New Roman"/>
          <w:kern w:val="0"/>
        </w:rPr>
      </w:pPr>
      <w:r>
        <w:rPr>
          <w:rFonts w:ascii="宋体" w:hAnsi="宋体" w:cs="宋体" w:hint="eastAsia"/>
          <w:kern w:val="0"/>
        </w:rPr>
        <w:t>齐读诗歌。</w:t>
      </w:r>
    </w:p>
    <w:p w:rsidR="00BE27AE" w:rsidRDefault="00E77751">
      <w:pPr>
        <w:widowControl/>
        <w:snapToGrid w:val="0"/>
        <w:spacing w:line="260" w:lineRule="exact"/>
        <w:rPr>
          <w:rFonts w:ascii="宋体" w:cs="Times New Roman"/>
          <w:kern w:val="0"/>
        </w:rPr>
      </w:pPr>
      <w:r>
        <w:rPr>
          <w:rFonts w:ascii="宋体" w:hAnsi="宋体" w:cs="宋体" w:hint="eastAsia"/>
          <w:kern w:val="0"/>
        </w:rPr>
        <w:t>二、解题，了解飞来峰</w:t>
      </w:r>
    </w:p>
    <w:p w:rsidR="00BE27AE" w:rsidRDefault="00E77751">
      <w:pPr>
        <w:widowControl/>
        <w:snapToGrid w:val="0"/>
        <w:spacing w:line="260" w:lineRule="exact"/>
        <w:ind w:firstLine="420"/>
        <w:rPr>
          <w:rFonts w:ascii="宋体" w:cs="Times New Roman"/>
          <w:kern w:val="0"/>
        </w:rPr>
      </w:pPr>
      <w:r>
        <w:rPr>
          <w:rFonts w:ascii="宋体" w:hAnsi="宋体" w:cs="宋体" w:hint="eastAsia"/>
          <w:kern w:val="0"/>
        </w:rPr>
        <w:t>即浙江绍兴城外的宝林山，唐宋时其上有应天塔，俗称塔山，古代传说此山自琅琊县城东武县（现在山东诸城）飞来，故名</w:t>
      </w:r>
      <w:r>
        <w:rPr>
          <w:rFonts w:ascii="宋体" w:cs="宋体"/>
          <w:kern w:val="0"/>
        </w:rPr>
        <w:t>---</w:t>
      </w:r>
      <w:r>
        <w:rPr>
          <w:rFonts w:ascii="宋体" w:hAnsi="宋体" w:cs="宋体" w:hint="eastAsia"/>
          <w:kern w:val="0"/>
        </w:rPr>
        <w:t>飞来峰。</w:t>
      </w:r>
    </w:p>
    <w:p w:rsidR="00BE27AE" w:rsidRDefault="00E77751">
      <w:pPr>
        <w:widowControl/>
        <w:snapToGrid w:val="0"/>
        <w:spacing w:line="260" w:lineRule="exact"/>
        <w:rPr>
          <w:rFonts w:ascii="宋体" w:cs="Times New Roman"/>
          <w:kern w:val="0"/>
        </w:rPr>
      </w:pPr>
      <w:r>
        <w:rPr>
          <w:rFonts w:ascii="宋体" w:hAnsi="宋体" w:cs="宋体" w:hint="eastAsia"/>
          <w:kern w:val="0"/>
        </w:rPr>
        <w:t>三、自主学习《登飞来峰》</w:t>
      </w:r>
    </w:p>
    <w:p w:rsidR="00BE27AE" w:rsidRDefault="00E77751">
      <w:pPr>
        <w:widowControl/>
        <w:snapToGrid w:val="0"/>
        <w:spacing w:line="260" w:lineRule="exact"/>
        <w:ind w:firstLine="420"/>
        <w:rPr>
          <w:rFonts w:ascii="宋体" w:cs="Times New Roman"/>
          <w:kern w:val="0"/>
        </w:rPr>
      </w:pPr>
      <w:r>
        <w:rPr>
          <w:rFonts w:ascii="宋体" w:hAnsi="宋体" w:cs="宋体" w:hint="eastAsia"/>
          <w:kern w:val="0"/>
        </w:rPr>
        <w:t>下面请同学们用刚才提到的学习方法自主学习《等飞来峰》。</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四、展示学习成果</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经过学习，你学到了什么？</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随学生的回答确定内容，用追问思考的形式探究诗句的内涵和蕴含的情感。</w:t>
      </w:r>
    </w:p>
    <w:p w:rsidR="00BE27AE" w:rsidRDefault="00E77751">
      <w:pPr>
        <w:widowControl/>
        <w:snapToGrid w:val="0"/>
        <w:spacing w:line="260" w:lineRule="exact"/>
        <w:rPr>
          <w:rFonts w:ascii="宋体" w:cs="Times New Roman"/>
          <w:kern w:val="0"/>
        </w:rPr>
      </w:pPr>
      <w:r>
        <w:rPr>
          <w:rFonts w:ascii="宋体" w:hAnsi="宋体" w:cs="宋体"/>
          <w:kern w:val="0"/>
        </w:rPr>
        <w:t>1</w:t>
      </w:r>
      <w:r>
        <w:rPr>
          <w:rFonts w:ascii="宋体" w:hAnsi="宋体" w:cs="宋体" w:hint="eastAsia"/>
          <w:kern w:val="0"/>
        </w:rPr>
        <w:t>、诗人写景的立足点在哪里？</w:t>
      </w:r>
      <w:r>
        <w:rPr>
          <w:rFonts w:ascii="宋体" w:hAnsi="宋体" w:cs="宋体"/>
          <w:kern w:val="0"/>
        </w:rPr>
        <w:t xml:space="preserve"> </w:t>
      </w:r>
      <w:r>
        <w:rPr>
          <w:rFonts w:ascii="宋体" w:hAnsi="宋体" w:cs="宋体" w:hint="eastAsia"/>
          <w:kern w:val="0"/>
        </w:rPr>
        <w:t>用诗中原句回答</w:t>
      </w:r>
      <w:r>
        <w:rPr>
          <w:rFonts w:ascii="宋体" w:hAnsi="宋体" w:cs="宋体"/>
          <w:kern w:val="0"/>
        </w:rPr>
        <w:t xml:space="preserve"> </w:t>
      </w:r>
    </w:p>
    <w:p w:rsidR="00BE27AE" w:rsidRDefault="00E77751">
      <w:pPr>
        <w:widowControl/>
        <w:snapToGrid w:val="0"/>
        <w:spacing w:line="260" w:lineRule="exact"/>
        <w:ind w:firstLine="420"/>
        <w:rPr>
          <w:rFonts w:ascii="宋体" w:cs="Times New Roman"/>
          <w:kern w:val="0"/>
        </w:rPr>
      </w:pPr>
      <w:r>
        <w:rPr>
          <w:rFonts w:ascii="宋体" w:hAnsi="宋体" w:cs="宋体" w:hint="eastAsia"/>
          <w:kern w:val="0"/>
        </w:rPr>
        <w:t>飞来峰上千寻塔</w:t>
      </w:r>
    </w:p>
    <w:p w:rsidR="00BE27AE" w:rsidRDefault="00E77751">
      <w:pPr>
        <w:widowControl/>
        <w:snapToGrid w:val="0"/>
        <w:spacing w:line="260" w:lineRule="exact"/>
        <w:ind w:firstLine="420"/>
        <w:rPr>
          <w:rFonts w:ascii="宋体" w:cs="Times New Roman"/>
          <w:kern w:val="0"/>
        </w:rPr>
      </w:pPr>
      <w:r>
        <w:rPr>
          <w:rFonts w:ascii="宋体" w:hAnsi="宋体" w:cs="宋体" w:hint="eastAsia"/>
          <w:kern w:val="0"/>
        </w:rPr>
        <w:lastRenderedPageBreak/>
        <w:t>寻：古代的度量单位。八尺为一寻，“千寻”极言塔高。“千”在这里不是实写，是指多。如我们学过的“飞流之下三千尺，疑是银河落九天。”“白发三千丈，缘愁似个长。”在这里诗人运用了什么样的表现手法？</w:t>
      </w:r>
      <w:r>
        <w:rPr>
          <w:rFonts w:ascii="宋体" w:hAnsi="宋体" w:cs="宋体"/>
          <w:kern w:val="0"/>
        </w:rPr>
        <w:t xml:space="preserve">   </w:t>
      </w:r>
      <w:r>
        <w:rPr>
          <w:rFonts w:ascii="宋体" w:hAnsi="宋体" w:cs="宋体" w:hint="eastAsia"/>
          <w:kern w:val="0"/>
        </w:rPr>
        <w:t>夸张</w:t>
      </w:r>
    </w:p>
    <w:p w:rsidR="00BE27AE" w:rsidRDefault="00E77751">
      <w:pPr>
        <w:widowControl/>
        <w:snapToGrid w:val="0"/>
        <w:spacing w:line="260" w:lineRule="exact"/>
        <w:rPr>
          <w:rFonts w:ascii="宋体" w:cs="Times New Roman"/>
          <w:kern w:val="0"/>
        </w:rPr>
      </w:pPr>
      <w:r>
        <w:rPr>
          <w:rFonts w:ascii="宋体" w:hAnsi="宋体" w:cs="宋体"/>
          <w:kern w:val="0"/>
        </w:rPr>
        <w:t>2</w:t>
      </w:r>
      <w:r>
        <w:rPr>
          <w:rFonts w:ascii="宋体" w:hAnsi="宋体" w:cs="宋体" w:hint="eastAsia"/>
          <w:kern w:val="0"/>
        </w:rPr>
        <w:t>、诗人有没有看到“鸡一鸣时，见日始欲出”</w:t>
      </w:r>
      <w:r>
        <w:rPr>
          <w:rFonts w:ascii="宋体" w:hAnsi="宋体" w:cs="宋体"/>
          <w:kern w:val="0"/>
        </w:rPr>
        <w:t xml:space="preserve"> </w:t>
      </w:r>
      <w:r>
        <w:rPr>
          <w:rFonts w:ascii="宋体" w:hAnsi="宋体" w:cs="宋体" w:hint="eastAsia"/>
          <w:kern w:val="0"/>
        </w:rPr>
        <w:t>的奇妙景象？诗中哪个词可以看出来？</w:t>
      </w:r>
    </w:p>
    <w:p w:rsidR="00BE27AE" w:rsidRDefault="00E77751">
      <w:pPr>
        <w:widowControl/>
        <w:snapToGrid w:val="0"/>
        <w:spacing w:line="260" w:lineRule="exact"/>
        <w:rPr>
          <w:rFonts w:ascii="宋体" w:cs="Times New Roman"/>
          <w:kern w:val="0"/>
        </w:rPr>
      </w:pPr>
      <w:r>
        <w:rPr>
          <w:rFonts w:ascii="宋体" w:hAnsi="宋体" w:cs="宋体" w:hint="eastAsia"/>
          <w:kern w:val="0"/>
        </w:rPr>
        <w:t>闻说：听说。</w:t>
      </w:r>
      <w:r>
        <w:rPr>
          <w:rFonts w:ascii="宋体" w:hAnsi="宋体" w:cs="宋体"/>
          <w:kern w:val="0"/>
        </w:rPr>
        <w:t xml:space="preserve"> </w:t>
      </w:r>
      <w:r>
        <w:rPr>
          <w:rFonts w:ascii="宋体" w:hAnsi="宋体" w:cs="宋体" w:hint="eastAsia"/>
          <w:kern w:val="0"/>
        </w:rPr>
        <w:t>鸡鸣见日升：传说。站在塔上，五更天鸡叫的</w:t>
      </w:r>
      <w:r>
        <w:rPr>
          <w:rFonts w:ascii="宋体" w:hAnsi="宋体" w:cs="宋体" w:hint="eastAsia"/>
          <w:kern w:val="0"/>
        </w:rPr>
        <w:t>时候就看见太阳升起。</w:t>
      </w:r>
    </w:p>
    <w:p w:rsidR="00BE27AE" w:rsidRDefault="00E77751">
      <w:pPr>
        <w:widowControl/>
        <w:snapToGrid w:val="0"/>
        <w:spacing w:line="260" w:lineRule="exact"/>
        <w:rPr>
          <w:rFonts w:ascii="宋体" w:cs="Times New Roman"/>
          <w:kern w:val="0"/>
        </w:rPr>
      </w:pPr>
      <w:r>
        <w:rPr>
          <w:rFonts w:ascii="宋体" w:hAnsi="宋体" w:cs="宋体"/>
          <w:kern w:val="0"/>
        </w:rPr>
        <w:t>3</w:t>
      </w:r>
      <w:r>
        <w:rPr>
          <w:rFonts w:ascii="宋体" w:hAnsi="宋体" w:cs="宋体" w:hint="eastAsia"/>
          <w:kern w:val="0"/>
        </w:rPr>
        <w:t>、作者处在飞来峰的高塔之上，有什么独特的感受呢？用原句回答</w:t>
      </w:r>
      <w:r>
        <w:rPr>
          <w:rFonts w:ascii="宋体" w:hAnsi="宋体" w:cs="宋体"/>
          <w:kern w:val="0"/>
        </w:rPr>
        <w:t xml:space="preserve"> </w:t>
      </w:r>
    </w:p>
    <w:p w:rsidR="00BE27AE" w:rsidRDefault="00E77751">
      <w:pPr>
        <w:widowControl/>
        <w:snapToGrid w:val="0"/>
        <w:spacing w:line="260" w:lineRule="exact"/>
        <w:rPr>
          <w:rFonts w:ascii="宋体" w:cs="Times New Roman"/>
          <w:kern w:val="0"/>
        </w:rPr>
      </w:pPr>
      <w:r>
        <w:rPr>
          <w:rFonts w:ascii="宋体" w:hAnsi="宋体" w:cs="宋体" w:hint="eastAsia"/>
          <w:kern w:val="0"/>
        </w:rPr>
        <w:t>不畏浮云遮望眼，只缘身在最高层。</w:t>
      </w:r>
      <w:r>
        <w:rPr>
          <w:rFonts w:ascii="宋体" w:cs="Times New Roman"/>
          <w:kern w:val="0"/>
        </w:rPr>
        <w:br/>
      </w:r>
      <w:r>
        <w:rPr>
          <w:rFonts w:ascii="宋体" w:hAnsi="宋体" w:cs="宋体" w:hint="eastAsia"/>
          <w:kern w:val="0"/>
        </w:rPr>
        <w:t>不畏：不怕。</w:t>
      </w:r>
      <w:r>
        <w:rPr>
          <w:rFonts w:ascii="宋体" w:hAnsi="宋体" w:cs="宋体"/>
          <w:kern w:val="0"/>
        </w:rPr>
        <w:t xml:space="preserve"> </w:t>
      </w:r>
      <w:r>
        <w:rPr>
          <w:rFonts w:ascii="宋体" w:hAnsi="宋体" w:cs="宋体" w:hint="eastAsia"/>
          <w:kern w:val="0"/>
        </w:rPr>
        <w:t>缘：因为。</w:t>
      </w:r>
      <w:r>
        <w:rPr>
          <w:rFonts w:ascii="宋体" w:hAnsi="宋体" w:cs="宋体"/>
          <w:kern w:val="0"/>
        </w:rPr>
        <w:t xml:space="preserve"> </w:t>
      </w:r>
      <w:r>
        <w:rPr>
          <w:rFonts w:ascii="宋体" w:hAnsi="宋体" w:cs="宋体" w:hint="eastAsia"/>
          <w:kern w:val="0"/>
        </w:rPr>
        <w:t>遮：遮挡，遮住。</w:t>
      </w:r>
      <w:r>
        <w:rPr>
          <w:rFonts w:ascii="宋体" w:hAnsi="宋体" w:cs="宋体"/>
          <w:kern w:val="0"/>
        </w:rPr>
        <w:t xml:space="preserve"> </w:t>
      </w:r>
    </w:p>
    <w:p w:rsidR="00BE27AE" w:rsidRDefault="00E77751">
      <w:pPr>
        <w:widowControl/>
        <w:snapToGrid w:val="0"/>
        <w:spacing w:line="260" w:lineRule="exact"/>
        <w:rPr>
          <w:rFonts w:ascii="宋体" w:cs="Times New Roman"/>
          <w:kern w:val="0"/>
        </w:rPr>
      </w:pPr>
      <w:r>
        <w:rPr>
          <w:rFonts w:ascii="宋体" w:hAnsi="宋体" w:cs="宋体"/>
          <w:kern w:val="0"/>
        </w:rPr>
        <w:t>4</w:t>
      </w:r>
      <w:r>
        <w:rPr>
          <w:rFonts w:ascii="宋体" w:hAnsi="宋体" w:cs="宋体" w:hint="eastAsia"/>
          <w:kern w:val="0"/>
        </w:rPr>
        <w:t>、在现代，“浮云”是一个很流行的词，你知道是什么意思吗？</w:t>
      </w:r>
    </w:p>
    <w:p w:rsidR="00BE27AE" w:rsidRDefault="00E77751">
      <w:pPr>
        <w:widowControl/>
        <w:snapToGrid w:val="0"/>
        <w:spacing w:line="260" w:lineRule="exact"/>
        <w:ind w:firstLine="420"/>
        <w:rPr>
          <w:rFonts w:ascii="宋体" w:cs="Times New Roman"/>
          <w:kern w:val="0"/>
        </w:rPr>
      </w:pPr>
      <w:r>
        <w:rPr>
          <w:rFonts w:ascii="宋体" w:hAnsi="宋体" w:cs="宋体" w:hint="eastAsia"/>
          <w:kern w:val="0"/>
        </w:rPr>
        <w:t>出处古文：“不义而富且贵，于我如浮云”</w:t>
      </w:r>
      <w:r>
        <w:rPr>
          <w:rFonts w:ascii="宋体" w:hAnsi="宋体" w:cs="宋体"/>
          <w:kern w:val="0"/>
        </w:rPr>
        <w:t>——</w:t>
      </w:r>
      <w:r>
        <w:rPr>
          <w:rFonts w:ascii="宋体" w:hAnsi="宋体" w:cs="宋体" w:hint="eastAsia"/>
          <w:kern w:val="0"/>
        </w:rPr>
        <w:t>孔子</w:t>
      </w:r>
    </w:p>
    <w:p w:rsidR="00BE27AE" w:rsidRDefault="00E77751">
      <w:pPr>
        <w:widowControl/>
        <w:snapToGrid w:val="0"/>
        <w:spacing w:line="260" w:lineRule="exact"/>
        <w:rPr>
          <w:rFonts w:ascii="宋体" w:cs="Times New Roman"/>
          <w:kern w:val="0"/>
        </w:rPr>
      </w:pPr>
      <w:r>
        <w:rPr>
          <w:rFonts w:ascii="宋体" w:hAnsi="宋体" w:cs="宋体" w:hint="eastAsia"/>
          <w:b/>
          <w:bCs/>
          <w:kern w:val="0"/>
        </w:rPr>
        <w:t>释义：比喻不把某事物放在眼里。</w:t>
      </w:r>
    </w:p>
    <w:p w:rsidR="00BE27AE" w:rsidRDefault="00E77751">
      <w:pPr>
        <w:widowControl/>
        <w:snapToGrid w:val="0"/>
        <w:spacing w:line="260" w:lineRule="exact"/>
        <w:rPr>
          <w:rFonts w:ascii="宋体" w:cs="Times New Roman"/>
          <w:kern w:val="0"/>
        </w:rPr>
      </w:pPr>
      <w:r>
        <w:rPr>
          <w:rFonts w:ascii="宋体" w:hAnsi="宋体" w:cs="宋体"/>
          <w:kern w:val="0"/>
        </w:rPr>
        <w:t>5</w:t>
      </w:r>
      <w:r>
        <w:rPr>
          <w:rFonts w:ascii="宋体" w:hAnsi="宋体" w:cs="宋体" w:hint="eastAsia"/>
          <w:kern w:val="0"/>
        </w:rPr>
        <w:t>、在这首诗中，“浮云”有什么隐含的深意呢？</w:t>
      </w:r>
    </w:p>
    <w:p w:rsidR="00BE27AE" w:rsidRDefault="00E77751">
      <w:pPr>
        <w:widowControl/>
        <w:snapToGrid w:val="0"/>
        <w:spacing w:line="260" w:lineRule="exact"/>
        <w:rPr>
          <w:rFonts w:ascii="宋体" w:cs="Times New Roman"/>
          <w:kern w:val="0"/>
        </w:rPr>
      </w:pPr>
      <w:r>
        <w:rPr>
          <w:rFonts w:ascii="宋体" w:hAnsi="宋体" w:cs="宋体" w:hint="eastAsia"/>
          <w:kern w:val="0"/>
        </w:rPr>
        <w:t>（出示：在神宗皇帝支持下实行改革，积极推行新法，抑官僚制地主和豪商的特权，以期富国强兵，但遭到保守派的激烈反对。</w:t>
      </w:r>
      <w:r>
        <w:rPr>
          <w:rFonts w:ascii="宋体" w:hAnsi="宋体" w:cs="宋体"/>
          <w:kern w:val="0"/>
        </w:rPr>
        <w:t xml:space="preserve"> </w:t>
      </w:r>
      <w:r>
        <w:rPr>
          <w:rFonts w:ascii="宋体" w:hAnsi="宋体" w:cs="宋体" w:hint="eastAsia"/>
          <w:kern w:val="0"/>
        </w:rPr>
        <w:t>《登飞来峰》即作于</w:t>
      </w:r>
      <w:r>
        <w:rPr>
          <w:rFonts w:ascii="宋体" w:hAnsi="宋体" w:cs="宋体"/>
          <w:kern w:val="0"/>
        </w:rPr>
        <w:t>1050</w:t>
      </w:r>
      <w:r>
        <w:rPr>
          <w:rFonts w:ascii="宋体" w:hAnsi="宋体" w:cs="宋体" w:hint="eastAsia"/>
          <w:kern w:val="0"/>
        </w:rPr>
        <w:t>年，当时他</w:t>
      </w:r>
      <w:r>
        <w:rPr>
          <w:rFonts w:ascii="宋体" w:hAnsi="宋体" w:cs="宋体"/>
          <w:kern w:val="0"/>
        </w:rPr>
        <w:t>30</w:t>
      </w:r>
      <w:r>
        <w:rPr>
          <w:rFonts w:ascii="宋体" w:hAnsi="宋体" w:cs="宋体" w:hint="eastAsia"/>
          <w:kern w:val="0"/>
        </w:rPr>
        <w:t>岁，由宁波县令改任舒州通判。他向往美好前程，期待变革。）</w:t>
      </w:r>
    </w:p>
    <w:p w:rsidR="00BE27AE" w:rsidRDefault="00E77751">
      <w:pPr>
        <w:widowControl/>
        <w:snapToGrid w:val="0"/>
        <w:spacing w:line="260" w:lineRule="exact"/>
        <w:rPr>
          <w:rFonts w:ascii="宋体" w:cs="Times New Roman"/>
          <w:kern w:val="0"/>
        </w:rPr>
      </w:pPr>
      <w:r>
        <w:rPr>
          <w:rFonts w:ascii="宋体" w:hAnsi="宋体" w:cs="宋体" w:hint="eastAsia"/>
          <w:kern w:val="0"/>
        </w:rPr>
        <w:t>“故邪臣之蔽贤，犹浮云障日也。”</w:t>
      </w:r>
      <w:r>
        <w:rPr>
          <w:rFonts w:ascii="宋体" w:hAnsi="宋体" w:cs="宋体"/>
          <w:kern w:val="0"/>
        </w:rPr>
        <w:t>——</w:t>
      </w:r>
      <w:r>
        <w:rPr>
          <w:rFonts w:ascii="宋体" w:hAnsi="宋体" w:cs="宋体" w:hint="eastAsia"/>
          <w:kern w:val="0"/>
        </w:rPr>
        <w:t>陆贾《新语慎微篇》。意思：西汉的人曾把浮云蔽日月比喻奸邪小人在皇帝面前对贤臣进行挑拨离间，让皇帝受到蒙蔽。）</w:t>
      </w:r>
    </w:p>
    <w:p w:rsidR="00BE27AE" w:rsidRDefault="00E77751">
      <w:pPr>
        <w:widowControl/>
        <w:snapToGrid w:val="0"/>
        <w:spacing w:line="260" w:lineRule="exact"/>
        <w:rPr>
          <w:rFonts w:ascii="宋体" w:cs="Times New Roman"/>
          <w:kern w:val="0"/>
        </w:rPr>
      </w:pPr>
      <w:r>
        <w:rPr>
          <w:rFonts w:ascii="宋体" w:hAnsi="宋体" w:cs="宋体" w:hint="eastAsia"/>
          <w:kern w:val="0"/>
        </w:rPr>
        <w:t>“总为浮云能蔽日，长安不见使人愁。”</w:t>
      </w:r>
      <w:r>
        <w:rPr>
          <w:rFonts w:ascii="宋体" w:hAnsi="宋体" w:cs="宋体"/>
          <w:kern w:val="0"/>
        </w:rPr>
        <w:t>——</w:t>
      </w:r>
      <w:r>
        <w:rPr>
          <w:rFonts w:ascii="宋体" w:hAnsi="宋体" w:cs="宋体" w:hint="eastAsia"/>
          <w:kern w:val="0"/>
        </w:rPr>
        <w:t>李白</w:t>
      </w:r>
      <w:r>
        <w:rPr>
          <w:rFonts w:ascii="宋体" w:hAnsi="宋体" w:cs="宋体"/>
          <w:kern w:val="0"/>
        </w:rPr>
        <w:t xml:space="preserve">    </w:t>
      </w:r>
      <w:r>
        <w:rPr>
          <w:rFonts w:ascii="宋体" w:hAnsi="宋体" w:cs="宋体" w:hint="eastAsia"/>
          <w:kern w:val="0"/>
        </w:rPr>
        <w:t>天子与太阳同辉，“日”象征着帝王，</w:t>
      </w:r>
    </w:p>
    <w:p w:rsidR="00BE27AE" w:rsidRDefault="00E77751">
      <w:pPr>
        <w:widowControl/>
        <w:snapToGrid w:val="0"/>
        <w:spacing w:line="260" w:lineRule="exact"/>
        <w:rPr>
          <w:rFonts w:ascii="宋体" w:cs="Times New Roman"/>
          <w:kern w:val="0"/>
        </w:rPr>
      </w:pPr>
      <w:r>
        <w:rPr>
          <w:rFonts w:ascii="宋体" w:hAnsi="宋体" w:cs="宋体" w:hint="eastAsia"/>
          <w:b/>
          <w:bCs/>
          <w:kern w:val="0"/>
        </w:rPr>
        <w:t>诗中“浮云”：比喻当时的保守势力</w:t>
      </w:r>
      <w:r>
        <w:rPr>
          <w:rFonts w:ascii="宋体" w:hAnsi="宋体" w:cs="宋体"/>
          <w:b/>
          <w:bCs/>
          <w:kern w:val="0"/>
        </w:rPr>
        <w:t xml:space="preserve"> </w:t>
      </w:r>
    </w:p>
    <w:p w:rsidR="00BE27AE" w:rsidRDefault="00E77751">
      <w:pPr>
        <w:widowControl/>
        <w:snapToGrid w:val="0"/>
        <w:spacing w:line="260" w:lineRule="exact"/>
        <w:rPr>
          <w:rFonts w:ascii="宋体" w:cs="Times New Roman"/>
          <w:kern w:val="0"/>
        </w:rPr>
      </w:pPr>
      <w:r>
        <w:rPr>
          <w:rFonts w:ascii="宋体" w:hAnsi="宋体" w:cs="宋体"/>
          <w:kern w:val="0"/>
        </w:rPr>
        <w:t>6</w:t>
      </w:r>
      <w:r>
        <w:rPr>
          <w:rFonts w:ascii="宋体" w:hAnsi="宋体" w:cs="宋体" w:hint="eastAsia"/>
          <w:kern w:val="0"/>
        </w:rPr>
        <w:t>、把保守势力说成是“浮云”，并且不畏，这体现了王安石怎样的精神？</w:t>
      </w:r>
    </w:p>
    <w:p w:rsidR="00BE27AE" w:rsidRDefault="00E77751">
      <w:pPr>
        <w:widowControl/>
        <w:snapToGrid w:val="0"/>
        <w:spacing w:line="260" w:lineRule="exact"/>
        <w:rPr>
          <w:rFonts w:ascii="宋体" w:cs="Times New Roman"/>
          <w:kern w:val="0"/>
        </w:rPr>
      </w:pPr>
      <w:r>
        <w:rPr>
          <w:rFonts w:ascii="宋体" w:hAnsi="宋体" w:cs="宋体" w:hint="eastAsia"/>
          <w:kern w:val="0"/>
        </w:rPr>
        <w:t>为实现自己的政治抱负而勇往直前、无所畏惧的进取精神。</w:t>
      </w:r>
    </w:p>
    <w:p w:rsidR="00BE27AE" w:rsidRDefault="00E77751">
      <w:pPr>
        <w:widowControl/>
        <w:snapToGrid w:val="0"/>
        <w:spacing w:line="260" w:lineRule="exact"/>
        <w:rPr>
          <w:rFonts w:ascii="宋体" w:cs="Times New Roman"/>
          <w:kern w:val="0"/>
        </w:rPr>
      </w:pPr>
      <w:r>
        <w:rPr>
          <w:rFonts w:ascii="宋体" w:hAnsi="宋体" w:cs="宋体"/>
          <w:kern w:val="0"/>
        </w:rPr>
        <w:t>7</w:t>
      </w:r>
      <w:r>
        <w:rPr>
          <w:rFonts w:ascii="宋体" w:hAnsi="宋体" w:cs="宋体" w:hint="eastAsia"/>
          <w:kern w:val="0"/>
        </w:rPr>
        <w:t>、“不畏浮云遮望眼，自缘身在最高层”，说说你从中懂得了什么？</w:t>
      </w:r>
      <w:r>
        <w:rPr>
          <w:rFonts w:ascii="宋体" w:cs="Times New Roman"/>
          <w:kern w:val="0"/>
        </w:rPr>
        <w:br/>
      </w:r>
      <w:r>
        <w:rPr>
          <w:rFonts w:ascii="宋体" w:hAnsi="宋体" w:cs="宋体" w:hint="eastAsia"/>
          <w:kern w:val="0"/>
        </w:rPr>
        <w:t>要想看得远，视野更开阔，就必须登上最高的一层。</w:t>
      </w:r>
    </w:p>
    <w:p w:rsidR="00BE27AE" w:rsidRDefault="00E77751">
      <w:pPr>
        <w:widowControl/>
        <w:snapToGrid w:val="0"/>
        <w:spacing w:line="260" w:lineRule="exact"/>
        <w:rPr>
          <w:rFonts w:ascii="宋体" w:cs="Times New Roman"/>
          <w:kern w:val="0"/>
        </w:rPr>
      </w:pPr>
      <w:r>
        <w:rPr>
          <w:rFonts w:ascii="宋体" w:hAnsi="宋体" w:cs="宋体" w:hint="eastAsia"/>
          <w:kern w:val="0"/>
        </w:rPr>
        <w:t>这正如唐代诗人王之涣在《登鹳鹊楼》：“欲穷千里目，更上一层楼”。</w:t>
      </w:r>
      <w:r>
        <w:rPr>
          <w:rFonts w:ascii="宋体" w:cs="Times New Roman"/>
          <w:kern w:val="0"/>
        </w:rPr>
        <w:br/>
      </w:r>
      <w:r>
        <w:rPr>
          <w:rFonts w:ascii="宋体" w:hAnsi="宋体" w:cs="宋体"/>
          <w:kern w:val="0"/>
        </w:rPr>
        <w:t>8</w:t>
      </w:r>
      <w:r>
        <w:rPr>
          <w:rFonts w:ascii="宋体" w:hAnsi="宋体" w:cs="宋体" w:hint="eastAsia"/>
          <w:kern w:val="0"/>
        </w:rPr>
        <w:t>、诵读整首诗歌</w:t>
      </w:r>
      <w:r>
        <w:rPr>
          <w:rFonts w:ascii="宋体" w:cs="Times New Roman"/>
          <w:kern w:val="0"/>
        </w:rPr>
        <w:br/>
      </w:r>
      <w:r>
        <w:rPr>
          <w:rFonts w:ascii="宋体" w:hAnsi="宋体" w:cs="宋体" w:hint="eastAsia"/>
          <w:kern w:val="0"/>
        </w:rPr>
        <w:t>（师：只有站的高才能望得远。同样，在社会生活和思想修养方面也是这样，只有在各个方面达到一定的高度，才能实现自己的理想。王安石的一生都致力于变法革新，他满怀雄心壮志，请同学们一起诵读这首诗，读出诗人的雄心壮志。）</w:t>
      </w:r>
      <w:r>
        <w:rPr>
          <w:rFonts w:ascii="宋体" w:cs="Times New Roman"/>
          <w:kern w:val="0"/>
        </w:rPr>
        <w:br/>
      </w:r>
      <w:r>
        <w:rPr>
          <w:rFonts w:ascii="宋体" w:hAnsi="宋体" w:cs="宋体" w:hint="eastAsia"/>
          <w:b/>
          <w:bCs/>
          <w:kern w:val="0"/>
        </w:rPr>
        <w:t>比较异同</w:t>
      </w:r>
    </w:p>
    <w:p w:rsidR="00BE27AE" w:rsidRDefault="00E77751">
      <w:pPr>
        <w:widowControl/>
        <w:snapToGrid w:val="0"/>
        <w:spacing w:line="260" w:lineRule="exact"/>
        <w:rPr>
          <w:rFonts w:ascii="宋体" w:cs="Times New Roman"/>
          <w:kern w:val="0"/>
        </w:rPr>
      </w:pPr>
      <w:r>
        <w:rPr>
          <w:rFonts w:ascii="宋体" w:hAnsi="宋体" w:cs="宋体" w:hint="eastAsia"/>
          <w:kern w:val="0"/>
        </w:rPr>
        <w:t>一、两首诗同是登高之作，在内容和情感上有何异同？</w:t>
      </w:r>
    </w:p>
    <w:p w:rsidR="00BE27AE" w:rsidRDefault="00E77751">
      <w:pPr>
        <w:widowControl/>
        <w:snapToGrid w:val="0"/>
        <w:spacing w:line="260" w:lineRule="exact"/>
        <w:rPr>
          <w:rFonts w:ascii="宋体" w:cs="Times New Roman"/>
          <w:kern w:val="0"/>
        </w:rPr>
      </w:pPr>
      <w:r>
        <w:rPr>
          <w:rFonts w:ascii="宋体" w:hAnsi="宋体" w:cs="宋体"/>
          <w:kern w:val="0"/>
        </w:rPr>
        <w:t>1</w:t>
      </w:r>
      <w:r>
        <w:rPr>
          <w:rFonts w:ascii="宋体" w:hAnsi="宋体" w:cs="宋体" w:hint="eastAsia"/>
          <w:kern w:val="0"/>
        </w:rPr>
        <w:t>、借景抒怀</w:t>
      </w:r>
      <w:r>
        <w:rPr>
          <w:rFonts w:ascii="宋体" w:hAnsi="宋体" w:cs="宋体"/>
          <w:kern w:val="0"/>
        </w:rPr>
        <w:t xml:space="preserve"> </w:t>
      </w:r>
      <w:r>
        <w:rPr>
          <w:rFonts w:ascii="宋体" w:hAnsi="宋体" w:cs="宋体" w:hint="eastAsia"/>
          <w:kern w:val="0"/>
        </w:rPr>
        <w:t>诗人为实现自己的政治抱负而勇往直前、无所畏惧的进取精神。</w:t>
      </w:r>
      <w:r>
        <w:rPr>
          <w:rFonts w:ascii="宋体" w:hAnsi="宋体" w:cs="宋体"/>
          <w:kern w:val="0"/>
        </w:rPr>
        <w:t xml:space="preserve"> </w:t>
      </w:r>
    </w:p>
    <w:p w:rsidR="00BE27AE" w:rsidRDefault="00E77751">
      <w:pPr>
        <w:widowControl/>
        <w:snapToGrid w:val="0"/>
        <w:spacing w:line="260" w:lineRule="exact"/>
        <w:rPr>
          <w:rFonts w:ascii="宋体" w:cs="Times New Roman"/>
          <w:kern w:val="0"/>
        </w:rPr>
      </w:pPr>
      <w:r>
        <w:rPr>
          <w:rFonts w:ascii="宋体" w:hAnsi="宋体" w:cs="宋体" w:hint="eastAsia"/>
          <w:kern w:val="0"/>
        </w:rPr>
        <w:t>勇攀绝顶，俯视万物的雄心和气概</w:t>
      </w:r>
    </w:p>
    <w:p w:rsidR="00BE27AE" w:rsidRDefault="00E77751">
      <w:pPr>
        <w:widowControl/>
        <w:snapToGrid w:val="0"/>
        <w:spacing w:line="260" w:lineRule="exact"/>
        <w:rPr>
          <w:rFonts w:ascii="宋体" w:cs="Times New Roman"/>
          <w:kern w:val="0"/>
        </w:rPr>
      </w:pPr>
      <w:r>
        <w:rPr>
          <w:rFonts w:ascii="宋体" w:hAnsi="宋体" w:cs="宋体" w:hint="eastAsia"/>
          <w:kern w:val="0"/>
        </w:rPr>
        <w:t>《登飞来峰》表达了作者高瞻远曙</w:t>
      </w:r>
      <w:r>
        <w:rPr>
          <w:rFonts w:ascii="宋体" w:cs="宋体"/>
          <w:kern w:val="0"/>
        </w:rPr>
        <w:t>,</w:t>
      </w:r>
      <w:r>
        <w:rPr>
          <w:rFonts w:ascii="宋体" w:hAnsi="宋体" w:cs="宋体" w:hint="eastAsia"/>
          <w:kern w:val="0"/>
        </w:rPr>
        <w:t>对前途充满信心的豪情和不畏艰难</w:t>
      </w:r>
      <w:r>
        <w:rPr>
          <w:rFonts w:ascii="宋体" w:cs="宋体"/>
          <w:kern w:val="0"/>
        </w:rPr>
        <w:t>,</w:t>
      </w:r>
      <w:r>
        <w:rPr>
          <w:rFonts w:ascii="宋体" w:hAnsi="宋体" w:cs="宋体" w:hint="eastAsia"/>
          <w:kern w:val="0"/>
        </w:rPr>
        <w:t>立志革新的政治抱负</w:t>
      </w:r>
      <w:r>
        <w:rPr>
          <w:rFonts w:ascii="宋体" w:hAnsi="宋体" w:cs="宋体"/>
          <w:kern w:val="0"/>
        </w:rPr>
        <w:t xml:space="preserve">. </w:t>
      </w:r>
    </w:p>
    <w:p w:rsidR="00BE27AE" w:rsidRDefault="00E77751">
      <w:pPr>
        <w:widowControl/>
        <w:snapToGrid w:val="0"/>
        <w:spacing w:line="260" w:lineRule="exact"/>
        <w:rPr>
          <w:rFonts w:ascii="宋体" w:cs="Times New Roman"/>
          <w:kern w:val="0"/>
        </w:rPr>
      </w:pPr>
      <w:r>
        <w:rPr>
          <w:rFonts w:ascii="宋体" w:hAnsi="宋体" w:cs="宋体" w:hint="eastAsia"/>
          <w:kern w:val="0"/>
        </w:rPr>
        <w:t>《望岳》则表达了诗人虽考场失意，仍充满不怕困难，俯视一切的雄心壮志和豪迈气概。</w:t>
      </w:r>
      <w:r>
        <w:rPr>
          <w:rFonts w:ascii="宋体" w:hAnsi="宋体" w:cs="宋体"/>
          <w:kern w:val="0"/>
        </w:rPr>
        <w:t xml:space="preserve"> </w:t>
      </w:r>
    </w:p>
    <w:p w:rsidR="00BE27AE" w:rsidRDefault="00E77751">
      <w:pPr>
        <w:widowControl/>
        <w:snapToGrid w:val="0"/>
        <w:spacing w:line="260" w:lineRule="exact"/>
        <w:rPr>
          <w:rFonts w:ascii="宋体" w:cs="Times New Roman"/>
          <w:kern w:val="0"/>
        </w:rPr>
      </w:pPr>
      <w:r>
        <w:rPr>
          <w:rFonts w:ascii="宋体" w:hAnsi="宋体" w:cs="宋体"/>
          <w:kern w:val="0"/>
        </w:rPr>
        <w:t>2</w:t>
      </w:r>
      <w:r>
        <w:rPr>
          <w:rFonts w:ascii="宋体" w:hAnsi="宋体" w:cs="宋体" w:hint="eastAsia"/>
          <w:kern w:val="0"/>
        </w:rPr>
        <w:t>、蕴含哲理：只有站得高，才能看得远。</w:t>
      </w:r>
    </w:p>
    <w:p w:rsidR="00BE27AE" w:rsidRDefault="00E77751">
      <w:pPr>
        <w:widowControl/>
        <w:snapToGrid w:val="0"/>
        <w:spacing w:line="260" w:lineRule="exact"/>
        <w:rPr>
          <w:rFonts w:ascii="宋体" w:cs="Times New Roman"/>
          <w:kern w:val="0"/>
        </w:rPr>
      </w:pPr>
      <w:r>
        <w:rPr>
          <w:rFonts w:ascii="宋体" w:hAnsi="宋体" w:cs="宋体" w:hint="eastAsia"/>
          <w:kern w:val="0"/>
        </w:rPr>
        <w:t>观察事物，解决问题，要站得高，看得远，否则会被眼前的小事所羁绊。</w:t>
      </w:r>
    </w:p>
    <w:p w:rsidR="00BE27AE" w:rsidRDefault="00E77751">
      <w:pPr>
        <w:widowControl/>
        <w:snapToGrid w:val="0"/>
        <w:spacing w:line="260" w:lineRule="exact"/>
        <w:rPr>
          <w:rFonts w:ascii="宋体" w:cs="Times New Roman"/>
          <w:kern w:val="0"/>
        </w:rPr>
      </w:pPr>
      <w:r>
        <w:rPr>
          <w:rFonts w:ascii="宋体" w:hAnsi="宋体" w:cs="宋体"/>
          <w:kern w:val="0"/>
        </w:rPr>
        <w:t>3</w:t>
      </w:r>
      <w:r>
        <w:rPr>
          <w:rFonts w:ascii="宋体" w:hAnsi="宋体" w:cs="宋体" w:hint="eastAsia"/>
          <w:kern w:val="0"/>
        </w:rPr>
        <w:t>、夸张、比喻的手法，大胆的想象。虚实结合</w:t>
      </w:r>
    </w:p>
    <w:p w:rsidR="00BE27AE" w:rsidRDefault="00E77751">
      <w:pPr>
        <w:widowControl/>
        <w:snapToGrid w:val="0"/>
        <w:spacing w:line="260" w:lineRule="exact"/>
        <w:rPr>
          <w:rFonts w:ascii="宋体" w:cs="Times New Roman"/>
          <w:kern w:val="0"/>
        </w:rPr>
      </w:pPr>
      <w:r>
        <w:rPr>
          <w:rFonts w:ascii="宋体" w:hAnsi="宋体" w:cs="宋体" w:hint="eastAsia"/>
          <w:kern w:val="0"/>
        </w:rPr>
        <w:t>二、读了这两首诗，你还能想到哪些表达雄心壮志的诗句？</w:t>
      </w:r>
    </w:p>
    <w:p w:rsidR="00BE27AE" w:rsidRDefault="00E77751">
      <w:pPr>
        <w:widowControl/>
        <w:snapToGrid w:val="0"/>
        <w:spacing w:line="260" w:lineRule="exact"/>
        <w:rPr>
          <w:rFonts w:ascii="宋体" w:cs="Times New Roman"/>
          <w:kern w:val="0"/>
        </w:rPr>
      </w:pPr>
      <w:r>
        <w:rPr>
          <w:rFonts w:ascii="宋体" w:hAnsi="宋体" w:cs="宋体" w:hint="eastAsia"/>
          <w:kern w:val="0"/>
        </w:rPr>
        <w:t>欲穷千里目，更上一层楼（王之涣</w:t>
      </w:r>
      <w:r>
        <w:rPr>
          <w:rFonts w:ascii="宋体" w:hAnsi="宋体" w:cs="宋体"/>
          <w:kern w:val="0"/>
        </w:rPr>
        <w:t xml:space="preserve"> </w:t>
      </w:r>
      <w:r>
        <w:rPr>
          <w:rFonts w:ascii="宋体" w:hAnsi="宋体" w:cs="宋体" w:hint="eastAsia"/>
          <w:kern w:val="0"/>
        </w:rPr>
        <w:t>《登鹳雀楼》）长风破浪会有时，直挂云帆济沧海。（李白</w:t>
      </w:r>
      <w:r>
        <w:rPr>
          <w:rFonts w:ascii="宋体" w:hAnsi="宋体" w:cs="宋体"/>
          <w:kern w:val="0"/>
        </w:rPr>
        <w:t xml:space="preserve"> </w:t>
      </w:r>
      <w:r>
        <w:rPr>
          <w:rFonts w:ascii="宋体" w:hAnsi="宋体" w:cs="宋体" w:hint="eastAsia"/>
          <w:kern w:val="0"/>
        </w:rPr>
        <w:t>《行路难》）</w:t>
      </w:r>
    </w:p>
    <w:p w:rsidR="00BE27AE" w:rsidRDefault="00E77751">
      <w:pPr>
        <w:widowControl/>
        <w:snapToGrid w:val="0"/>
        <w:spacing w:line="260" w:lineRule="exact"/>
        <w:rPr>
          <w:rFonts w:ascii="宋体" w:cs="Times New Roman"/>
          <w:kern w:val="0"/>
        </w:rPr>
      </w:pPr>
      <w:r>
        <w:rPr>
          <w:rFonts w:ascii="宋体" w:hAnsi="宋体" w:cs="宋体" w:hint="eastAsia"/>
          <w:kern w:val="0"/>
        </w:rPr>
        <w:t>三、结束语。</w:t>
      </w:r>
      <w:r>
        <w:rPr>
          <w:rFonts w:ascii="宋体" w:cs="Times New Roman"/>
          <w:kern w:val="0"/>
        </w:rPr>
        <w:br/>
      </w:r>
      <w:r>
        <w:rPr>
          <w:rFonts w:ascii="宋体" w:hAnsi="宋体" w:cs="宋体" w:hint="eastAsia"/>
          <w:kern w:val="0"/>
        </w:rPr>
        <w:t>“不畏浮云遮望眼，自缘身在最高层。”“会当凌绝顶，一览众山小”王安石和杜甫那豪迈的气势在这两首诗中表现得淋漓尽致。同样也希望大家能在今后的学习和生活中，努力提高自己，因为只有站得高才能望得远。</w:t>
      </w:r>
    </w:p>
    <w:p w:rsidR="00BE27AE" w:rsidRDefault="00E77751">
      <w:pPr>
        <w:widowControl/>
        <w:snapToGrid w:val="0"/>
        <w:spacing w:line="260" w:lineRule="exact"/>
        <w:rPr>
          <w:rFonts w:ascii="宋体" w:cs="Times New Roman"/>
          <w:kern w:val="0"/>
        </w:rPr>
      </w:pPr>
      <w:r>
        <w:rPr>
          <w:rFonts w:ascii="宋体" w:hAnsi="宋体" w:cs="宋体" w:hint="eastAsia"/>
          <w:b/>
          <w:bCs/>
          <w:kern w:val="0"/>
        </w:rPr>
        <w:t>板书设计：</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远望</w:t>
      </w:r>
      <w:r>
        <w:rPr>
          <w:rFonts w:ascii="宋体" w:hAnsi="宋体" w:cs="宋体"/>
          <w:kern w:val="0"/>
          <w:shd w:val="clear" w:color="auto" w:fill="FFFFFF"/>
        </w:rPr>
        <w:t xml:space="preserve"> </w:t>
      </w:r>
      <w:r>
        <w:rPr>
          <w:rFonts w:ascii="宋体" w:hAnsi="宋体" w:cs="宋体" w:hint="eastAsia"/>
          <w:kern w:val="0"/>
          <w:shd w:val="clear" w:color="auto" w:fill="FFFFFF"/>
        </w:rPr>
        <w:t>青未了</w:t>
      </w:r>
      <w:r>
        <w:rPr>
          <w:rFonts w:ascii="宋体" w:hAnsi="宋体" w:cs="宋体"/>
          <w:kern w:val="0"/>
          <w:shd w:val="clear" w:color="auto" w:fill="FFFFFF"/>
        </w:rPr>
        <w:t xml:space="preserve"> </w:t>
      </w:r>
      <w:r>
        <w:rPr>
          <w:rFonts w:ascii="宋体" w:hAnsi="宋体" w:cs="宋体" w:hint="eastAsia"/>
          <w:kern w:val="0"/>
          <w:shd w:val="clear" w:color="auto" w:fill="FFFFFF"/>
        </w:rPr>
        <w:t>广阔</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近望</w:t>
      </w:r>
      <w:r>
        <w:rPr>
          <w:rFonts w:ascii="宋体" w:hAnsi="宋体" w:cs="宋体"/>
          <w:kern w:val="0"/>
          <w:shd w:val="clear" w:color="auto" w:fill="FFFFFF"/>
        </w:rPr>
        <w:t xml:space="preserve"> </w:t>
      </w:r>
      <w:r>
        <w:rPr>
          <w:rFonts w:ascii="宋体" w:hAnsi="宋体" w:cs="宋体" w:hint="eastAsia"/>
          <w:kern w:val="0"/>
          <w:shd w:val="clear" w:color="auto" w:fill="FFFFFF"/>
        </w:rPr>
        <w:t>神秀</w:t>
      </w:r>
      <w:r>
        <w:rPr>
          <w:rFonts w:ascii="宋体" w:hAnsi="宋体" w:cs="宋体"/>
          <w:kern w:val="0"/>
          <w:shd w:val="clear" w:color="auto" w:fill="FFFFFF"/>
        </w:rPr>
        <w:t xml:space="preserve"> </w:t>
      </w:r>
      <w:r>
        <w:rPr>
          <w:rFonts w:ascii="宋体" w:hAnsi="宋体" w:cs="宋体" w:hint="eastAsia"/>
          <w:kern w:val="0"/>
          <w:shd w:val="clear" w:color="auto" w:fill="FFFFFF"/>
        </w:rPr>
        <w:t>高大</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凝望</w:t>
      </w:r>
      <w:r>
        <w:rPr>
          <w:rFonts w:ascii="宋体" w:hAnsi="宋体" w:cs="宋体"/>
          <w:kern w:val="0"/>
          <w:shd w:val="clear" w:color="auto" w:fill="FFFFFF"/>
        </w:rPr>
        <w:t xml:space="preserve"> </w:t>
      </w:r>
      <w:r>
        <w:rPr>
          <w:rFonts w:ascii="宋体" w:hAnsi="宋体" w:cs="宋体" w:hint="eastAsia"/>
          <w:kern w:val="0"/>
          <w:shd w:val="clear" w:color="auto" w:fill="FFFFFF"/>
        </w:rPr>
        <w:t>豪迈</w:t>
      </w:r>
      <w:r>
        <w:rPr>
          <w:rFonts w:ascii="宋体" w:hAnsi="宋体" w:cs="宋体"/>
          <w:kern w:val="0"/>
          <w:shd w:val="clear" w:color="auto" w:fill="FFFFFF"/>
        </w:rPr>
        <w:t xml:space="preserve"> </w:t>
      </w:r>
    </w:p>
    <w:p w:rsidR="00BE27AE" w:rsidRDefault="00E77751">
      <w:pPr>
        <w:widowControl/>
        <w:snapToGrid w:val="0"/>
        <w:spacing w:line="260" w:lineRule="exact"/>
        <w:rPr>
          <w:rFonts w:ascii="宋体" w:cs="Times New Roman"/>
          <w:kern w:val="0"/>
        </w:rPr>
      </w:pPr>
      <w:r>
        <w:rPr>
          <w:rFonts w:ascii="宋体" w:hAnsi="宋体" w:cs="宋体" w:hint="eastAsia"/>
          <w:kern w:val="0"/>
          <w:shd w:val="clear" w:color="auto" w:fill="FFFFFF"/>
        </w:rPr>
        <w:t>愿望</w:t>
      </w:r>
      <w:r>
        <w:rPr>
          <w:rFonts w:ascii="宋体" w:hAnsi="宋体" w:cs="宋体"/>
          <w:kern w:val="0"/>
          <w:shd w:val="clear" w:color="auto" w:fill="FFFFFF"/>
        </w:rPr>
        <w:t xml:space="preserve"> </w:t>
      </w:r>
      <w:r>
        <w:rPr>
          <w:rFonts w:ascii="宋体" w:hAnsi="宋体" w:cs="宋体" w:hint="eastAsia"/>
          <w:kern w:val="0"/>
          <w:shd w:val="clear" w:color="auto" w:fill="FFFFFF"/>
        </w:rPr>
        <w:t>勇攀高峰，俯视万物。</w:t>
      </w:r>
      <w:r>
        <w:rPr>
          <w:rFonts w:ascii="宋体" w:hAnsi="宋体" w:cs="宋体"/>
          <w:kern w:val="0"/>
          <w:shd w:val="clear" w:color="auto" w:fill="FFFFFF"/>
        </w:rPr>
        <w:t xml:space="preserve"> </w:t>
      </w:r>
    </w:p>
    <w:p w:rsidR="00BE27AE" w:rsidRDefault="00E77751">
      <w:pPr>
        <w:jc w:val="center"/>
        <w:rPr>
          <w:rFonts w:ascii="宋体" w:cs="Times New Roman"/>
          <w:b/>
          <w:bCs/>
          <w:sz w:val="24"/>
          <w:szCs w:val="24"/>
        </w:rPr>
      </w:pPr>
      <w:r>
        <w:rPr>
          <w:rFonts w:ascii="宋体" w:hAnsi="宋体" w:cs="宋体" w:hint="eastAsia"/>
          <w:b/>
          <w:bCs/>
          <w:sz w:val="24"/>
          <w:szCs w:val="24"/>
        </w:rPr>
        <w:t>《游山西村》</w:t>
      </w:r>
    </w:p>
    <w:p w:rsidR="00BE27AE" w:rsidRDefault="00E77751">
      <w:pPr>
        <w:spacing w:line="260" w:lineRule="exact"/>
        <w:rPr>
          <w:rFonts w:ascii="宋体" w:cs="Times New Roman"/>
        </w:rPr>
      </w:pPr>
      <w:r>
        <w:rPr>
          <w:rFonts w:ascii="宋体" w:hAnsi="宋体" w:cs="宋体" w:hint="eastAsia"/>
        </w:rPr>
        <w:t>教学目的：</w:t>
      </w:r>
    </w:p>
    <w:p w:rsidR="00BE27AE" w:rsidRDefault="00E77751">
      <w:pPr>
        <w:spacing w:line="260" w:lineRule="exact"/>
        <w:rPr>
          <w:rFonts w:ascii="宋体" w:cs="Times New Roman"/>
        </w:rPr>
      </w:pPr>
      <w:r>
        <w:rPr>
          <w:rFonts w:ascii="宋体" w:hAnsi="宋体" w:cs="宋体"/>
        </w:rPr>
        <w:t>1</w:t>
      </w:r>
      <w:r>
        <w:rPr>
          <w:rFonts w:ascii="宋体" w:hAnsi="宋体" w:cs="宋体" w:hint="eastAsia"/>
        </w:rPr>
        <w:t>、体味诗歌的内涵。</w:t>
      </w:r>
    </w:p>
    <w:p w:rsidR="00BE27AE" w:rsidRDefault="00E77751">
      <w:pPr>
        <w:spacing w:line="260" w:lineRule="exact"/>
        <w:rPr>
          <w:rFonts w:ascii="宋体" w:cs="Times New Roman"/>
        </w:rPr>
      </w:pPr>
      <w:r>
        <w:rPr>
          <w:rFonts w:ascii="宋体" w:hAnsi="宋体" w:cs="宋体"/>
        </w:rPr>
        <w:t>2</w:t>
      </w:r>
      <w:r>
        <w:rPr>
          <w:rFonts w:ascii="宋体" w:hAnsi="宋体" w:cs="宋体" w:hint="eastAsia"/>
        </w:rPr>
        <w:t>、培养学生热爱祖国古代文化的思想感情，提高文化品位和审美情趣。</w:t>
      </w:r>
    </w:p>
    <w:p w:rsidR="00BE27AE" w:rsidRDefault="00E77751">
      <w:pPr>
        <w:spacing w:line="260" w:lineRule="exact"/>
        <w:rPr>
          <w:rFonts w:ascii="宋体" w:cs="Times New Roman"/>
        </w:rPr>
      </w:pPr>
      <w:r>
        <w:rPr>
          <w:rFonts w:ascii="宋体" w:hAnsi="宋体" w:cs="宋体" w:hint="eastAsia"/>
        </w:rPr>
        <w:t>教学重点：品味语言，体味诗歌的内涵。</w:t>
      </w:r>
    </w:p>
    <w:p w:rsidR="00BE27AE" w:rsidRDefault="00E77751">
      <w:pPr>
        <w:spacing w:line="260" w:lineRule="exact"/>
        <w:rPr>
          <w:rFonts w:ascii="宋体" w:cs="Times New Roman"/>
        </w:rPr>
      </w:pPr>
      <w:r>
        <w:rPr>
          <w:rFonts w:ascii="宋体" w:hAnsi="宋体" w:cs="宋体" w:hint="eastAsia"/>
        </w:rPr>
        <w:t>教学时间：一课时</w:t>
      </w:r>
    </w:p>
    <w:p w:rsidR="00BE27AE" w:rsidRDefault="00E77751">
      <w:pPr>
        <w:spacing w:line="260" w:lineRule="exact"/>
        <w:rPr>
          <w:rFonts w:ascii="宋体" w:cs="Times New Roman"/>
        </w:rPr>
      </w:pPr>
      <w:r>
        <w:rPr>
          <w:rFonts w:ascii="宋体" w:hAnsi="宋体" w:cs="宋体" w:hint="eastAsia"/>
        </w:rPr>
        <w:t>教学步骤：</w:t>
      </w:r>
      <w:r>
        <w:rPr>
          <w:rFonts w:ascii="宋体" w:hAnsi="宋体" w:cs="宋体"/>
        </w:rPr>
        <w:t xml:space="preserve">  </w:t>
      </w:r>
    </w:p>
    <w:p w:rsidR="00BE27AE" w:rsidRDefault="00E77751" w:rsidP="00A9005B">
      <w:pPr>
        <w:spacing w:line="260" w:lineRule="exact"/>
        <w:ind w:firstLineChars="200" w:firstLine="422"/>
        <w:rPr>
          <w:rFonts w:ascii="宋体" w:cs="Times New Roman"/>
        </w:rPr>
      </w:pPr>
      <w:r>
        <w:rPr>
          <w:rFonts w:ascii="宋体" w:hAnsi="宋体" w:cs="宋体"/>
          <w:b/>
          <w:bCs/>
        </w:rPr>
        <w:t>1</w:t>
      </w:r>
      <w:r>
        <w:rPr>
          <w:rFonts w:ascii="宋体" w:hAnsi="宋体" w:cs="宋体" w:hint="eastAsia"/>
          <w:b/>
          <w:bCs/>
        </w:rPr>
        <w:t>、导入：</w:t>
      </w:r>
      <w:r>
        <w:rPr>
          <w:rFonts w:ascii="宋体" w:hAnsi="宋体" w:cs="宋体" w:hint="eastAsia"/>
        </w:rPr>
        <w:t>南宋著名诗人陆游，曾任隆兴府通判，因极力推助北伐，被罢官。诗人回归故里，内心郁</w:t>
      </w:r>
      <w:r>
        <w:rPr>
          <w:rFonts w:ascii="宋体" w:hAnsi="宋体" w:cs="宋体" w:hint="eastAsia"/>
        </w:rPr>
        <w:lastRenderedPageBreak/>
        <w:t>闷。对照官场的伪诈，他更感受到乡间生活的纯朴自然。但他并未丧失信心，深信总有一天会重新为国出力。这种心境与游境相吻合，于是两相交涉，产生了流传千古的《游山西村》。</w:t>
      </w:r>
      <w:r>
        <w:rPr>
          <w:rFonts w:ascii="宋体" w:hAnsi="宋体" w:cs="宋体"/>
        </w:rPr>
        <w:t xml:space="preserve"> </w:t>
      </w:r>
    </w:p>
    <w:p w:rsidR="00BE27AE" w:rsidRDefault="00E77751" w:rsidP="00A9005B">
      <w:pPr>
        <w:spacing w:line="260" w:lineRule="exact"/>
        <w:ind w:firstLineChars="200" w:firstLine="422"/>
        <w:jc w:val="left"/>
        <w:rPr>
          <w:rFonts w:ascii="宋体" w:cs="Times New Roman"/>
          <w:b/>
          <w:bCs/>
        </w:rPr>
      </w:pPr>
      <w:r>
        <w:rPr>
          <w:rFonts w:ascii="宋体" w:hAnsi="宋体" w:cs="宋体"/>
          <w:b/>
          <w:bCs/>
        </w:rPr>
        <w:t>2</w:t>
      </w:r>
      <w:r>
        <w:rPr>
          <w:rFonts w:ascii="宋体" w:hAnsi="宋体" w:cs="宋体" w:hint="eastAsia"/>
          <w:b/>
          <w:bCs/>
        </w:rPr>
        <w:t>、作者及写作背景简介。</w:t>
      </w:r>
    </w:p>
    <w:p w:rsidR="00BE27AE" w:rsidRDefault="00E77751" w:rsidP="00A9005B">
      <w:pPr>
        <w:spacing w:line="260" w:lineRule="exact"/>
        <w:ind w:firstLineChars="200" w:firstLine="420"/>
        <w:jc w:val="left"/>
        <w:rPr>
          <w:rFonts w:ascii="宋体" w:cs="Times New Roman"/>
        </w:rPr>
      </w:pPr>
      <w:r>
        <w:rPr>
          <w:rFonts w:ascii="宋体" w:hAnsi="宋体" w:cs="宋体" w:hint="eastAsia"/>
        </w:rPr>
        <w:t>陆游</w:t>
      </w:r>
      <w:r>
        <w:rPr>
          <w:rFonts w:ascii="宋体" w:hAnsi="宋体" w:cs="宋体"/>
        </w:rPr>
        <w:t>(1125</w:t>
      </w:r>
      <w:r>
        <w:rPr>
          <w:rFonts w:ascii="宋体" w:hAnsi="宋体" w:cs="宋体" w:hint="eastAsia"/>
        </w:rPr>
        <w:t>～</w:t>
      </w:r>
      <w:r>
        <w:rPr>
          <w:rFonts w:ascii="宋体" w:hAnsi="宋体" w:cs="宋体"/>
        </w:rPr>
        <w:t>1210)</w:t>
      </w:r>
      <w:r>
        <w:rPr>
          <w:rFonts w:ascii="宋体" w:hAnsi="宋体" w:cs="宋体" w:hint="eastAsia"/>
        </w:rPr>
        <w:t>，南宋诗人。字务观，号放翁，山阴</w:t>
      </w:r>
      <w:r>
        <w:rPr>
          <w:rFonts w:ascii="宋体" w:hAnsi="宋体" w:cs="宋体"/>
        </w:rPr>
        <w:t>(</w:t>
      </w:r>
      <w:r>
        <w:rPr>
          <w:rFonts w:ascii="宋体" w:hAnsi="宋体" w:cs="宋体" w:hint="eastAsia"/>
        </w:rPr>
        <w:t>今浙江绍兴</w:t>
      </w:r>
      <w:r>
        <w:rPr>
          <w:rFonts w:ascii="宋体" w:hAnsi="宋体" w:cs="宋体"/>
        </w:rPr>
        <w:t>)</w:t>
      </w:r>
      <w:r>
        <w:rPr>
          <w:rFonts w:ascii="宋体" w:hAnsi="宋体" w:cs="宋体" w:hint="eastAsia"/>
        </w:rPr>
        <w:t>人。生当北宋灭亡之际，少年时即深受家庭中爱国思想的熏陶，绍兴中应礼部试，为秦桧所黜。孝宗即位，赐进士出身，曾任镇江、隆兴通判。乾道八年，入四川宜抚使王炎幕府，投身军旅生活</w:t>
      </w:r>
      <w:r>
        <w:rPr>
          <w:rFonts w:ascii="宋体" w:hAnsi="宋体" w:cs="宋体" w:hint="eastAsia"/>
        </w:rPr>
        <w:t>。在政治上，主张坚决抗战，充实军备，一直受到投降集团的压制。晚年退居家乡，但收复中原的信念始终不渝。一生创作诗歌很多，今存九千多首，内容极为丰富。抒发政治抱负，反映人民疾苦，批判当时统治集团的屈辱投降，风格雄浑豪放，表现出渴望恢复国家统一的强烈的爱国热情。《关山月》《书愤》《示儿》等篇均为世所传诵。抒写日常生活，也多清新之作。《游山西村》写于宋孝宗乾道三年</w:t>
      </w:r>
      <w:r>
        <w:rPr>
          <w:rFonts w:ascii="宋体" w:hAnsi="宋体" w:cs="宋体"/>
        </w:rPr>
        <w:t>(1167)</w:t>
      </w:r>
      <w:r>
        <w:rPr>
          <w:rFonts w:ascii="宋体" w:hAnsi="宋体" w:cs="宋体" w:hint="eastAsia"/>
        </w:rPr>
        <w:t>，当时诗人罢官闲居，住在山阴镜湖的三山乡。“山西村”即三山乡西边的村落。</w:t>
      </w:r>
    </w:p>
    <w:p w:rsidR="00BE27AE" w:rsidRDefault="00E77751">
      <w:pPr>
        <w:widowControl/>
        <w:spacing w:line="260" w:lineRule="exact"/>
        <w:jc w:val="left"/>
        <w:rPr>
          <w:rFonts w:cs="Times New Roman"/>
        </w:rPr>
      </w:pPr>
      <w:r>
        <w:rPr>
          <w:rFonts w:ascii="宋体" w:hAnsi="宋体" w:cs="宋体"/>
          <w:b/>
          <w:bCs/>
        </w:rPr>
        <w:t>3</w:t>
      </w:r>
      <w:r>
        <w:rPr>
          <w:rFonts w:ascii="宋体" w:hAnsi="宋体" w:cs="宋体" w:hint="eastAsia"/>
          <w:b/>
          <w:bCs/>
        </w:rPr>
        <w:t>、</w:t>
      </w:r>
      <w:r>
        <w:rPr>
          <w:rFonts w:ascii="宋体" w:hAnsi="宋体" w:cs="宋体" w:hint="eastAsia"/>
          <w:b/>
          <w:bCs/>
          <w:kern w:val="0"/>
        </w:rPr>
        <w:t>《游山西村》赏析</w:t>
      </w:r>
    </w:p>
    <w:p w:rsidR="00BE27AE" w:rsidRDefault="00E77751">
      <w:pPr>
        <w:widowControl/>
        <w:spacing w:line="260" w:lineRule="exact"/>
        <w:jc w:val="left"/>
        <w:rPr>
          <w:rFonts w:cs="Times New Roman"/>
        </w:rPr>
      </w:pPr>
      <w:r>
        <w:rPr>
          <w:rFonts w:ascii="宋体" w:cs="Times New Roman"/>
          <w:kern w:val="0"/>
        </w:rPr>
        <w:t>  </w:t>
      </w:r>
      <w:r>
        <w:rPr>
          <w:rFonts w:ascii="宋体" w:hAnsi="宋体" w:cs="宋体" w:hint="eastAsia"/>
          <w:kern w:val="0"/>
        </w:rPr>
        <w:t>（</w:t>
      </w:r>
      <w:r>
        <w:rPr>
          <w:rFonts w:ascii="宋体" w:hAnsi="宋体" w:cs="宋体"/>
          <w:kern w:val="0"/>
        </w:rPr>
        <w:t>1</w:t>
      </w:r>
      <w:r>
        <w:rPr>
          <w:rFonts w:ascii="宋体" w:hAnsi="宋体" w:cs="宋体" w:hint="eastAsia"/>
          <w:kern w:val="0"/>
        </w:rPr>
        <w:t>）、解析题目：题目交代的主要事件是</w:t>
      </w:r>
      <w:r>
        <w:rPr>
          <w:rFonts w:ascii="宋体" w:cs="宋体" w:hint="eastAsia"/>
          <w:kern w:val="0"/>
        </w:rPr>
        <w:t>“</w:t>
      </w:r>
      <w:r>
        <w:rPr>
          <w:rFonts w:ascii="宋体" w:hAnsi="宋体" w:cs="宋体" w:hint="eastAsia"/>
          <w:kern w:val="0"/>
        </w:rPr>
        <w:t>游</w:t>
      </w:r>
      <w:r>
        <w:rPr>
          <w:rFonts w:ascii="宋体" w:cs="宋体" w:hint="eastAsia"/>
          <w:kern w:val="0"/>
        </w:rPr>
        <w:t>”</w:t>
      </w:r>
      <w:r>
        <w:rPr>
          <w:rFonts w:ascii="宋体" w:hAnsi="宋体" w:cs="宋体" w:hint="eastAsia"/>
          <w:kern w:val="0"/>
        </w:rPr>
        <w:t>，地点是</w:t>
      </w:r>
      <w:r>
        <w:rPr>
          <w:rFonts w:ascii="宋体" w:cs="宋体" w:hint="eastAsia"/>
          <w:kern w:val="0"/>
        </w:rPr>
        <w:t>“</w:t>
      </w:r>
      <w:r>
        <w:rPr>
          <w:rFonts w:ascii="宋体" w:hAnsi="宋体" w:cs="宋体" w:hint="eastAsia"/>
          <w:kern w:val="0"/>
        </w:rPr>
        <w:t>山西村</w:t>
      </w:r>
      <w:r>
        <w:rPr>
          <w:rFonts w:ascii="宋体" w:cs="宋体" w:hint="eastAsia"/>
          <w:kern w:val="0"/>
        </w:rPr>
        <w:t>”</w:t>
      </w:r>
      <w:r>
        <w:rPr>
          <w:rFonts w:ascii="宋体" w:hAnsi="宋体" w:cs="宋体" w:hint="eastAsia"/>
          <w:kern w:val="0"/>
        </w:rPr>
        <w:t>。</w:t>
      </w:r>
    </w:p>
    <w:p w:rsidR="00BE27AE" w:rsidRDefault="00E77751">
      <w:pPr>
        <w:widowControl/>
        <w:spacing w:line="260" w:lineRule="exact"/>
        <w:jc w:val="left"/>
        <w:rPr>
          <w:rFonts w:cs="Times New Roman"/>
        </w:rPr>
      </w:pPr>
      <w:r>
        <w:rPr>
          <w:rFonts w:ascii="宋体" w:cs="Times New Roman"/>
          <w:kern w:val="0"/>
        </w:rPr>
        <w:t>  </w:t>
      </w:r>
      <w:r>
        <w:rPr>
          <w:rFonts w:ascii="宋体" w:hAnsi="宋体" w:cs="宋体" w:hint="eastAsia"/>
          <w:kern w:val="0"/>
        </w:rPr>
        <w:t>（</w:t>
      </w:r>
      <w:r>
        <w:rPr>
          <w:rFonts w:ascii="宋体" w:hAnsi="宋体" w:cs="宋体"/>
          <w:kern w:val="0"/>
        </w:rPr>
        <w:t>2</w:t>
      </w:r>
      <w:r>
        <w:rPr>
          <w:rFonts w:ascii="宋体" w:hAnsi="宋体" w:cs="宋体" w:hint="eastAsia"/>
          <w:kern w:val="0"/>
        </w:rPr>
        <w:t>）、</w:t>
      </w:r>
      <w:r>
        <w:rPr>
          <w:rFonts w:ascii="宋体" w:hAnsi="宋体" w:cs="宋体"/>
          <w:kern w:val="0"/>
        </w:rPr>
        <w:t xml:space="preserve"> </w:t>
      </w:r>
      <w:r>
        <w:rPr>
          <w:rFonts w:ascii="宋体" w:hAnsi="宋体" w:cs="宋体" w:hint="eastAsia"/>
          <w:kern w:val="0"/>
        </w:rPr>
        <w:t>首联</w:t>
      </w:r>
      <w:r>
        <w:rPr>
          <w:rFonts w:ascii="宋体" w:cs="宋体" w:hint="eastAsia"/>
          <w:b/>
          <w:bCs/>
          <w:kern w:val="0"/>
        </w:rPr>
        <w:t>“</w:t>
      </w:r>
      <w:r>
        <w:rPr>
          <w:rFonts w:ascii="宋体" w:hAnsi="宋体" w:cs="宋体" w:hint="eastAsia"/>
          <w:b/>
          <w:bCs/>
          <w:kern w:val="0"/>
        </w:rPr>
        <w:t>莫笑农家腊酒浑，丰年留客足鸡豚</w:t>
      </w:r>
      <w:r>
        <w:rPr>
          <w:rFonts w:ascii="宋体" w:cs="宋体" w:hint="eastAsia"/>
          <w:b/>
          <w:bCs/>
          <w:kern w:val="0"/>
        </w:rPr>
        <w:t>”</w:t>
      </w:r>
      <w:r>
        <w:rPr>
          <w:rFonts w:ascii="宋体" w:hAnsi="宋体" w:cs="宋体" w:hint="eastAsia"/>
          <w:b/>
          <w:bCs/>
          <w:kern w:val="0"/>
        </w:rPr>
        <w:t>，</w:t>
      </w:r>
    </w:p>
    <w:p w:rsidR="00BE27AE" w:rsidRDefault="00E77751">
      <w:pPr>
        <w:widowControl/>
        <w:spacing w:line="260" w:lineRule="exact"/>
        <w:jc w:val="left"/>
        <w:rPr>
          <w:rFonts w:cs="Times New Roman"/>
        </w:rPr>
      </w:pPr>
      <w:r>
        <w:rPr>
          <w:rFonts w:ascii="宋体" w:hAnsi="宋体" w:cs="宋体"/>
          <w:kern w:val="0"/>
        </w:rPr>
        <w:t>A.</w:t>
      </w:r>
      <w:r>
        <w:rPr>
          <w:rFonts w:ascii="宋体" w:hAnsi="宋体" w:cs="宋体" w:hint="eastAsia"/>
          <w:kern w:val="0"/>
        </w:rPr>
        <w:t>渲染出丰收之年农村一片宁静、欢悦的气象。</w:t>
      </w:r>
    </w:p>
    <w:p w:rsidR="00BE27AE" w:rsidRDefault="00E77751">
      <w:pPr>
        <w:widowControl/>
        <w:spacing w:line="260" w:lineRule="exact"/>
        <w:jc w:val="left"/>
        <w:rPr>
          <w:rFonts w:cs="Times New Roman"/>
        </w:rPr>
      </w:pPr>
      <w:r>
        <w:rPr>
          <w:rFonts w:ascii="宋体" w:hAnsi="宋体" w:cs="宋体"/>
          <w:kern w:val="0"/>
        </w:rPr>
        <w:t>B</w:t>
      </w:r>
      <w:r>
        <w:rPr>
          <w:rFonts w:ascii="宋体" w:hAnsi="宋体" w:cs="宋体" w:hint="eastAsia"/>
          <w:kern w:val="0"/>
        </w:rPr>
        <w:t>这两句是说农家酒味虽薄，而待客情意却十分深厚。</w:t>
      </w:r>
    </w:p>
    <w:p w:rsidR="00BE27AE" w:rsidRDefault="00E77751">
      <w:pPr>
        <w:widowControl/>
        <w:spacing w:line="260" w:lineRule="exact"/>
        <w:jc w:val="left"/>
        <w:rPr>
          <w:rFonts w:cs="Times New Roman"/>
        </w:rPr>
      </w:pPr>
      <w:r>
        <w:rPr>
          <w:rFonts w:ascii="宋体" w:hAnsi="宋体" w:cs="宋体"/>
          <w:kern w:val="0"/>
        </w:rPr>
        <w:t>C</w:t>
      </w:r>
      <w:r>
        <w:rPr>
          <w:rFonts w:ascii="宋体" w:hAnsi="宋体" w:cs="宋体" w:hint="eastAsia"/>
          <w:kern w:val="0"/>
        </w:rPr>
        <w:t>一个</w:t>
      </w:r>
      <w:r>
        <w:rPr>
          <w:rFonts w:ascii="宋体" w:cs="宋体" w:hint="eastAsia"/>
          <w:kern w:val="0"/>
        </w:rPr>
        <w:t>“</w:t>
      </w:r>
      <w:r>
        <w:rPr>
          <w:rFonts w:ascii="宋体" w:hAnsi="宋体" w:cs="宋体" w:hint="eastAsia"/>
          <w:kern w:val="0"/>
        </w:rPr>
        <w:t>足</w:t>
      </w:r>
      <w:r>
        <w:rPr>
          <w:rFonts w:ascii="宋体" w:cs="宋体" w:hint="eastAsia"/>
          <w:kern w:val="0"/>
        </w:rPr>
        <w:t>”</w:t>
      </w:r>
      <w:r>
        <w:rPr>
          <w:rFonts w:ascii="宋体" w:hAnsi="宋体" w:cs="宋体" w:hint="eastAsia"/>
          <w:kern w:val="0"/>
        </w:rPr>
        <w:t>字，表达了农家款客尽其所有的盛情，又照应</w:t>
      </w:r>
      <w:r>
        <w:rPr>
          <w:rFonts w:ascii="宋体" w:cs="宋体" w:hint="eastAsia"/>
          <w:kern w:val="0"/>
        </w:rPr>
        <w:t>“</w:t>
      </w:r>
      <w:r>
        <w:rPr>
          <w:rFonts w:ascii="宋体" w:hAnsi="宋体" w:cs="宋体" w:hint="eastAsia"/>
          <w:kern w:val="0"/>
        </w:rPr>
        <w:t>丰</w:t>
      </w:r>
      <w:r>
        <w:rPr>
          <w:rFonts w:ascii="宋体" w:cs="宋体" w:hint="eastAsia"/>
          <w:kern w:val="0"/>
        </w:rPr>
        <w:t>”</w:t>
      </w:r>
      <w:r>
        <w:rPr>
          <w:rFonts w:ascii="宋体" w:hAnsi="宋体" w:cs="宋体" w:hint="eastAsia"/>
          <w:kern w:val="0"/>
        </w:rPr>
        <w:t>字，暗示出去年农民又过了一个丰收年。</w:t>
      </w:r>
    </w:p>
    <w:p w:rsidR="00BE27AE" w:rsidRDefault="00E77751">
      <w:pPr>
        <w:widowControl/>
        <w:spacing w:line="260" w:lineRule="exact"/>
        <w:jc w:val="left"/>
        <w:rPr>
          <w:rFonts w:cs="Times New Roman"/>
        </w:rPr>
      </w:pPr>
      <w:r>
        <w:rPr>
          <w:rFonts w:ascii="宋体" w:hAnsi="宋体" w:cs="宋体"/>
          <w:kern w:val="0"/>
        </w:rPr>
        <w:t>D</w:t>
      </w:r>
      <w:r>
        <w:rPr>
          <w:rFonts w:ascii="宋体" w:hAnsi="宋体" w:cs="宋体" w:hint="eastAsia"/>
          <w:kern w:val="0"/>
        </w:rPr>
        <w:t>“莫笑</w:t>
      </w:r>
      <w:r>
        <w:rPr>
          <w:rFonts w:ascii="宋体" w:cs="宋体" w:hint="eastAsia"/>
          <w:kern w:val="0"/>
        </w:rPr>
        <w:t>”</w:t>
      </w:r>
      <w:r>
        <w:rPr>
          <w:rFonts w:ascii="宋体" w:hAnsi="宋体" w:cs="宋体" w:hint="eastAsia"/>
          <w:kern w:val="0"/>
        </w:rPr>
        <w:t>二字，道出了诗人对农村淳朴民风的赞赏。</w:t>
      </w:r>
    </w:p>
    <w:p w:rsidR="00BE27AE" w:rsidRDefault="00E77751">
      <w:pPr>
        <w:widowControl/>
        <w:spacing w:line="260" w:lineRule="exact"/>
        <w:jc w:val="left"/>
        <w:rPr>
          <w:rFonts w:cs="Times New Roman"/>
        </w:rPr>
      </w:pPr>
      <w:r>
        <w:rPr>
          <w:rFonts w:ascii="宋体" w:hAnsi="宋体" w:cs="宋体" w:hint="eastAsia"/>
          <w:kern w:val="0"/>
        </w:rPr>
        <w:t>颔联</w:t>
      </w:r>
      <w:r>
        <w:rPr>
          <w:rFonts w:ascii="宋体" w:cs="宋体" w:hint="eastAsia"/>
          <w:b/>
          <w:bCs/>
          <w:kern w:val="0"/>
        </w:rPr>
        <w:t>“</w:t>
      </w:r>
      <w:r>
        <w:rPr>
          <w:rFonts w:ascii="宋体" w:hAnsi="宋体" w:cs="宋体" w:hint="eastAsia"/>
          <w:b/>
          <w:bCs/>
          <w:kern w:val="0"/>
        </w:rPr>
        <w:t>山重水复疑无路，柳暗花明又一村。</w:t>
      </w:r>
      <w:r>
        <w:rPr>
          <w:rFonts w:ascii="宋体" w:cs="宋体" w:hint="eastAsia"/>
          <w:b/>
          <w:bCs/>
          <w:kern w:val="0"/>
        </w:rPr>
        <w:t>”</w:t>
      </w:r>
    </w:p>
    <w:p w:rsidR="00BE27AE" w:rsidRDefault="00E77751">
      <w:pPr>
        <w:widowControl/>
        <w:spacing w:line="260" w:lineRule="exact"/>
        <w:jc w:val="left"/>
        <w:rPr>
          <w:rFonts w:cs="Times New Roman"/>
        </w:rPr>
      </w:pPr>
      <w:r>
        <w:rPr>
          <w:rFonts w:ascii="宋体" w:hAnsi="宋体" w:cs="宋体"/>
          <w:b/>
          <w:bCs/>
          <w:kern w:val="0"/>
        </w:rPr>
        <w:t>A</w:t>
      </w:r>
      <w:r>
        <w:rPr>
          <w:rFonts w:ascii="宋体" w:hAnsi="宋体" w:cs="宋体" w:hint="eastAsia"/>
          <w:kern w:val="0"/>
        </w:rPr>
        <w:t>描写的是诗人置身山阴道上，信步而行，疑若无路，忽又开朗的情景，突出了山村景色的优美。</w:t>
      </w:r>
    </w:p>
    <w:p w:rsidR="00BE27AE" w:rsidRDefault="00E77751">
      <w:pPr>
        <w:widowControl/>
        <w:spacing w:line="260" w:lineRule="exact"/>
        <w:jc w:val="left"/>
        <w:rPr>
          <w:rFonts w:cs="Times New Roman"/>
        </w:rPr>
      </w:pPr>
      <w:r>
        <w:rPr>
          <w:rFonts w:ascii="宋体" w:hAnsi="宋体" w:cs="宋体"/>
          <w:kern w:val="0"/>
        </w:rPr>
        <w:t>B</w:t>
      </w:r>
      <w:r>
        <w:rPr>
          <w:rFonts w:ascii="宋体" w:hAnsi="宋体" w:cs="宋体" w:hint="eastAsia"/>
          <w:kern w:val="0"/>
        </w:rPr>
        <w:t>这两句写出了诗人在</w:t>
      </w:r>
      <w:r>
        <w:rPr>
          <w:rFonts w:ascii="宋体" w:cs="宋体" w:hint="eastAsia"/>
          <w:kern w:val="0"/>
        </w:rPr>
        <w:t>“</w:t>
      </w:r>
      <w:r>
        <w:rPr>
          <w:rFonts w:ascii="宋体" w:hAnsi="宋体" w:cs="宋体" w:hint="eastAsia"/>
          <w:kern w:val="0"/>
        </w:rPr>
        <w:t>疑无路</w:t>
      </w:r>
      <w:r>
        <w:rPr>
          <w:rFonts w:ascii="宋体" w:cs="宋体" w:hint="eastAsia"/>
          <w:kern w:val="0"/>
        </w:rPr>
        <w:t>”</w:t>
      </w:r>
      <w:r>
        <w:rPr>
          <w:rFonts w:ascii="宋体" w:hAnsi="宋体" w:cs="宋体" w:hint="eastAsia"/>
          <w:kern w:val="0"/>
        </w:rPr>
        <w:t>后，</w:t>
      </w:r>
      <w:r>
        <w:rPr>
          <w:rFonts w:ascii="宋体" w:cs="宋体" w:hint="eastAsia"/>
          <w:kern w:val="0"/>
        </w:rPr>
        <w:t>“</w:t>
      </w:r>
      <w:r>
        <w:rPr>
          <w:rFonts w:ascii="宋体" w:hAnsi="宋体" w:cs="宋体" w:hint="eastAsia"/>
          <w:kern w:val="0"/>
        </w:rPr>
        <w:t>柳暗花明</w:t>
      </w:r>
      <w:r>
        <w:rPr>
          <w:rFonts w:ascii="宋体" w:cs="宋体" w:hint="eastAsia"/>
          <w:kern w:val="0"/>
        </w:rPr>
        <w:t>”</w:t>
      </w:r>
      <w:r>
        <w:rPr>
          <w:rFonts w:ascii="宋体" w:hAnsi="宋体" w:cs="宋体" w:hint="eastAsia"/>
          <w:kern w:val="0"/>
        </w:rPr>
        <w:t>时豁然开朗的喜悦兴奋的心情。</w:t>
      </w:r>
    </w:p>
    <w:p w:rsidR="00BE27AE" w:rsidRDefault="00E77751">
      <w:pPr>
        <w:widowControl/>
        <w:spacing w:line="260" w:lineRule="exact"/>
        <w:jc w:val="left"/>
        <w:rPr>
          <w:rFonts w:cs="Times New Roman"/>
        </w:rPr>
      </w:pPr>
      <w:r>
        <w:rPr>
          <w:rFonts w:ascii="宋体" w:hAnsi="宋体" w:cs="宋体"/>
          <w:kern w:val="0"/>
        </w:rPr>
        <w:t>C</w:t>
      </w:r>
      <w:r>
        <w:rPr>
          <w:rFonts w:ascii="宋体" w:hAnsi="宋体" w:cs="宋体" w:hint="eastAsia"/>
          <w:kern w:val="0"/>
        </w:rPr>
        <w:t>这两句诗常被后人引用，蕴含哲理，困境中会出现希望和转机。无论前途多么难行难辨，只要坚定信念，勇于开拓，就会出现光明与希望的新境界。</w:t>
      </w:r>
    </w:p>
    <w:p w:rsidR="00BE27AE" w:rsidRDefault="00E77751">
      <w:pPr>
        <w:widowControl/>
        <w:spacing w:line="260" w:lineRule="exact"/>
        <w:jc w:val="left"/>
        <w:rPr>
          <w:rFonts w:cs="Times New Roman"/>
        </w:rPr>
      </w:pPr>
      <w:r>
        <w:rPr>
          <w:rFonts w:ascii="宋体" w:hAnsi="宋体" w:cs="宋体" w:hint="eastAsia"/>
          <w:kern w:val="0"/>
        </w:rPr>
        <w:t>（很好，在生活中，学习中，我们时常会遇到山重水复疑无路的情景，无论多么困难，只要我们勇于坚持，相信总会到达柳暗花明又一村，希望同学们）</w:t>
      </w:r>
    </w:p>
    <w:p w:rsidR="00BE27AE" w:rsidRDefault="00E77751">
      <w:pPr>
        <w:widowControl/>
        <w:spacing w:line="260" w:lineRule="exact"/>
        <w:jc w:val="left"/>
        <w:rPr>
          <w:rFonts w:cs="Times New Roman"/>
        </w:rPr>
      </w:pPr>
      <w:r>
        <w:rPr>
          <w:rFonts w:ascii="宋体" w:hAnsi="宋体" w:cs="宋体" w:hint="eastAsia"/>
          <w:kern w:val="0"/>
        </w:rPr>
        <w:t>颈联</w:t>
      </w:r>
      <w:r>
        <w:rPr>
          <w:rFonts w:ascii="宋体" w:cs="宋体" w:hint="eastAsia"/>
          <w:b/>
          <w:bCs/>
          <w:kern w:val="0"/>
        </w:rPr>
        <w:t>“</w:t>
      </w:r>
      <w:r>
        <w:rPr>
          <w:rFonts w:ascii="宋体" w:hAnsi="宋体" w:cs="宋体" w:hint="eastAsia"/>
          <w:b/>
          <w:bCs/>
          <w:kern w:val="0"/>
        </w:rPr>
        <w:t>箫鼓追随春社近，衣冠简朴古风存</w:t>
      </w:r>
      <w:r>
        <w:rPr>
          <w:rFonts w:ascii="宋体" w:cs="宋体" w:hint="eastAsia"/>
          <w:b/>
          <w:bCs/>
          <w:kern w:val="0"/>
        </w:rPr>
        <w:t>”</w:t>
      </w:r>
      <w:r>
        <w:rPr>
          <w:rFonts w:ascii="宋体" w:hAnsi="宋体" w:cs="宋体" w:hint="eastAsia"/>
          <w:b/>
          <w:bCs/>
          <w:kern w:val="0"/>
        </w:rPr>
        <w:t>，</w:t>
      </w:r>
    </w:p>
    <w:p w:rsidR="00BE27AE" w:rsidRDefault="00E77751">
      <w:pPr>
        <w:widowControl/>
        <w:spacing w:line="260" w:lineRule="exact"/>
        <w:jc w:val="left"/>
        <w:rPr>
          <w:rFonts w:cs="Times New Roman"/>
        </w:rPr>
      </w:pPr>
      <w:r>
        <w:rPr>
          <w:rFonts w:ascii="宋体" w:hAnsi="宋体" w:cs="宋体"/>
          <w:kern w:val="0"/>
        </w:rPr>
        <w:t>A</w:t>
      </w:r>
      <w:r>
        <w:rPr>
          <w:rFonts w:ascii="宋体" w:hAnsi="宋体" w:cs="宋体" w:hint="eastAsia"/>
          <w:kern w:val="0"/>
        </w:rPr>
        <w:t>颈联由上一联的写景，转到了叙事，叙述了江南农村春社日的热闹景象。</w:t>
      </w:r>
    </w:p>
    <w:p w:rsidR="00BE27AE" w:rsidRDefault="00E77751">
      <w:pPr>
        <w:widowControl/>
        <w:spacing w:line="260" w:lineRule="exact"/>
        <w:jc w:val="left"/>
        <w:rPr>
          <w:rFonts w:cs="Times New Roman"/>
        </w:rPr>
      </w:pPr>
      <w:r>
        <w:rPr>
          <w:rFonts w:ascii="宋体" w:hAnsi="宋体" w:cs="宋体"/>
          <w:kern w:val="0"/>
        </w:rPr>
        <w:t>B</w:t>
      </w:r>
      <w:r>
        <w:rPr>
          <w:rFonts w:ascii="宋体" w:hAnsi="宋体" w:cs="宋体" w:hint="eastAsia"/>
          <w:kern w:val="0"/>
        </w:rPr>
        <w:t>热闹的春社活动，表达除了人们祈祷一年风调雨顺的美好愿望。</w:t>
      </w:r>
    </w:p>
    <w:p w:rsidR="00BE27AE" w:rsidRDefault="00E77751">
      <w:pPr>
        <w:widowControl/>
        <w:spacing w:line="260" w:lineRule="exact"/>
        <w:jc w:val="left"/>
        <w:rPr>
          <w:rFonts w:cs="Times New Roman"/>
        </w:rPr>
      </w:pPr>
      <w:r>
        <w:rPr>
          <w:rFonts w:ascii="宋体" w:hAnsi="宋体" w:cs="宋体"/>
          <w:kern w:val="0"/>
        </w:rPr>
        <w:t>C</w:t>
      </w:r>
      <w:r>
        <w:rPr>
          <w:rFonts w:ascii="宋体" w:hAnsi="宋体" w:cs="宋体" w:hint="eastAsia"/>
          <w:kern w:val="0"/>
        </w:rPr>
        <w:t>在叙事中融入了描写，衣冠简朴赞美了古老的</w:t>
      </w:r>
      <w:r>
        <w:rPr>
          <w:rFonts w:ascii="宋体" w:hAnsi="宋体" w:cs="宋体" w:hint="eastAsia"/>
          <w:kern w:val="0"/>
        </w:rPr>
        <w:t>乡土风俗，显示了诗人对家乡人民的喜爱之情。</w:t>
      </w:r>
    </w:p>
    <w:p w:rsidR="00BE27AE" w:rsidRDefault="00E77751">
      <w:pPr>
        <w:widowControl/>
        <w:spacing w:line="260" w:lineRule="exact"/>
        <w:jc w:val="left"/>
        <w:rPr>
          <w:rFonts w:cs="Times New Roman"/>
        </w:rPr>
      </w:pPr>
      <w:r>
        <w:rPr>
          <w:rFonts w:ascii="宋体" w:cs="Times New Roman"/>
          <w:kern w:val="0"/>
        </w:rPr>
        <w:t>  </w:t>
      </w:r>
      <w:r>
        <w:rPr>
          <w:rFonts w:ascii="宋体" w:hAnsi="宋体" w:cs="宋体"/>
          <w:kern w:val="0"/>
        </w:rPr>
        <w:t xml:space="preserve"> </w:t>
      </w:r>
      <w:r>
        <w:rPr>
          <w:rFonts w:ascii="宋体" w:hAnsi="宋体" w:cs="宋体" w:hint="eastAsia"/>
          <w:kern w:val="0"/>
        </w:rPr>
        <w:t>尾联</w:t>
      </w:r>
      <w:r>
        <w:rPr>
          <w:rFonts w:ascii="宋体" w:cs="宋体" w:hint="eastAsia"/>
          <w:kern w:val="0"/>
        </w:rPr>
        <w:t>“</w:t>
      </w:r>
      <w:r>
        <w:rPr>
          <w:rFonts w:ascii="宋体" w:hAnsi="宋体" w:cs="宋体" w:hint="eastAsia"/>
          <w:b/>
          <w:bCs/>
          <w:kern w:val="0"/>
        </w:rPr>
        <w:t>从今若许闲乘月，拄杖无时夜叩门。</w:t>
      </w:r>
      <w:r>
        <w:rPr>
          <w:rFonts w:ascii="宋体" w:cs="宋体" w:hint="eastAsia"/>
          <w:b/>
          <w:bCs/>
          <w:kern w:val="0"/>
        </w:rPr>
        <w:t>”</w:t>
      </w:r>
    </w:p>
    <w:p w:rsidR="00BE27AE" w:rsidRDefault="00E77751">
      <w:pPr>
        <w:widowControl/>
        <w:spacing w:line="260" w:lineRule="exact"/>
        <w:jc w:val="left"/>
        <w:rPr>
          <w:rFonts w:cs="Times New Roman"/>
        </w:rPr>
      </w:pPr>
      <w:r>
        <w:rPr>
          <w:rFonts w:ascii="宋体" w:hAnsi="宋体" w:cs="宋体"/>
          <w:b/>
          <w:bCs/>
          <w:kern w:val="0"/>
        </w:rPr>
        <w:t>A</w:t>
      </w:r>
      <w:r>
        <w:rPr>
          <w:rFonts w:ascii="宋体" w:hAnsi="宋体" w:cs="宋体" w:hint="eastAsia"/>
          <w:kern w:val="0"/>
        </w:rPr>
        <w:t>无时，随时。既写出了诗人希望能随时拜访农家的愿望，又暗示出了农家人的热情好客。</w:t>
      </w:r>
    </w:p>
    <w:p w:rsidR="00BE27AE" w:rsidRDefault="00E77751">
      <w:pPr>
        <w:widowControl/>
        <w:spacing w:line="260" w:lineRule="exact"/>
        <w:jc w:val="left"/>
        <w:rPr>
          <w:rFonts w:cs="Times New Roman"/>
        </w:rPr>
      </w:pPr>
      <w:r>
        <w:rPr>
          <w:rFonts w:ascii="宋体" w:hAnsi="宋体" w:cs="宋体"/>
          <w:kern w:val="0"/>
        </w:rPr>
        <w:t>B</w:t>
      </w:r>
      <w:r>
        <w:rPr>
          <w:rFonts w:ascii="宋体" w:hAnsi="宋体" w:cs="宋体" w:hint="eastAsia"/>
          <w:kern w:val="0"/>
        </w:rPr>
        <w:t>尾联生动的描写出了一个热爱家乡，与农民亲密无间的诗人形象。喜欢农村，向往田园，随时到农家拜访，与老农亲切交谈。</w:t>
      </w:r>
    </w:p>
    <w:p w:rsidR="00BE27AE" w:rsidRDefault="00E77751">
      <w:pPr>
        <w:widowControl/>
        <w:spacing w:line="260" w:lineRule="exact"/>
        <w:jc w:val="left"/>
        <w:rPr>
          <w:rFonts w:cs="Times New Roman"/>
        </w:rPr>
      </w:pPr>
      <w:r>
        <w:rPr>
          <w:rFonts w:ascii="宋体" w:hAnsi="宋体" w:cs="宋体"/>
          <w:b/>
          <w:bCs/>
          <w:kern w:val="0"/>
        </w:rPr>
        <w:t>4</w:t>
      </w:r>
      <w:r>
        <w:rPr>
          <w:rFonts w:ascii="宋体" w:hAnsi="宋体" w:cs="宋体" w:hint="eastAsia"/>
          <w:b/>
          <w:bCs/>
          <w:kern w:val="0"/>
        </w:rPr>
        <w:t>、诗歌的主题：</w:t>
      </w:r>
      <w:r>
        <w:rPr>
          <w:rFonts w:ascii="宋体" w:hAnsi="宋体" w:cs="宋体" w:hint="eastAsia"/>
          <w:kern w:val="0"/>
        </w:rPr>
        <w:t>陆游《游山西村》描述了农村优美的风光</w:t>
      </w:r>
      <w:r>
        <w:rPr>
          <w:rFonts w:ascii="宋体" w:cs="宋体"/>
          <w:kern w:val="0"/>
        </w:rPr>
        <w:t>,</w:t>
      </w:r>
      <w:r>
        <w:rPr>
          <w:rFonts w:ascii="宋体" w:hAnsi="宋体" w:cs="宋体" w:hint="eastAsia"/>
          <w:kern w:val="0"/>
        </w:rPr>
        <w:t>农人淳朴的品格，表达了诗人对农村生活、农人的热爱。</w:t>
      </w:r>
    </w:p>
    <w:p w:rsidR="00BE27AE" w:rsidRDefault="00E77751">
      <w:pPr>
        <w:widowControl/>
        <w:shd w:val="clear" w:color="auto" w:fill="FFFFFF"/>
        <w:jc w:val="left"/>
        <w:rPr>
          <w:rFonts w:ascii="宋体" w:cs="Times New Roman"/>
          <w:kern w:val="0"/>
          <w:sz w:val="24"/>
          <w:szCs w:val="24"/>
        </w:rPr>
      </w:pPr>
      <w:r>
        <w:rPr>
          <w:rFonts w:ascii="宋体" w:hAnsi="宋体" w:cs="宋体"/>
          <w:b/>
          <w:bCs/>
          <w:kern w:val="0"/>
        </w:rPr>
        <w:t xml:space="preserve">                                     </w:t>
      </w:r>
      <w:r>
        <w:rPr>
          <w:rFonts w:ascii="宋体" w:hAnsi="宋体" w:cs="宋体"/>
          <w:b/>
          <w:bCs/>
          <w:kern w:val="0"/>
          <w:sz w:val="24"/>
          <w:szCs w:val="24"/>
        </w:rPr>
        <w:t xml:space="preserve"> </w:t>
      </w:r>
      <w:r>
        <w:rPr>
          <w:rFonts w:ascii="宋体" w:hAnsi="宋体" w:cs="宋体" w:hint="eastAsia"/>
          <w:b/>
          <w:bCs/>
          <w:kern w:val="0"/>
          <w:sz w:val="24"/>
          <w:szCs w:val="24"/>
        </w:rPr>
        <w:t>己亥杂诗</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教学目标</w:t>
      </w:r>
    </w:p>
    <w:p w:rsidR="00BE27AE" w:rsidRDefault="00E77751">
      <w:pPr>
        <w:widowControl/>
        <w:shd w:val="clear" w:color="auto" w:fill="FFFFFF"/>
        <w:spacing w:line="240" w:lineRule="exact"/>
        <w:jc w:val="left"/>
        <w:rPr>
          <w:rFonts w:ascii="宋体" w:cs="Times New Roman"/>
          <w:kern w:val="0"/>
        </w:rPr>
      </w:pPr>
      <w:r>
        <w:rPr>
          <w:rFonts w:ascii="宋体" w:cs="Times New Roman"/>
          <w:b/>
          <w:bCs/>
          <w:kern w:val="0"/>
        </w:rPr>
        <w:t> </w:t>
      </w:r>
      <w:r>
        <w:rPr>
          <w:rFonts w:ascii="宋体" w:hAnsi="宋体" w:cs="宋体"/>
          <w:b/>
          <w:bCs/>
          <w:kern w:val="0"/>
        </w:rPr>
        <w:t>1</w:t>
      </w:r>
      <w:r>
        <w:rPr>
          <w:rFonts w:ascii="宋体" w:hAnsi="宋体" w:cs="宋体" w:hint="eastAsia"/>
          <w:b/>
          <w:bCs/>
          <w:kern w:val="0"/>
        </w:rPr>
        <w:t>、</w:t>
      </w:r>
      <w:r>
        <w:rPr>
          <w:rFonts w:ascii="宋体" w:hAnsi="宋体" w:cs="宋体" w:hint="eastAsia"/>
          <w:kern w:val="0"/>
        </w:rPr>
        <w:t>理解诗歌中的重点字词及主要内容。</w:t>
      </w:r>
    </w:p>
    <w:p w:rsidR="00BE27AE" w:rsidRDefault="00E77751">
      <w:pPr>
        <w:widowControl/>
        <w:shd w:val="clear" w:color="auto" w:fill="FFFFFF"/>
        <w:spacing w:line="240" w:lineRule="exact"/>
        <w:jc w:val="left"/>
        <w:rPr>
          <w:rFonts w:ascii="宋体" w:cs="Times New Roman"/>
          <w:kern w:val="0"/>
        </w:rPr>
      </w:pPr>
      <w:r>
        <w:rPr>
          <w:rFonts w:ascii="宋体" w:cs="Times New Roman"/>
          <w:b/>
          <w:bCs/>
          <w:kern w:val="0"/>
        </w:rPr>
        <w:t> </w:t>
      </w:r>
      <w:r>
        <w:rPr>
          <w:rFonts w:ascii="宋体" w:hAnsi="宋体" w:cs="宋体"/>
          <w:b/>
          <w:bCs/>
          <w:kern w:val="0"/>
        </w:rPr>
        <w:t>2</w:t>
      </w:r>
      <w:r>
        <w:rPr>
          <w:rFonts w:ascii="宋体" w:hAnsi="宋体" w:cs="宋体" w:hint="eastAsia"/>
          <w:b/>
          <w:bCs/>
          <w:kern w:val="0"/>
        </w:rPr>
        <w:t>、</w:t>
      </w:r>
      <w:r>
        <w:rPr>
          <w:rFonts w:ascii="宋体" w:hAnsi="宋体" w:cs="宋体" w:hint="eastAsia"/>
          <w:kern w:val="0"/>
        </w:rPr>
        <w:t>品味语言，体会诗歌的思想感情，诵读并背诵诗歌。</w:t>
      </w:r>
    </w:p>
    <w:p w:rsidR="00BE27AE" w:rsidRDefault="00E77751">
      <w:pPr>
        <w:widowControl/>
        <w:shd w:val="clear" w:color="auto" w:fill="FFFFFF"/>
        <w:spacing w:line="240" w:lineRule="exact"/>
        <w:jc w:val="left"/>
        <w:rPr>
          <w:rFonts w:ascii="宋体" w:cs="Times New Roman"/>
          <w:kern w:val="0"/>
        </w:rPr>
      </w:pPr>
      <w:r>
        <w:rPr>
          <w:rFonts w:ascii="宋体" w:cs="Times New Roman"/>
          <w:b/>
          <w:bCs/>
          <w:kern w:val="0"/>
        </w:rPr>
        <w:t> </w:t>
      </w:r>
      <w:r>
        <w:rPr>
          <w:rFonts w:ascii="宋体" w:hAnsi="宋体" w:cs="宋体"/>
          <w:b/>
          <w:bCs/>
          <w:kern w:val="0"/>
        </w:rPr>
        <w:t>3</w:t>
      </w:r>
      <w:r>
        <w:rPr>
          <w:rFonts w:ascii="宋体" w:hAnsi="宋体" w:cs="宋体" w:hint="eastAsia"/>
          <w:b/>
          <w:bCs/>
          <w:kern w:val="0"/>
        </w:rPr>
        <w:t>、</w:t>
      </w:r>
      <w:r>
        <w:rPr>
          <w:rFonts w:ascii="宋体" w:hAnsi="宋体" w:cs="宋体" w:hint="eastAsia"/>
          <w:kern w:val="0"/>
        </w:rPr>
        <w:t>领会作者的拳拳爱国之心。</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重点：</w:t>
      </w:r>
      <w:r>
        <w:rPr>
          <w:rFonts w:ascii="宋体" w:hAnsi="宋体" w:cs="宋体" w:hint="eastAsia"/>
          <w:kern w:val="0"/>
        </w:rPr>
        <w:t>品味语言，体会诗歌的思想感情，诵读并背诵诗歌。</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难点：</w:t>
      </w:r>
      <w:r>
        <w:rPr>
          <w:rFonts w:ascii="宋体" w:hAnsi="宋体" w:cs="宋体" w:hint="eastAsia"/>
          <w:kern w:val="0"/>
        </w:rPr>
        <w:t>领会作者的拳拳爱国之心。</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教学过程</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一、导入</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kern w:val="0"/>
        </w:rPr>
        <w:t>这一年，是鸦片战争的前一年，曾经强大的清帝国行将没落；这一年，腐朽没落的清政府，对外卑躬屈膝，对内大肆打压，官吏贪污腐败，百姓民不聊生；这一年，力主改革时弊的龚自珍愤然辞官南下，将所见所闻、所思所想记录在了</w:t>
      </w:r>
      <w:r>
        <w:rPr>
          <w:rFonts w:ascii="宋体" w:hAnsi="宋体" w:cs="宋体"/>
          <w:kern w:val="0"/>
        </w:rPr>
        <w:t>315</w:t>
      </w:r>
      <w:r>
        <w:rPr>
          <w:rFonts w:ascii="宋体" w:hAnsi="宋体" w:cs="宋体" w:hint="eastAsia"/>
          <w:kern w:val="0"/>
        </w:rPr>
        <w:t>首日记体组诗</w:t>
      </w:r>
      <w:r>
        <w:rPr>
          <w:rFonts w:ascii="宋体" w:hAnsi="宋体" w:cs="宋体"/>
          <w:kern w:val="0"/>
        </w:rPr>
        <w:t>——</w:t>
      </w:r>
      <w:r>
        <w:rPr>
          <w:rFonts w:ascii="宋体" w:hAnsi="宋体" w:cs="宋体" w:hint="eastAsia"/>
          <w:kern w:val="0"/>
        </w:rPr>
        <w:t>《己亥杂诗》中；这一年，是</w:t>
      </w:r>
      <w:r>
        <w:rPr>
          <w:rFonts w:ascii="宋体" w:hAnsi="宋体" w:cs="宋体"/>
          <w:kern w:val="0"/>
        </w:rPr>
        <w:t>1839</w:t>
      </w:r>
      <w:r>
        <w:rPr>
          <w:rFonts w:ascii="宋体" w:hAnsi="宋体" w:cs="宋体" w:hint="eastAsia"/>
          <w:kern w:val="0"/>
        </w:rPr>
        <w:t>年，道光十九年，农历己亥年。今天，我们就来学习龚自珍写于己亥年的杂诗当中的一首。</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二、呈现目标</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三、解题</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kern w:val="0"/>
        </w:rPr>
        <w:t>《己亥杂诗》多咏怀和讽喻之作。这一年作者愤然辞官南归，后又北上接迎眷属，往返途中将见闻感受写成</w:t>
      </w:r>
      <w:r>
        <w:rPr>
          <w:rFonts w:ascii="宋体" w:hAnsi="宋体" w:cs="宋体" w:hint="eastAsia"/>
          <w:kern w:val="0"/>
          <w:u w:val="single"/>
        </w:rPr>
        <w:t>三百一十五</w:t>
      </w:r>
      <w:r>
        <w:rPr>
          <w:rFonts w:ascii="宋体" w:hAnsi="宋体" w:cs="宋体" w:hint="eastAsia"/>
          <w:kern w:val="0"/>
        </w:rPr>
        <w:t>首杂诗，统名曰《己亥杂诗》。本文选自《己亥杂诗》的</w:t>
      </w:r>
      <w:r>
        <w:rPr>
          <w:rFonts w:ascii="宋体" w:hAnsi="宋体" w:cs="宋体" w:hint="eastAsia"/>
          <w:kern w:val="0"/>
          <w:u w:val="single"/>
        </w:rPr>
        <w:t>第五篇</w:t>
      </w:r>
      <w:r>
        <w:rPr>
          <w:rFonts w:ascii="宋体" w:hAnsi="宋体" w:cs="宋体" w:hint="eastAsia"/>
          <w:kern w:val="0"/>
        </w:rPr>
        <w:t>。</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四、作者简介</w:t>
      </w:r>
    </w:p>
    <w:p w:rsidR="00BE27AE" w:rsidRDefault="00E77751">
      <w:pPr>
        <w:widowControl/>
        <w:shd w:val="clear" w:color="auto" w:fill="FFFFFF"/>
        <w:spacing w:line="240" w:lineRule="exact"/>
        <w:jc w:val="left"/>
        <w:rPr>
          <w:rFonts w:ascii="宋体" w:cs="Times New Roman"/>
          <w:kern w:val="0"/>
        </w:rPr>
      </w:pPr>
      <w:r>
        <w:rPr>
          <w:rFonts w:ascii="宋体" w:cs="Times New Roman"/>
          <w:kern w:val="0"/>
        </w:rPr>
        <w:t> </w:t>
      </w:r>
      <w:r>
        <w:rPr>
          <w:rFonts w:ascii="宋体" w:hAnsi="宋体" w:cs="宋体" w:hint="eastAsia"/>
          <w:kern w:val="0"/>
        </w:rPr>
        <w:t>龚自珍，号</w:t>
      </w:r>
      <w:r>
        <w:rPr>
          <w:rFonts w:ascii="宋体" w:hAnsi="宋体" w:cs="宋体" w:hint="eastAsia"/>
          <w:kern w:val="0"/>
          <w:u w:val="single"/>
        </w:rPr>
        <w:t>定庵</w:t>
      </w:r>
      <w:r>
        <w:rPr>
          <w:rFonts w:ascii="宋体" w:hAnsi="宋体" w:cs="宋体" w:hint="eastAsia"/>
          <w:kern w:val="0"/>
        </w:rPr>
        <w:t>，</w:t>
      </w:r>
      <w:r>
        <w:rPr>
          <w:rFonts w:ascii="宋体" w:hAnsi="宋体" w:cs="宋体" w:hint="eastAsia"/>
          <w:kern w:val="0"/>
          <w:u w:val="single"/>
        </w:rPr>
        <w:t>清</w:t>
      </w:r>
      <w:r>
        <w:rPr>
          <w:rFonts w:ascii="宋体" w:hAnsi="宋体" w:cs="宋体" w:hint="eastAsia"/>
          <w:kern w:val="0"/>
        </w:rPr>
        <w:t>代人，近代</w:t>
      </w:r>
      <w:r>
        <w:rPr>
          <w:rFonts w:ascii="宋体" w:hAnsi="宋体" w:cs="宋体" w:hint="eastAsia"/>
          <w:kern w:val="0"/>
          <w:u w:val="single"/>
        </w:rPr>
        <w:t>思想家</w:t>
      </w:r>
      <w:r>
        <w:rPr>
          <w:rFonts w:ascii="宋体" w:hAnsi="宋体" w:cs="宋体" w:hint="eastAsia"/>
          <w:kern w:val="0"/>
        </w:rPr>
        <w:t>、</w:t>
      </w:r>
      <w:r>
        <w:rPr>
          <w:rFonts w:ascii="宋体" w:hAnsi="宋体" w:cs="宋体" w:hint="eastAsia"/>
          <w:kern w:val="0"/>
          <w:u w:val="single"/>
        </w:rPr>
        <w:t>文学家</w:t>
      </w:r>
      <w:r>
        <w:rPr>
          <w:rFonts w:ascii="宋体" w:hAnsi="宋体" w:cs="宋体" w:hint="eastAsia"/>
          <w:kern w:val="0"/>
        </w:rPr>
        <w:t>。由于力主改革弊政，受当局排挤，</w:t>
      </w:r>
      <w:r>
        <w:rPr>
          <w:rFonts w:ascii="宋体" w:hAnsi="宋体" w:cs="宋体"/>
          <w:kern w:val="0"/>
        </w:rPr>
        <w:t>48</w:t>
      </w:r>
      <w:r>
        <w:rPr>
          <w:rFonts w:ascii="宋体" w:hAnsi="宋体" w:cs="宋体" w:hint="eastAsia"/>
          <w:kern w:val="0"/>
        </w:rPr>
        <w:t>岁那年愤然辞官南归。他诗、文、词各体兼长，并精通经学、文字学和史地学。文章奥博纵横，自成一家。行文独具风格，于蕴藉中洋溢着激情，于客观描述中寄托着深意，诗歌瑰丽奇肆，成就尤大。有</w:t>
      </w:r>
      <w:r>
        <w:rPr>
          <w:rFonts w:ascii="宋体" w:hAnsi="宋体" w:cs="宋体" w:hint="eastAsia"/>
          <w:kern w:val="0"/>
          <w:u w:val="single"/>
        </w:rPr>
        <w:t>《龚定庵全集》</w:t>
      </w:r>
      <w:r>
        <w:rPr>
          <w:rFonts w:ascii="宋体" w:hAnsi="宋体" w:cs="宋体" w:hint="eastAsia"/>
          <w:kern w:val="0"/>
        </w:rPr>
        <w:t>。</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五、朗读全诗</w:t>
      </w:r>
    </w:p>
    <w:p w:rsidR="00BE27AE" w:rsidRDefault="00E77751">
      <w:pPr>
        <w:widowControl/>
        <w:shd w:val="clear" w:color="auto" w:fill="FFFFFF"/>
        <w:spacing w:line="240" w:lineRule="exact"/>
        <w:jc w:val="left"/>
        <w:rPr>
          <w:rFonts w:ascii="宋体" w:cs="Times New Roman"/>
          <w:kern w:val="0"/>
        </w:rPr>
      </w:pPr>
      <w:r>
        <w:rPr>
          <w:rFonts w:ascii="宋体" w:hAnsi="宋体" w:cs="宋体"/>
          <w:kern w:val="0"/>
        </w:rPr>
        <w:t>1.</w:t>
      </w:r>
      <w:r>
        <w:rPr>
          <w:rFonts w:ascii="宋体" w:hAnsi="宋体" w:cs="宋体" w:hint="eastAsia"/>
          <w:kern w:val="0"/>
        </w:rPr>
        <w:t>教师范读，学生轻吟。</w:t>
      </w:r>
    </w:p>
    <w:p w:rsidR="00BE27AE" w:rsidRDefault="00E77751">
      <w:pPr>
        <w:widowControl/>
        <w:shd w:val="clear" w:color="auto" w:fill="FFFFFF"/>
        <w:spacing w:line="240" w:lineRule="exact"/>
        <w:jc w:val="left"/>
        <w:rPr>
          <w:rFonts w:ascii="宋体" w:cs="Times New Roman"/>
          <w:kern w:val="0"/>
        </w:rPr>
      </w:pPr>
      <w:r>
        <w:rPr>
          <w:rFonts w:ascii="宋体" w:hAnsi="宋体" w:cs="宋体"/>
          <w:kern w:val="0"/>
        </w:rPr>
        <w:lastRenderedPageBreak/>
        <w:t>2.</w:t>
      </w:r>
      <w:r>
        <w:rPr>
          <w:rFonts w:ascii="宋体" w:hAnsi="宋体" w:cs="宋体" w:hint="eastAsia"/>
          <w:kern w:val="0"/>
        </w:rPr>
        <w:t>全体学生齐读并背诵。</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六、理解诗句</w:t>
      </w:r>
      <w:r>
        <w:rPr>
          <w:rFonts w:ascii="宋体" w:cs="Times New Roman"/>
          <w:b/>
          <w:bCs/>
          <w:kern w:val="0"/>
        </w:rPr>
        <w:t> </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kern w:val="0"/>
        </w:rPr>
        <w:t>①句：在无边无际的离愁中，眼看夕阳又西下了。</w:t>
      </w:r>
      <w:r>
        <w:rPr>
          <w:rFonts w:ascii="宋体" w:cs="Times New Roman"/>
          <w:kern w:val="0"/>
        </w:rPr>
        <w:t> </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kern w:val="0"/>
        </w:rPr>
        <w:t>②句：自己离开京师回南方，马鞭东指，从此便同朝廷远隔了。</w:t>
      </w:r>
      <w:r>
        <w:rPr>
          <w:rFonts w:ascii="宋体" w:cs="Times New Roman"/>
          <w:kern w:val="0"/>
        </w:rPr>
        <w:t> </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kern w:val="0"/>
        </w:rPr>
        <w:t>③④两句：落红并不是无情的东西，它怀恋大自然，即使委落尘埃，也要化作春泥，护有新花生长。</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七、理解赏析</w:t>
      </w:r>
      <w:r>
        <w:rPr>
          <w:rFonts w:ascii="宋体" w:cs="Times New Roman"/>
          <w:b/>
          <w:bCs/>
          <w:kern w:val="0"/>
        </w:rPr>
        <w:t> </w:t>
      </w:r>
    </w:p>
    <w:p w:rsidR="00BE27AE" w:rsidRDefault="00E77751">
      <w:pPr>
        <w:widowControl/>
        <w:shd w:val="clear" w:color="auto" w:fill="FFFFFF"/>
        <w:spacing w:line="240" w:lineRule="exact"/>
        <w:jc w:val="left"/>
        <w:rPr>
          <w:rFonts w:ascii="宋体" w:cs="Times New Roman"/>
          <w:kern w:val="0"/>
        </w:rPr>
      </w:pPr>
      <w:r>
        <w:rPr>
          <w:rFonts w:ascii="宋体" w:cs="Times New Roman"/>
          <w:kern w:val="0"/>
        </w:rPr>
        <w:t>   </w:t>
      </w:r>
      <w:r>
        <w:rPr>
          <w:rFonts w:ascii="宋体" w:hAnsi="宋体" w:cs="宋体"/>
          <w:kern w:val="0"/>
        </w:rPr>
        <w:t xml:space="preserve"> </w:t>
      </w:r>
      <w:r>
        <w:rPr>
          <w:rFonts w:ascii="宋体" w:hAnsi="宋体" w:cs="宋体" w:hint="eastAsia"/>
          <w:kern w:val="0"/>
        </w:rPr>
        <w:t>此诗前两句写</w:t>
      </w:r>
      <w:r>
        <w:rPr>
          <w:rFonts w:ascii="宋体" w:hAnsi="宋体" w:cs="宋体" w:hint="eastAsia"/>
          <w:kern w:val="0"/>
        </w:rPr>
        <w:t>景。望着夕阳西下，牵动了作者广阔无边的离愁别恨，这离别之愁，不仅是离别家眷，更是离别朝廷。诗人的马鞭所指，东即天涯海角，可见辞官的决心之大。但辞官不等于放弃理想，亦未割断自己与朝廷的感情牵连。</w:t>
      </w:r>
    </w:p>
    <w:p w:rsidR="00BE27AE" w:rsidRDefault="00E77751">
      <w:pPr>
        <w:widowControl/>
        <w:shd w:val="clear" w:color="auto" w:fill="FFFFFF"/>
        <w:spacing w:line="240" w:lineRule="exact"/>
        <w:jc w:val="left"/>
        <w:rPr>
          <w:rFonts w:ascii="宋体" w:cs="Times New Roman"/>
          <w:kern w:val="0"/>
        </w:rPr>
      </w:pPr>
      <w:r>
        <w:rPr>
          <w:rFonts w:ascii="宋体" w:cs="Times New Roman"/>
          <w:kern w:val="0"/>
        </w:rPr>
        <w:t>    </w:t>
      </w:r>
      <w:r>
        <w:rPr>
          <w:rFonts w:ascii="宋体" w:hAnsi="宋体" w:cs="宋体" w:hint="eastAsia"/>
          <w:kern w:val="0"/>
          <w:u w:val="single"/>
        </w:rPr>
        <w:t>后两句抒情。落红并不是无情的东西，它怀恋大自然，即使委落尘埃，也要化作春泥，护育新花生长。作者以落红自比，言外之意是自己虽然辞官，但仍会关心国家的前途命运。景中寓情，情中有景，情景交融。诗后两句正是作者一片拳拳忠君爱民之心的形象体现。</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八、小结全文</w:t>
      </w:r>
    </w:p>
    <w:p w:rsidR="00BE27AE" w:rsidRDefault="00E77751">
      <w:pPr>
        <w:widowControl/>
        <w:shd w:val="clear" w:color="auto" w:fill="FFFFFF"/>
        <w:spacing w:line="240" w:lineRule="exact"/>
        <w:jc w:val="left"/>
        <w:rPr>
          <w:rFonts w:ascii="宋体" w:cs="Times New Roman"/>
          <w:kern w:val="0"/>
        </w:rPr>
      </w:pPr>
      <w:r>
        <w:rPr>
          <w:rFonts w:ascii="宋体" w:cs="Times New Roman"/>
          <w:kern w:val="0"/>
        </w:rPr>
        <w:t>   </w:t>
      </w:r>
      <w:r>
        <w:rPr>
          <w:rFonts w:ascii="宋体" w:hAnsi="宋体" w:cs="宋体"/>
          <w:kern w:val="0"/>
        </w:rPr>
        <w:t xml:space="preserve"> </w:t>
      </w:r>
      <w:r>
        <w:rPr>
          <w:rFonts w:ascii="宋体" w:hAnsi="宋体" w:cs="宋体" w:hint="eastAsia"/>
          <w:kern w:val="0"/>
        </w:rPr>
        <w:t>这首诗写作者辞官离京，远去天涯的无边愁思，表达了诗人</w:t>
      </w:r>
      <w:r>
        <w:rPr>
          <w:rFonts w:ascii="宋体" w:hAnsi="宋体" w:cs="宋体" w:hint="eastAsia"/>
          <w:kern w:val="0"/>
        </w:rPr>
        <w:t>政治理想至死不变的执着态度。作者以“落红”自喻，含意深刻，耐人寻味。</w:t>
      </w:r>
    </w:p>
    <w:p w:rsidR="00BE27AE" w:rsidRDefault="00E77751">
      <w:pPr>
        <w:widowControl/>
        <w:shd w:val="clear" w:color="auto" w:fill="FFFFFF"/>
        <w:spacing w:line="240" w:lineRule="exact"/>
        <w:jc w:val="left"/>
        <w:rPr>
          <w:rFonts w:ascii="宋体" w:cs="Times New Roman"/>
          <w:kern w:val="0"/>
        </w:rPr>
      </w:pPr>
      <w:r>
        <w:rPr>
          <w:rFonts w:ascii="宋体" w:hAnsi="宋体" w:cs="宋体" w:hint="eastAsia"/>
          <w:b/>
          <w:bCs/>
          <w:kern w:val="0"/>
        </w:rPr>
        <w:t>九、布置作业</w:t>
      </w:r>
    </w:p>
    <w:p w:rsidR="00BE27AE" w:rsidRDefault="00E77751">
      <w:pPr>
        <w:widowControl/>
        <w:shd w:val="clear" w:color="auto" w:fill="FFFFFF"/>
        <w:spacing w:line="240" w:lineRule="exact"/>
        <w:jc w:val="left"/>
        <w:rPr>
          <w:rFonts w:ascii="宋体" w:cs="Times New Roman"/>
          <w:kern w:val="0"/>
        </w:rPr>
      </w:pPr>
      <w:r>
        <w:rPr>
          <w:rFonts w:ascii="宋体" w:hAnsi="宋体" w:cs="宋体"/>
          <w:kern w:val="0"/>
        </w:rPr>
        <w:t>1.</w:t>
      </w:r>
      <w:r>
        <w:rPr>
          <w:rFonts w:ascii="宋体" w:hAnsi="宋体" w:cs="宋体" w:hint="eastAsia"/>
          <w:kern w:val="0"/>
        </w:rPr>
        <w:t>背诵并默写这首诗。</w:t>
      </w:r>
    </w:p>
    <w:p w:rsidR="00BE27AE" w:rsidRDefault="00E77751">
      <w:pPr>
        <w:widowControl/>
        <w:shd w:val="clear" w:color="auto" w:fill="FFFFFF"/>
        <w:spacing w:line="240" w:lineRule="exact"/>
        <w:jc w:val="left"/>
        <w:rPr>
          <w:rFonts w:ascii="宋体" w:cs="Times New Roman"/>
          <w:kern w:val="0"/>
        </w:rPr>
      </w:pPr>
      <w:r>
        <w:rPr>
          <w:rFonts w:ascii="宋体" w:hAnsi="宋体" w:cs="宋体"/>
          <w:kern w:val="0"/>
        </w:rPr>
        <w:t>2.</w:t>
      </w:r>
      <w:r>
        <w:rPr>
          <w:rFonts w:ascii="宋体" w:hAnsi="宋体" w:cs="宋体" w:hint="eastAsia"/>
          <w:kern w:val="0"/>
        </w:rPr>
        <w:t>完成练习册。</w:t>
      </w:r>
    </w:p>
    <w:p w:rsidR="00BE27AE" w:rsidRDefault="00E77751">
      <w:pPr>
        <w:spacing w:line="240" w:lineRule="exact"/>
      </w:pPr>
      <w:r>
        <w:rPr>
          <w:rFonts w:ascii="宋体" w:hAnsi="宋体" w:cs="宋体" w:hint="eastAsia"/>
          <w:shd w:val="clear" w:color="auto" w:fill="FFFFFF"/>
        </w:rPr>
        <w:br/>
      </w:r>
      <w:r>
        <w:rPr>
          <w:rFonts w:ascii="宋体" w:hAnsi="宋体" w:cs="宋体" w:hint="eastAsia"/>
          <w:shd w:val="clear" w:color="auto" w:fill="FFFFFF"/>
        </w:rPr>
        <w:br/>
      </w:r>
      <w:r>
        <w:rPr>
          <w:rFonts w:ascii="宋体" w:hAnsi="宋体" w:cs="宋体" w:hint="eastAsia"/>
          <w:shd w:val="clear" w:color="auto" w:fill="FFFFFF"/>
        </w:rPr>
        <w:br/>
        <w:t> </w:t>
      </w:r>
    </w:p>
    <w:p w:rsidR="00BE27AE" w:rsidRDefault="00BE27AE">
      <w:pPr>
        <w:spacing w:line="240" w:lineRule="exact"/>
      </w:pPr>
    </w:p>
    <w:p w:rsidR="00BE27AE" w:rsidRDefault="00BE27AE">
      <w:pPr>
        <w:spacing w:line="240" w:lineRule="exact"/>
      </w:pPr>
    </w:p>
    <w:bookmarkEnd w:id="0"/>
    <w:p w:rsidR="00BE27AE" w:rsidRDefault="00BE27AE">
      <w:pPr>
        <w:spacing w:line="240" w:lineRule="exact"/>
        <w:rPr>
          <w:rFonts w:cs="Times New Roman"/>
        </w:rPr>
      </w:pPr>
    </w:p>
    <w:sectPr w:rsidR="00BE27AE" w:rsidSect="00BE27AE">
      <w:footerReference w:type="default" r:id="rId26"/>
      <w:pgSz w:w="11906" w:h="16838"/>
      <w:pgMar w:top="851" w:right="851" w:bottom="851" w:left="851" w:header="851" w:footer="992" w:gutter="567"/>
      <w:pgNumType w:start="6"/>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751" w:rsidRDefault="00E77751" w:rsidP="00BE27AE">
      <w:r>
        <w:separator/>
      </w:r>
    </w:p>
  </w:endnote>
  <w:endnote w:type="continuationSeparator" w:id="0">
    <w:p w:rsidR="00E77751" w:rsidRDefault="00E77751" w:rsidP="00BE27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7AE" w:rsidRDefault="00E77751">
    <w:pPr>
      <w:pStyle w:val="a5"/>
      <w:wordWrap w:val="0"/>
      <w:jc w:val="right"/>
      <w:rPr>
        <w:rFonts w:ascii="幼圆" w:eastAsia="幼圆" w:cs="Times New Roman"/>
      </w:rPr>
    </w:pPr>
    <w:r>
      <w:rPr>
        <w:rFonts w:ascii="Cambria" w:eastAsia="幼圆" w:hAnsi="Cambria" w:cs="Cambria"/>
        <w:lang w:val="zh-CN"/>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751" w:rsidRDefault="00E77751" w:rsidP="00BE27AE">
      <w:r>
        <w:separator/>
      </w:r>
    </w:p>
  </w:footnote>
  <w:footnote w:type="continuationSeparator" w:id="0">
    <w:p w:rsidR="00E77751" w:rsidRDefault="00E77751" w:rsidP="00BE27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4082"/>
    <w:multiLevelType w:val="multilevel"/>
    <w:tmpl w:val="09F94082"/>
    <w:lvl w:ilvl="0">
      <w:start w:val="6"/>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8B91767"/>
    <w:multiLevelType w:val="singleLevel"/>
    <w:tmpl w:val="58B91767"/>
    <w:lvl w:ilvl="0">
      <w:start w:val="1"/>
      <w:numFmt w:val="decimal"/>
      <w:suff w:val="nothing"/>
      <w:lvlText w:val="%1．"/>
      <w:lvlJc w:val="left"/>
    </w:lvl>
  </w:abstractNum>
  <w:abstractNum w:abstractNumId="2">
    <w:nsid w:val="67351F19"/>
    <w:multiLevelType w:val="multilevel"/>
    <w:tmpl w:val="67351F19"/>
    <w:lvl w:ilvl="0">
      <w:start w:val="1"/>
      <w:numFmt w:val="decimal"/>
      <w:lvlText w:val="%1、"/>
      <w:lvlJc w:val="left"/>
      <w:pPr>
        <w:tabs>
          <w:tab w:val="left" w:pos="316"/>
        </w:tabs>
        <w:ind w:left="316" w:hanging="360"/>
      </w:pPr>
      <w:rPr>
        <w:rFonts w:hint="default"/>
      </w:rPr>
    </w:lvl>
    <w:lvl w:ilvl="1">
      <w:start w:val="1"/>
      <w:numFmt w:val="lowerLetter"/>
      <w:lvlText w:val="%2)"/>
      <w:lvlJc w:val="left"/>
      <w:pPr>
        <w:tabs>
          <w:tab w:val="left" w:pos="796"/>
        </w:tabs>
        <w:ind w:left="796" w:hanging="420"/>
      </w:pPr>
    </w:lvl>
    <w:lvl w:ilvl="2">
      <w:start w:val="1"/>
      <w:numFmt w:val="lowerRoman"/>
      <w:lvlText w:val="%3."/>
      <w:lvlJc w:val="right"/>
      <w:pPr>
        <w:tabs>
          <w:tab w:val="left" w:pos="1216"/>
        </w:tabs>
        <w:ind w:left="1216" w:hanging="420"/>
      </w:pPr>
    </w:lvl>
    <w:lvl w:ilvl="3">
      <w:start w:val="1"/>
      <w:numFmt w:val="decimal"/>
      <w:lvlText w:val="%4."/>
      <w:lvlJc w:val="left"/>
      <w:pPr>
        <w:tabs>
          <w:tab w:val="left" w:pos="1636"/>
        </w:tabs>
        <w:ind w:left="1636" w:hanging="420"/>
      </w:pPr>
    </w:lvl>
    <w:lvl w:ilvl="4">
      <w:start w:val="1"/>
      <w:numFmt w:val="lowerLetter"/>
      <w:lvlText w:val="%5)"/>
      <w:lvlJc w:val="left"/>
      <w:pPr>
        <w:tabs>
          <w:tab w:val="left" w:pos="2056"/>
        </w:tabs>
        <w:ind w:left="2056" w:hanging="420"/>
      </w:pPr>
    </w:lvl>
    <w:lvl w:ilvl="5">
      <w:start w:val="1"/>
      <w:numFmt w:val="lowerRoman"/>
      <w:lvlText w:val="%6."/>
      <w:lvlJc w:val="right"/>
      <w:pPr>
        <w:tabs>
          <w:tab w:val="left" w:pos="2476"/>
        </w:tabs>
        <w:ind w:left="2476" w:hanging="420"/>
      </w:pPr>
    </w:lvl>
    <w:lvl w:ilvl="6">
      <w:start w:val="1"/>
      <w:numFmt w:val="decimal"/>
      <w:lvlText w:val="%7."/>
      <w:lvlJc w:val="left"/>
      <w:pPr>
        <w:tabs>
          <w:tab w:val="left" w:pos="2896"/>
        </w:tabs>
        <w:ind w:left="2896" w:hanging="420"/>
      </w:pPr>
    </w:lvl>
    <w:lvl w:ilvl="7">
      <w:start w:val="1"/>
      <w:numFmt w:val="lowerLetter"/>
      <w:lvlText w:val="%8)"/>
      <w:lvlJc w:val="left"/>
      <w:pPr>
        <w:tabs>
          <w:tab w:val="left" w:pos="3316"/>
        </w:tabs>
        <w:ind w:left="3316" w:hanging="420"/>
      </w:pPr>
    </w:lvl>
    <w:lvl w:ilvl="8">
      <w:start w:val="1"/>
      <w:numFmt w:val="lowerRoman"/>
      <w:lvlText w:val="%9."/>
      <w:lvlJc w:val="right"/>
      <w:pPr>
        <w:tabs>
          <w:tab w:val="left" w:pos="3736"/>
        </w:tabs>
        <w:ind w:left="3736"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underlineTabInNumList/>
  </w:compat>
  <w:rsids>
    <w:rsidRoot w:val="00AE0B16"/>
    <w:rsid w:val="00063F64"/>
    <w:rsid w:val="00095591"/>
    <w:rsid w:val="000961A7"/>
    <w:rsid w:val="00097414"/>
    <w:rsid w:val="000B7966"/>
    <w:rsid w:val="000C0902"/>
    <w:rsid w:val="000C3580"/>
    <w:rsid w:val="000D16F9"/>
    <w:rsid w:val="00103029"/>
    <w:rsid w:val="001248EA"/>
    <w:rsid w:val="00137278"/>
    <w:rsid w:val="001520C6"/>
    <w:rsid w:val="00156717"/>
    <w:rsid w:val="00162061"/>
    <w:rsid w:val="001A3F08"/>
    <w:rsid w:val="001B1DC2"/>
    <w:rsid w:val="001C24F4"/>
    <w:rsid w:val="001E1B2D"/>
    <w:rsid w:val="002011AA"/>
    <w:rsid w:val="00206C0D"/>
    <w:rsid w:val="002135B4"/>
    <w:rsid w:val="00222714"/>
    <w:rsid w:val="00230A42"/>
    <w:rsid w:val="0026708A"/>
    <w:rsid w:val="00290D0A"/>
    <w:rsid w:val="002E7141"/>
    <w:rsid w:val="00307444"/>
    <w:rsid w:val="0032066C"/>
    <w:rsid w:val="00325F3A"/>
    <w:rsid w:val="003508BE"/>
    <w:rsid w:val="003953D3"/>
    <w:rsid w:val="003A68B8"/>
    <w:rsid w:val="003C6174"/>
    <w:rsid w:val="003D40D7"/>
    <w:rsid w:val="003D5C53"/>
    <w:rsid w:val="003E0BEB"/>
    <w:rsid w:val="003F34A6"/>
    <w:rsid w:val="004137F0"/>
    <w:rsid w:val="00413A48"/>
    <w:rsid w:val="00445F84"/>
    <w:rsid w:val="00451709"/>
    <w:rsid w:val="004A730E"/>
    <w:rsid w:val="004F6E4E"/>
    <w:rsid w:val="00550384"/>
    <w:rsid w:val="00560730"/>
    <w:rsid w:val="0057212C"/>
    <w:rsid w:val="005738BB"/>
    <w:rsid w:val="005771C9"/>
    <w:rsid w:val="00595F85"/>
    <w:rsid w:val="005A04E2"/>
    <w:rsid w:val="005E4EC5"/>
    <w:rsid w:val="005E7AE5"/>
    <w:rsid w:val="005F38E9"/>
    <w:rsid w:val="00601EDF"/>
    <w:rsid w:val="00605AEF"/>
    <w:rsid w:val="00612ACE"/>
    <w:rsid w:val="00643483"/>
    <w:rsid w:val="0064587E"/>
    <w:rsid w:val="0065704F"/>
    <w:rsid w:val="006E7EB2"/>
    <w:rsid w:val="00713166"/>
    <w:rsid w:val="007429F4"/>
    <w:rsid w:val="00745F72"/>
    <w:rsid w:val="00765BCF"/>
    <w:rsid w:val="00776440"/>
    <w:rsid w:val="007E246A"/>
    <w:rsid w:val="00814C91"/>
    <w:rsid w:val="008233E9"/>
    <w:rsid w:val="008439D6"/>
    <w:rsid w:val="00880658"/>
    <w:rsid w:val="0088215D"/>
    <w:rsid w:val="00883018"/>
    <w:rsid w:val="00892231"/>
    <w:rsid w:val="00897C08"/>
    <w:rsid w:val="008F22DF"/>
    <w:rsid w:val="008F2300"/>
    <w:rsid w:val="009031CF"/>
    <w:rsid w:val="0092193E"/>
    <w:rsid w:val="00956DA4"/>
    <w:rsid w:val="0096215F"/>
    <w:rsid w:val="009644D3"/>
    <w:rsid w:val="00974F38"/>
    <w:rsid w:val="009921FE"/>
    <w:rsid w:val="009A43EE"/>
    <w:rsid w:val="009B3A41"/>
    <w:rsid w:val="009B510B"/>
    <w:rsid w:val="009C077C"/>
    <w:rsid w:val="009E5273"/>
    <w:rsid w:val="00A077AD"/>
    <w:rsid w:val="00A611EF"/>
    <w:rsid w:val="00A9005B"/>
    <w:rsid w:val="00A97A5F"/>
    <w:rsid w:val="00AC6F70"/>
    <w:rsid w:val="00AE0B16"/>
    <w:rsid w:val="00B01915"/>
    <w:rsid w:val="00B06743"/>
    <w:rsid w:val="00B42634"/>
    <w:rsid w:val="00B62A61"/>
    <w:rsid w:val="00B90342"/>
    <w:rsid w:val="00B946E2"/>
    <w:rsid w:val="00BA163E"/>
    <w:rsid w:val="00BC338C"/>
    <w:rsid w:val="00BE27AE"/>
    <w:rsid w:val="00BF2D3F"/>
    <w:rsid w:val="00C00023"/>
    <w:rsid w:val="00C476AB"/>
    <w:rsid w:val="00C5322E"/>
    <w:rsid w:val="00C574FB"/>
    <w:rsid w:val="00C7290D"/>
    <w:rsid w:val="00CB4335"/>
    <w:rsid w:val="00D05815"/>
    <w:rsid w:val="00D2123F"/>
    <w:rsid w:val="00D335ED"/>
    <w:rsid w:val="00D67F6A"/>
    <w:rsid w:val="00DC211C"/>
    <w:rsid w:val="00DD587F"/>
    <w:rsid w:val="00E16762"/>
    <w:rsid w:val="00E231DA"/>
    <w:rsid w:val="00E26D88"/>
    <w:rsid w:val="00E77751"/>
    <w:rsid w:val="00E81FD1"/>
    <w:rsid w:val="00E90593"/>
    <w:rsid w:val="00EC2F28"/>
    <w:rsid w:val="00EF177C"/>
    <w:rsid w:val="00EF7A0D"/>
    <w:rsid w:val="00F22822"/>
    <w:rsid w:val="00F77DF2"/>
    <w:rsid w:val="00F8050A"/>
    <w:rsid w:val="00F82A41"/>
    <w:rsid w:val="00F83395"/>
    <w:rsid w:val="00F87ED7"/>
    <w:rsid w:val="00FA4252"/>
    <w:rsid w:val="00FB548E"/>
    <w:rsid w:val="00FC63E9"/>
    <w:rsid w:val="00FE1153"/>
    <w:rsid w:val="00FE6BCC"/>
    <w:rsid w:val="049862E9"/>
    <w:rsid w:val="165428A1"/>
    <w:rsid w:val="1A382219"/>
    <w:rsid w:val="1FB75888"/>
    <w:rsid w:val="25421549"/>
    <w:rsid w:val="26FF7E27"/>
    <w:rsid w:val="2A060361"/>
    <w:rsid w:val="315A1176"/>
    <w:rsid w:val="35C434CD"/>
    <w:rsid w:val="39062AE4"/>
    <w:rsid w:val="3C9F3C06"/>
    <w:rsid w:val="3D8A2B87"/>
    <w:rsid w:val="3E5B3E46"/>
    <w:rsid w:val="46A12B72"/>
    <w:rsid w:val="46A51C75"/>
    <w:rsid w:val="519F0C66"/>
    <w:rsid w:val="52DB5FB5"/>
    <w:rsid w:val="6D1B5513"/>
    <w:rsid w:val="7B4679E1"/>
    <w:rsid w:val="7B5C49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fillcolor="white">
      <v:fill color="white"/>
    </o:shapedefaults>
    <o:shapelayout v:ext="edit">
      <o:idmap v:ext="edit" data="1,2"/>
      <o:rules v:ext="edit">
        <o:r id="V:Rule1" type="connector" idref="#自选图形 37"/>
        <o:r id="V:Rule2" type="connector" idref="#自选图形 38"/>
        <o:r id="V:Rule3" type="connector" idref="#自选图形 36"/>
        <o:r id="V:Rule4" type="connector" idref="#自选图形 35"/>
        <o:r id="V:Rule5" type="connector" idref="#自选图形 34"/>
        <o:r id="V:Rule6" type="connector" idref="#自选图形 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7AE"/>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BE27AE"/>
    <w:pPr>
      <w:ind w:firstLine="435"/>
    </w:pPr>
    <w:rPr>
      <w:rFonts w:ascii="仿宋_GB2312" w:eastAsia="仿宋_GB2312" w:cs="仿宋_GB2312"/>
    </w:rPr>
  </w:style>
  <w:style w:type="paragraph" w:styleId="a4">
    <w:name w:val="Balloon Text"/>
    <w:basedOn w:val="a"/>
    <w:link w:val="Char0"/>
    <w:uiPriority w:val="99"/>
    <w:semiHidden/>
    <w:rsid w:val="00BE27AE"/>
    <w:rPr>
      <w:sz w:val="18"/>
      <w:szCs w:val="18"/>
    </w:rPr>
  </w:style>
  <w:style w:type="paragraph" w:styleId="a5">
    <w:name w:val="footer"/>
    <w:basedOn w:val="a"/>
    <w:link w:val="Char1"/>
    <w:uiPriority w:val="99"/>
    <w:rsid w:val="00BE27AE"/>
    <w:pPr>
      <w:tabs>
        <w:tab w:val="center" w:pos="4153"/>
        <w:tab w:val="right" w:pos="8306"/>
      </w:tabs>
      <w:snapToGrid w:val="0"/>
      <w:jc w:val="left"/>
    </w:pPr>
    <w:rPr>
      <w:sz w:val="18"/>
      <w:szCs w:val="18"/>
    </w:rPr>
  </w:style>
  <w:style w:type="paragraph" w:styleId="a6">
    <w:name w:val="header"/>
    <w:basedOn w:val="a"/>
    <w:link w:val="Char2"/>
    <w:uiPriority w:val="99"/>
    <w:rsid w:val="00BE27AE"/>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uiPriority w:val="99"/>
    <w:semiHidden/>
    <w:locked/>
    <w:rsid w:val="00BE27AE"/>
    <w:rPr>
      <w:rFonts w:ascii="Calibri" w:hAnsi="Calibri" w:cs="Calibri"/>
      <w:sz w:val="21"/>
      <w:szCs w:val="21"/>
    </w:rPr>
  </w:style>
  <w:style w:type="character" w:customStyle="1" w:styleId="Char0">
    <w:name w:val="批注框文本 Char"/>
    <w:basedOn w:val="a0"/>
    <w:link w:val="a4"/>
    <w:uiPriority w:val="99"/>
    <w:semiHidden/>
    <w:locked/>
    <w:rsid w:val="00BE27AE"/>
    <w:rPr>
      <w:sz w:val="18"/>
      <w:szCs w:val="18"/>
    </w:rPr>
  </w:style>
  <w:style w:type="character" w:customStyle="1" w:styleId="Char1">
    <w:name w:val="页脚 Char"/>
    <w:basedOn w:val="a0"/>
    <w:link w:val="a5"/>
    <w:uiPriority w:val="99"/>
    <w:locked/>
    <w:rsid w:val="00BE27AE"/>
    <w:rPr>
      <w:sz w:val="18"/>
      <w:szCs w:val="18"/>
    </w:rPr>
  </w:style>
  <w:style w:type="character" w:customStyle="1" w:styleId="Char2">
    <w:name w:val="页眉 Char"/>
    <w:basedOn w:val="a0"/>
    <w:link w:val="a6"/>
    <w:uiPriority w:val="99"/>
    <w:semiHidden/>
    <w:locked/>
    <w:rsid w:val="00BE27AE"/>
    <w:rPr>
      <w:sz w:val="18"/>
      <w:szCs w:val="18"/>
    </w:rPr>
  </w:style>
  <w:style w:type="paragraph" w:customStyle="1" w:styleId="ListParagraph1">
    <w:name w:val="List Paragraph1"/>
    <w:basedOn w:val="a"/>
    <w:uiPriority w:val="99"/>
    <w:qFormat/>
    <w:rsid w:val="00BE27AE"/>
    <w:pPr>
      <w:ind w:firstLineChars="200" w:firstLine="420"/>
    </w:pPr>
  </w:style>
  <w:style w:type="paragraph" w:customStyle="1" w:styleId="NoSpacing1">
    <w:name w:val="No Spacing1"/>
    <w:uiPriority w:val="99"/>
    <w:qFormat/>
    <w:rsid w:val="00BE27AE"/>
    <w:pPr>
      <w:widowControl w:val="0"/>
      <w:jc w:val="both"/>
    </w:pPr>
    <w:rPr>
      <w:rFonts w:ascii="Calibri" w:hAnsi="Calibri" w:cs="Calibri"/>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aike.baidu.com/view/13095655.htm" TargetMode="External"/><Relationship Id="rId18" Type="http://schemas.openxmlformats.org/officeDocument/2006/relationships/hyperlink" Target="http://baike.baidu.com/subview/9366/5036361.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baike.baidu.com/view/6835769.htm" TargetMode="External"/><Relationship Id="rId7" Type="http://schemas.openxmlformats.org/officeDocument/2006/relationships/endnotes" Target="endnotes.xml"/><Relationship Id="rId12" Type="http://schemas.openxmlformats.org/officeDocument/2006/relationships/hyperlink" Target="http://baike.baidu.com/view/6510.htm" TargetMode="External"/><Relationship Id="rId17" Type="http://schemas.openxmlformats.org/officeDocument/2006/relationships/hyperlink" Target="http://baike.baidu.com/view/4451.htm" TargetMode="External"/><Relationship Id="rId25" Type="http://schemas.openxmlformats.org/officeDocument/2006/relationships/hyperlink" Target="http://baike.baidu.com/subview/1062046/16810941.htm" TargetMode="External"/><Relationship Id="rId2" Type="http://schemas.openxmlformats.org/officeDocument/2006/relationships/numbering" Target="numbering.xml"/><Relationship Id="rId16" Type="http://schemas.openxmlformats.org/officeDocument/2006/relationships/hyperlink" Target="http://baike.baidu.com/view/11097110.htm" TargetMode="External"/><Relationship Id="rId20" Type="http://schemas.openxmlformats.org/officeDocument/2006/relationships/hyperlink" Target="http://baike.baidu.com/view/421941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Local%20Settings/Temp/ksohtml/wpsB3.tmp.png" TargetMode="External"/><Relationship Id="rId24" Type="http://schemas.openxmlformats.org/officeDocument/2006/relationships/hyperlink" Target="http://baike.baidu.com/view/17627.htm" TargetMode="External"/><Relationship Id="rId5" Type="http://schemas.openxmlformats.org/officeDocument/2006/relationships/webSettings" Target="webSettings.xml"/><Relationship Id="rId15" Type="http://schemas.openxmlformats.org/officeDocument/2006/relationships/hyperlink" Target="http://baike.baidu.com/view/1097335.htm" TargetMode="External"/><Relationship Id="rId23" Type="http://schemas.openxmlformats.org/officeDocument/2006/relationships/hyperlink" Target="http://baike.baidu.com/item/%E4%B8%9D%E7%BB%B8%E4%B9%8B%E8%B7%AF%E6%9C%A8%E5%9E%92%E8%8F%9C%E7%B1%BD%E6%B2%9F%E4%B9%A1%E6%9D%91%E6%96%87%E5%AD%A6%E8%89%BA%E6%9C%AF%E5%A5%96"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baike.baidu.com/view/4319.htm" TargetMode="External"/><Relationship Id="rId4" Type="http://schemas.openxmlformats.org/officeDocument/2006/relationships/settings" Target="settings.xml"/><Relationship Id="rId9" Type="http://schemas.openxmlformats.org/officeDocument/2006/relationships/image" Target="../Local%20Settings/Temp/ksohtml/wpsB2.tmp.png" TargetMode="External"/><Relationship Id="rId14" Type="http://schemas.openxmlformats.org/officeDocument/2006/relationships/hyperlink" Target="http://baike.baidu.com/subview/974120/13242159.htm" TargetMode="External"/><Relationship Id="rId22" Type="http://schemas.openxmlformats.org/officeDocument/2006/relationships/hyperlink" Target="http://baike.baidu.com/view/13442574.ht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3138</Words>
  <Characters>17892</Characters>
  <DocSecurity>0</DocSecurity>
  <Lines>149</Lines>
  <Paragraphs>41</Paragraphs>
  <ScaleCrop>false</ScaleCrop>
  <Company/>
  <LinksUpToDate>false</LinksUpToDate>
  <CharactersWithSpaces>20989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xbany</cp:lastModifiedBy>
  <cp:revision>23</cp:revision>
  <dcterms:created xsi:type="dcterms:W3CDTF">2011-08-26T03:14:00Z</dcterms:created>
  <dcterms:modified xsi:type="dcterms:W3CDTF">2017-03-04T06:30:33Z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