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泸州市二〇一七年高中阶段学校招生考试语文试题（图片版，含答案）</w:t>
      </w:r>
    </w:p>
    <w:bookmarkEnd w:id="0"/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07020"/>
            <wp:effectExtent l="0" t="0" r="381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0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636000"/>
            <wp:effectExtent l="0" t="0" r="3810" b="1270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6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515350"/>
            <wp:effectExtent l="0" t="0" r="3810" b="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51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687435"/>
            <wp:effectExtent l="0" t="0" r="3810" b="1841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68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38870" cy="5309870"/>
            <wp:effectExtent l="0" t="0" r="5080" b="50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38870" cy="530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17585" cy="5235575"/>
            <wp:effectExtent l="0" t="0" r="3175" b="12065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17585" cy="523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69985" cy="5264150"/>
            <wp:effectExtent l="0" t="0" r="12700" b="12065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69985" cy="526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72830" cy="5273675"/>
            <wp:effectExtent l="0" t="0" r="3175" b="13970"/>
            <wp:docPr id="18" name="图片 18" descr="-141b8c7ba55f3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-141b8c7ba55f39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72830" cy="527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56320" cy="5283200"/>
            <wp:effectExtent l="0" t="0" r="12700" b="11430"/>
            <wp:docPr id="19" name="图片 19" descr="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56320" cy="52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65845" cy="5253990"/>
            <wp:effectExtent l="0" t="0" r="3810" b="1905"/>
            <wp:docPr id="20" name="图片 20" descr="D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DA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65845" cy="525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2E2E2"/>
        <w:wordWrap/>
        <w:spacing w:before="0" w:beforeAutospacing="0" w:after="0" w:afterAutospacing="0" w:line="320" w:lineRule="atLeast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494949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0"/>
          <w:sz w:val="21"/>
          <w:szCs w:val="21"/>
          <w:bdr w:val="none" w:color="auto" w:sz="0" w:space="0"/>
          <w:shd w:val="clear" w:fill="E2E2E2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0"/>
          <w:sz w:val="28"/>
          <w:szCs w:val="28"/>
          <w:bdr w:val="none" w:color="auto" w:sz="0" w:space="0"/>
          <w:shd w:val="clear" w:fill="E2E2E2"/>
        </w:rPr>
        <w:t>作文等级评分标准</w:t>
      </w:r>
    </w:p>
    <w:tbl>
      <w:tblPr>
        <w:tblW w:w="8044" w:type="dxa"/>
        <w:tblInd w:w="4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E2E2E2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"/>
        <w:gridCol w:w="1637"/>
        <w:gridCol w:w="559"/>
        <w:gridCol w:w="1427"/>
        <w:gridCol w:w="1216"/>
        <w:gridCol w:w="793"/>
        <w:gridCol w:w="1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E2E2E2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46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基础等级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</w:t>
            </w:r>
          </w:p>
        </w:tc>
        <w:tc>
          <w:tcPr>
            <w:tcW w:w="16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一等（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—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</w:p>
        </w:tc>
        <w:tc>
          <w:tcPr>
            <w:tcW w:w="198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二等（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17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—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</w:p>
        </w:tc>
        <w:tc>
          <w:tcPr>
            <w:tcW w:w="200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三等（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—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8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四等（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—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切合题意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中心突出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语言流畅、优美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字体工整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标点符号使用规范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符合题意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中心明确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语言通顺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字迹清楚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标点符号使用较规范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基本符合题意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中心基本明确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语言基本通顺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字迹潦草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标点符号使用不够规范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偏离题意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中心不明或立意不当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语病多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字迹难辨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标点符号使用不规范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462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发展等级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</w:t>
            </w:r>
          </w:p>
        </w:tc>
        <w:tc>
          <w:tcPr>
            <w:tcW w:w="758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作文在下列任何一个方面较为突出即可评相应等级分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46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28"/>
                <w:szCs w:val="28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有一定深度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有文采</w:t>
            </w:r>
          </w:p>
        </w:tc>
        <w:tc>
          <w:tcPr>
            <w:tcW w:w="274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有新意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46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28"/>
                <w:szCs w:val="28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能透过现象触及本质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词语生动，句式灵活，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善于运用修辞方法</w:t>
            </w:r>
          </w:p>
        </w:tc>
        <w:tc>
          <w:tcPr>
            <w:tcW w:w="274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角度新颖，材料新鲜，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构思精巧，联想和想象独特，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表达有个性特征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6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28"/>
                <w:szCs w:val="28"/>
              </w:rPr>
            </w:pPr>
          </w:p>
        </w:tc>
        <w:tc>
          <w:tcPr>
            <w:tcW w:w="758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一等（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 二等（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4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 三等（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  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 四等（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—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044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缺题目扣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错别字每错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字扣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分（重复错误不计）最多扣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320" w:lineRule="atLeast"/>
              <w:ind w:left="0" w:right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字数每少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字扣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8"/>
                <w:szCs w:val="28"/>
                <w:bdr w:val="none" w:color="auto" w:sz="0" w:space="0"/>
              </w:rPr>
              <w:t>分，累计。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E2E2E2"/>
            <w:vAlign w:val="center"/>
          </w:tcPr>
          <w:p>
            <w:pPr>
              <w:jc w:val="left"/>
              <w:rPr>
                <w:rFonts w:hint="default" w:ascii="Verdana" w:hAnsi="Verdana" w:eastAsia="宋体" w:cs="Verdana"/>
                <w:b w:val="0"/>
                <w:i w:val="0"/>
                <w:caps w:val="0"/>
                <w:color w:val="494949"/>
                <w:spacing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2E2E2"/>
        <w:wordWrap/>
        <w:spacing w:before="0" w:beforeAutospacing="0" w:after="0" w:afterAutospacing="0" w:line="3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0"/>
          <w:sz w:val="21"/>
          <w:szCs w:val="21"/>
          <w:bdr w:val="none" w:color="auto" w:sz="0" w:space="0"/>
          <w:shd w:val="clear" w:fill="E2E2E2"/>
          <w:lang w:val="en-US"/>
        </w:rPr>
        <w:t>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85860" cy="5245100"/>
            <wp:effectExtent l="0" t="0" r="12700" b="15240"/>
            <wp:docPr id="21" name="图片 21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D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85860" cy="524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35EEB"/>
    <w:rsid w:val="04D35E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2017-06-18T10:56:00Z</dcterms:created>
  <dc:creator>Administrator</dc:creator>
  <cp:lastModifiedBy>Administrator</cp:lastModifiedBy>
  <dcterms:modified xsi:type="dcterms:W3CDTF">2017-06-18T11:42:05Z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