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427" w:rsidRDefault="00862427" w:rsidP="00EB24F2">
      <w:pPr>
        <w:adjustRightInd w:val="0"/>
        <w:snapToGrid w:val="0"/>
        <w:spacing w:line="360" w:lineRule="auto"/>
        <w:ind w:left="562" w:hangingChars="200" w:hanging="562"/>
        <w:jc w:val="center"/>
        <w:rPr>
          <w:b/>
          <w:snapToGrid w:val="0"/>
          <w:kern w:val="0"/>
          <w:sz w:val="28"/>
          <w:szCs w:val="28"/>
        </w:rPr>
      </w:pPr>
      <w:r>
        <w:rPr>
          <w:rFonts w:hint="eastAsia"/>
          <w:b/>
          <w:snapToGrid w:val="0"/>
          <w:kern w:val="0"/>
          <w:sz w:val="28"/>
          <w:szCs w:val="28"/>
        </w:rPr>
        <w:t>2018</w:t>
      </w:r>
      <w:r>
        <w:rPr>
          <w:rFonts w:hint="eastAsia"/>
          <w:b/>
          <w:snapToGrid w:val="0"/>
          <w:kern w:val="0"/>
          <w:sz w:val="28"/>
          <w:szCs w:val="28"/>
        </w:rPr>
        <w:t>高考真题分类汇编</w:t>
      </w:r>
      <w:r w:rsidR="000B457D">
        <w:rPr>
          <w:rFonts w:hint="eastAsia"/>
          <w:b/>
          <w:snapToGrid w:val="0"/>
          <w:kern w:val="0"/>
          <w:sz w:val="28"/>
          <w:szCs w:val="28"/>
        </w:rPr>
        <w:t>二</w:t>
      </w:r>
      <w:bookmarkStart w:id="0" w:name="_GoBack"/>
      <w:bookmarkEnd w:id="0"/>
      <w:r>
        <w:rPr>
          <w:rFonts w:hint="eastAsia"/>
          <w:b/>
          <w:snapToGrid w:val="0"/>
          <w:kern w:val="0"/>
          <w:sz w:val="28"/>
          <w:szCs w:val="28"/>
        </w:rPr>
        <w:t>：非连续类文本阅读</w:t>
      </w:r>
    </w:p>
    <w:p w:rsidR="00EB24F2" w:rsidRPr="007111D0" w:rsidRDefault="00D73D89" w:rsidP="00EB24F2">
      <w:pPr>
        <w:adjustRightInd w:val="0"/>
        <w:snapToGrid w:val="0"/>
        <w:spacing w:line="360" w:lineRule="auto"/>
        <w:ind w:left="562" w:hangingChars="200" w:hanging="562"/>
        <w:jc w:val="center"/>
        <w:rPr>
          <w:b/>
          <w:snapToGrid w:val="0"/>
          <w:kern w:val="0"/>
          <w:sz w:val="28"/>
          <w:szCs w:val="28"/>
        </w:rPr>
      </w:pPr>
      <w:r>
        <w:rPr>
          <w:rFonts w:hint="eastAsia"/>
          <w:b/>
          <w:snapToGrid w:val="0"/>
          <w:kern w:val="0"/>
          <w:sz w:val="28"/>
          <w:szCs w:val="28"/>
        </w:rPr>
        <w:t>一、</w:t>
      </w:r>
      <w:r w:rsidR="00EB24F2" w:rsidRPr="007111D0">
        <w:rPr>
          <w:rFonts w:hint="eastAsia"/>
          <w:b/>
          <w:snapToGrid w:val="0"/>
          <w:kern w:val="0"/>
          <w:sz w:val="28"/>
          <w:szCs w:val="28"/>
        </w:rPr>
        <w:t>北京卷</w:t>
      </w:r>
    </w:p>
    <w:p w:rsidR="00EB24F2" w:rsidRPr="007111D0" w:rsidRDefault="00EB24F2" w:rsidP="00EB24F2">
      <w:pPr>
        <w:snapToGrid w:val="0"/>
        <w:spacing w:line="360" w:lineRule="auto"/>
        <w:rPr>
          <w:b/>
        </w:rPr>
      </w:pPr>
      <w:r w:rsidRPr="007111D0">
        <w:rPr>
          <w:rFonts w:hint="eastAsia"/>
          <w:b/>
        </w:rPr>
        <w:t>一、本大题共</w:t>
      </w:r>
      <w:r w:rsidRPr="007111D0">
        <w:rPr>
          <w:b/>
        </w:rPr>
        <w:t>8</w:t>
      </w:r>
      <w:r w:rsidRPr="007111D0">
        <w:rPr>
          <w:rFonts w:hint="eastAsia"/>
          <w:b/>
        </w:rPr>
        <w:t>小题，共</w:t>
      </w:r>
      <w:r w:rsidRPr="007111D0">
        <w:rPr>
          <w:b/>
        </w:rPr>
        <w:t>24</w:t>
      </w:r>
      <w:r w:rsidRPr="007111D0">
        <w:rPr>
          <w:rFonts w:hint="eastAsia"/>
          <w:b/>
        </w:rPr>
        <w:t>分。</w:t>
      </w:r>
    </w:p>
    <w:p w:rsidR="00EB24F2" w:rsidRPr="007111D0" w:rsidRDefault="00EB24F2" w:rsidP="00EB24F2">
      <w:pPr>
        <w:snapToGrid w:val="0"/>
        <w:spacing w:line="360" w:lineRule="auto"/>
        <w:ind w:firstLineChars="200" w:firstLine="422"/>
        <w:rPr>
          <w:b/>
        </w:rPr>
      </w:pPr>
      <w:r w:rsidRPr="007111D0">
        <w:rPr>
          <w:rFonts w:hint="eastAsia"/>
          <w:b/>
        </w:rPr>
        <w:t>阅读下面的材料，完成</w:t>
      </w:r>
      <w:r w:rsidRPr="007111D0">
        <w:rPr>
          <w:b/>
        </w:rPr>
        <w:t>1—7</w:t>
      </w:r>
      <w:r w:rsidRPr="007111D0">
        <w:rPr>
          <w:rFonts w:hint="eastAsia"/>
          <w:b/>
        </w:rPr>
        <w:t>题。</w:t>
      </w:r>
    </w:p>
    <w:p w:rsidR="00EB24F2" w:rsidRPr="007111D0" w:rsidRDefault="00EB24F2" w:rsidP="00EB24F2">
      <w:pPr>
        <w:snapToGrid w:val="0"/>
        <w:spacing w:line="360" w:lineRule="auto"/>
        <w:jc w:val="center"/>
        <w:rPr>
          <w:b/>
        </w:rPr>
      </w:pPr>
      <w:r w:rsidRPr="007111D0">
        <w:rPr>
          <w:rFonts w:hint="eastAsia"/>
          <w:b/>
        </w:rPr>
        <w:t>材料一</w:t>
      </w:r>
    </w:p>
    <w:p w:rsidR="00EB24F2" w:rsidRPr="00A13030" w:rsidRDefault="00EB24F2" w:rsidP="00EB24F2">
      <w:pPr>
        <w:widowControl/>
        <w:spacing w:before="100" w:beforeAutospacing="1" w:after="100" w:afterAutospacing="1" w:line="360" w:lineRule="auto"/>
        <w:ind w:leftChars="100" w:left="210" w:firstLineChars="200" w:firstLine="420"/>
        <w:jc w:val="left"/>
        <w:rPr>
          <w:rFonts w:eastAsia="楷体"/>
          <w:kern w:val="0"/>
          <w:sz w:val="24"/>
          <w:szCs w:val="24"/>
        </w:rPr>
      </w:pPr>
      <w:r w:rsidRPr="00A13030">
        <w:rPr>
          <w:rFonts w:eastAsia="楷体" w:hint="eastAsia"/>
          <w:kern w:val="0"/>
          <w:szCs w:val="21"/>
        </w:rPr>
        <w:t>当年，科学技术的巨大进步推动了人工智能的迅猛发展，人工智能成了全球产业界、学术界的高频词。有研究者将人工智能定义为：</w:t>
      </w:r>
      <w:r w:rsidRPr="00A13030">
        <w:rPr>
          <w:rFonts w:eastAsia="楷体" w:hint="eastAsia"/>
          <w:kern w:val="0"/>
          <w:szCs w:val="21"/>
          <w:u w:val="single"/>
        </w:rPr>
        <w:t>对一种通过计算机实现人脑思维结果，能从环境中获取感知并执行行动的智能体的描述和构建</w:t>
      </w:r>
      <w:r w:rsidRPr="00A13030">
        <w:rPr>
          <w:rFonts w:eastAsia="楷体" w:hint="eastAsia"/>
          <w:kern w:val="0"/>
          <w:szCs w:val="21"/>
        </w:rPr>
        <w:t>。</w:t>
      </w:r>
      <w:r w:rsidRPr="00A13030">
        <w:rPr>
          <w:rFonts w:eastAsia="楷体"/>
          <w:kern w:val="0"/>
          <w:szCs w:val="21"/>
        </w:rPr>
        <w:br/>
        <w:t xml:space="preserve">  </w:t>
      </w:r>
      <w:r w:rsidRPr="00A13030">
        <w:rPr>
          <w:rFonts w:eastAsia="楷体" w:hint="eastAsia"/>
          <w:kern w:val="0"/>
          <w:szCs w:val="21"/>
        </w:rPr>
        <w:t>人工智能并不是新鲜事物。</w:t>
      </w:r>
      <w:r w:rsidRPr="00A13030">
        <w:rPr>
          <w:rFonts w:eastAsia="楷体"/>
          <w:kern w:val="0"/>
          <w:szCs w:val="21"/>
        </w:rPr>
        <w:t>20</w:t>
      </w:r>
      <w:r w:rsidRPr="00A13030">
        <w:rPr>
          <w:rFonts w:eastAsia="楷体" w:hint="eastAsia"/>
          <w:kern w:val="0"/>
          <w:szCs w:val="21"/>
        </w:rPr>
        <w:t>世纪中叶，</w:t>
      </w:r>
      <w:r w:rsidRPr="00A13030">
        <w:rPr>
          <w:rFonts w:eastAsia="楷体"/>
          <w:kern w:val="0"/>
          <w:szCs w:val="21"/>
        </w:rPr>
        <w:t>“</w:t>
      </w:r>
      <w:r w:rsidRPr="00A13030">
        <w:rPr>
          <w:rFonts w:eastAsia="楷体" w:hint="eastAsia"/>
          <w:kern w:val="0"/>
          <w:szCs w:val="21"/>
        </w:rPr>
        <w:t>机器思维</w:t>
      </w:r>
      <w:r w:rsidRPr="00A13030">
        <w:rPr>
          <w:rFonts w:eastAsia="楷体"/>
          <w:kern w:val="0"/>
          <w:szCs w:val="21"/>
        </w:rPr>
        <w:t>”</w:t>
      </w:r>
      <w:r w:rsidRPr="00A13030">
        <w:rPr>
          <w:rFonts w:eastAsia="楷体" w:hint="eastAsia"/>
          <w:kern w:val="0"/>
          <w:szCs w:val="21"/>
        </w:rPr>
        <w:t>就已出现在这个世界上。</w:t>
      </w:r>
      <w:r w:rsidRPr="00A13030">
        <w:rPr>
          <w:rFonts w:eastAsia="楷体"/>
          <w:kern w:val="0"/>
          <w:szCs w:val="21"/>
        </w:rPr>
        <w:t>1936</w:t>
      </w:r>
      <w:r w:rsidRPr="00A13030">
        <w:rPr>
          <w:rFonts w:eastAsia="楷体" w:hint="eastAsia"/>
          <w:kern w:val="0"/>
          <w:szCs w:val="21"/>
        </w:rPr>
        <w:t>年，英国数学家阿兰</w:t>
      </w:r>
      <w:r w:rsidRPr="00A13030">
        <w:rPr>
          <w:kern w:val="0"/>
          <w:szCs w:val="21"/>
        </w:rPr>
        <w:t>•</w:t>
      </w:r>
      <w:r w:rsidRPr="00A13030">
        <w:rPr>
          <w:rFonts w:eastAsia="楷体" w:hint="eastAsia"/>
          <w:kern w:val="0"/>
          <w:szCs w:val="21"/>
        </w:rPr>
        <w:t>麦席森</w:t>
      </w:r>
      <w:r w:rsidRPr="00A13030">
        <w:rPr>
          <w:kern w:val="0"/>
          <w:szCs w:val="21"/>
        </w:rPr>
        <w:t>•</w:t>
      </w:r>
      <w:r w:rsidRPr="00A13030">
        <w:rPr>
          <w:rFonts w:eastAsia="楷体" w:hint="eastAsia"/>
          <w:kern w:val="0"/>
          <w:szCs w:val="21"/>
        </w:rPr>
        <w:t>图灵从模拟人类思考和证明的过程入手，提出利用机器执行逻辑代码来模拟人类的各种计算和逻辑思维过程的设想。</w:t>
      </w:r>
      <w:r w:rsidRPr="00A13030">
        <w:rPr>
          <w:rFonts w:eastAsia="楷体"/>
          <w:kern w:val="0"/>
          <w:szCs w:val="21"/>
        </w:rPr>
        <w:t>1950</w:t>
      </w:r>
      <w:r w:rsidRPr="00A13030">
        <w:rPr>
          <w:rFonts w:eastAsia="楷体" w:hint="eastAsia"/>
          <w:kern w:val="0"/>
          <w:szCs w:val="21"/>
        </w:rPr>
        <w:t>年，他发表了《计算机器与智能》一文，提出了判断机器是否具有智能的标准，即</w:t>
      </w:r>
      <w:r w:rsidRPr="00A13030">
        <w:rPr>
          <w:rFonts w:eastAsia="楷体"/>
          <w:kern w:val="0"/>
          <w:szCs w:val="21"/>
        </w:rPr>
        <w:t>“</w:t>
      </w:r>
      <w:r w:rsidRPr="00A13030">
        <w:rPr>
          <w:rFonts w:eastAsia="楷体" w:hint="eastAsia"/>
          <w:kern w:val="0"/>
          <w:szCs w:val="21"/>
        </w:rPr>
        <w:t>图灵测试</w:t>
      </w:r>
      <w:r w:rsidRPr="00A13030">
        <w:rPr>
          <w:rFonts w:eastAsia="楷体"/>
          <w:kern w:val="0"/>
          <w:szCs w:val="21"/>
        </w:rPr>
        <w:t>”</w:t>
      </w:r>
      <w:r w:rsidRPr="00A13030">
        <w:rPr>
          <w:rFonts w:eastAsia="楷体" w:hint="eastAsia"/>
          <w:kern w:val="0"/>
          <w:szCs w:val="21"/>
        </w:rPr>
        <w:t>。</w:t>
      </w:r>
      <w:r w:rsidRPr="00A13030">
        <w:rPr>
          <w:rFonts w:eastAsia="楷体"/>
          <w:kern w:val="0"/>
          <w:szCs w:val="21"/>
        </w:rPr>
        <w:t>“</w:t>
      </w:r>
      <w:r w:rsidRPr="00A13030">
        <w:rPr>
          <w:rFonts w:eastAsia="楷体" w:hint="eastAsia"/>
          <w:kern w:val="0"/>
          <w:szCs w:val="21"/>
        </w:rPr>
        <w:t>图灵测试</w:t>
      </w:r>
      <w:r w:rsidRPr="00A13030">
        <w:rPr>
          <w:rFonts w:eastAsia="楷体"/>
          <w:kern w:val="0"/>
          <w:szCs w:val="21"/>
        </w:rPr>
        <w:t>”</w:t>
      </w:r>
      <w:r w:rsidRPr="00A13030">
        <w:rPr>
          <w:rFonts w:eastAsia="楷体" w:hint="eastAsia"/>
          <w:kern w:val="0"/>
          <w:szCs w:val="21"/>
        </w:rPr>
        <w:t>是指一台机器如果能在</w:t>
      </w:r>
      <w:r w:rsidRPr="00A13030">
        <w:rPr>
          <w:rFonts w:eastAsia="楷体"/>
          <w:kern w:val="0"/>
          <w:szCs w:val="21"/>
        </w:rPr>
        <w:t>5</w:t>
      </w:r>
      <w:r w:rsidRPr="00A13030">
        <w:rPr>
          <w:rFonts w:eastAsia="楷体" w:hint="eastAsia"/>
          <w:kern w:val="0"/>
          <w:szCs w:val="21"/>
        </w:rPr>
        <w:t>分钟</w:t>
      </w:r>
      <w:proofErr w:type="gramStart"/>
      <w:r w:rsidRPr="00A13030">
        <w:rPr>
          <w:rFonts w:eastAsia="楷体" w:hint="eastAsia"/>
          <w:kern w:val="0"/>
          <w:szCs w:val="21"/>
        </w:rPr>
        <w:t>内回答</w:t>
      </w:r>
      <w:proofErr w:type="gramEnd"/>
      <w:r w:rsidRPr="00A13030">
        <w:rPr>
          <w:rFonts w:eastAsia="楷体" w:hint="eastAsia"/>
          <w:kern w:val="0"/>
          <w:szCs w:val="21"/>
        </w:rPr>
        <w:t>由人类测试者提出的一系列问题，且超过</w:t>
      </w:r>
      <w:r w:rsidRPr="00A13030">
        <w:rPr>
          <w:rFonts w:eastAsia="楷体"/>
          <w:kern w:val="0"/>
          <w:szCs w:val="21"/>
        </w:rPr>
        <w:t>30%</w:t>
      </w:r>
      <w:r w:rsidRPr="00A13030">
        <w:rPr>
          <w:rFonts w:eastAsia="楷体" w:hint="eastAsia"/>
          <w:kern w:val="0"/>
          <w:szCs w:val="21"/>
        </w:rPr>
        <w:t>的回答让测试者误认为是人类所答，那么就可以认为这机器具有智能。</w:t>
      </w:r>
      <w:r w:rsidRPr="00A13030">
        <w:rPr>
          <w:rFonts w:eastAsia="楷体"/>
          <w:kern w:val="0"/>
          <w:szCs w:val="21"/>
        </w:rPr>
        <w:br/>
        <w:t xml:space="preserve">   20</w:t>
      </w:r>
      <w:r w:rsidRPr="00A13030">
        <w:rPr>
          <w:rFonts w:eastAsia="楷体" w:hint="eastAsia"/>
          <w:kern w:val="0"/>
          <w:szCs w:val="21"/>
        </w:rPr>
        <w:t>世纪</w:t>
      </w:r>
      <w:r w:rsidRPr="00A13030">
        <w:rPr>
          <w:rFonts w:eastAsia="楷体"/>
          <w:kern w:val="0"/>
          <w:szCs w:val="21"/>
        </w:rPr>
        <w:t>80</w:t>
      </w:r>
      <w:r w:rsidRPr="00A13030">
        <w:rPr>
          <w:rFonts w:eastAsia="楷体" w:hint="eastAsia"/>
          <w:kern w:val="0"/>
          <w:szCs w:val="21"/>
        </w:rPr>
        <w:t>年代，美国哲学家约翰</w:t>
      </w:r>
      <w:r w:rsidRPr="00A13030">
        <w:rPr>
          <w:kern w:val="0"/>
          <w:szCs w:val="21"/>
        </w:rPr>
        <w:t>• </w:t>
      </w:r>
      <w:r w:rsidRPr="00A13030">
        <w:rPr>
          <w:rFonts w:eastAsia="楷体" w:hint="eastAsia"/>
          <w:kern w:val="0"/>
          <w:szCs w:val="21"/>
        </w:rPr>
        <w:t>希尔勒教授用</w:t>
      </w:r>
      <w:r w:rsidRPr="00A13030">
        <w:rPr>
          <w:rFonts w:eastAsia="楷体"/>
          <w:kern w:val="0"/>
          <w:szCs w:val="21"/>
        </w:rPr>
        <w:t>“</w:t>
      </w:r>
      <w:r w:rsidRPr="00A13030">
        <w:rPr>
          <w:rFonts w:eastAsia="楷体" w:hint="eastAsia"/>
          <w:kern w:val="0"/>
          <w:szCs w:val="21"/>
        </w:rPr>
        <w:t>中文房间</w:t>
      </w:r>
      <w:r w:rsidRPr="00A13030">
        <w:rPr>
          <w:rFonts w:eastAsia="楷体"/>
          <w:kern w:val="0"/>
          <w:szCs w:val="21"/>
        </w:rPr>
        <w:t>”</w:t>
      </w:r>
      <w:r w:rsidRPr="00A13030">
        <w:rPr>
          <w:rFonts w:eastAsia="楷体" w:hint="eastAsia"/>
          <w:kern w:val="0"/>
          <w:szCs w:val="21"/>
        </w:rPr>
        <w:t>的思维实验，表达了对</w:t>
      </w:r>
      <w:r w:rsidRPr="00A13030">
        <w:rPr>
          <w:rFonts w:eastAsia="楷体"/>
          <w:kern w:val="0"/>
          <w:szCs w:val="21"/>
        </w:rPr>
        <w:t>“</w:t>
      </w:r>
      <w:r w:rsidRPr="00A13030">
        <w:rPr>
          <w:rFonts w:eastAsia="楷体" w:hint="eastAsia"/>
          <w:kern w:val="0"/>
          <w:szCs w:val="21"/>
        </w:rPr>
        <w:t>智能</w:t>
      </w:r>
      <w:r w:rsidRPr="00A13030">
        <w:rPr>
          <w:rFonts w:eastAsia="楷体"/>
          <w:kern w:val="0"/>
          <w:szCs w:val="21"/>
        </w:rPr>
        <w:t>”</w:t>
      </w:r>
      <w:r w:rsidRPr="00A13030">
        <w:rPr>
          <w:rFonts w:eastAsia="楷体" w:hint="eastAsia"/>
          <w:kern w:val="0"/>
          <w:szCs w:val="21"/>
        </w:rPr>
        <w:t>的不同思考。一个不懂中文只会说英语的人被关在一个封闭的房间里，他只有铅笔、纸张和一大本指导手册，不时会有画着陌生符号的纸张被递进来。被测试者只能通过阅读指导手册找寻对应指令来分析这些符号。之后，他向屋外的人交出一份同样写满符号的答卷。被测试者全程都不知道，其实这些纸上用来记录问题和答案的符号是中文。他完全不懂中文，但他的回答是完全正确的。上述过程中，被测试者代表计算机，他所经历的也正是计算机的工作内容，即遵循规则，操控符号。</w:t>
      </w:r>
      <w:r w:rsidRPr="00A13030">
        <w:rPr>
          <w:rFonts w:eastAsia="楷体"/>
          <w:kern w:val="0"/>
          <w:szCs w:val="21"/>
        </w:rPr>
        <w:t>“</w:t>
      </w:r>
      <w:r w:rsidRPr="00A13030">
        <w:rPr>
          <w:rFonts w:eastAsia="楷体" w:hint="eastAsia"/>
          <w:kern w:val="0"/>
          <w:szCs w:val="21"/>
        </w:rPr>
        <w:t>中文房间</w:t>
      </w:r>
      <w:r w:rsidRPr="00A13030">
        <w:rPr>
          <w:rFonts w:eastAsia="楷体"/>
          <w:kern w:val="0"/>
          <w:szCs w:val="21"/>
        </w:rPr>
        <w:t>”</w:t>
      </w:r>
      <w:r w:rsidRPr="00A13030">
        <w:rPr>
          <w:rFonts w:eastAsia="楷体" w:hint="eastAsia"/>
          <w:kern w:val="0"/>
          <w:szCs w:val="21"/>
        </w:rPr>
        <w:t>实验说明，看起来完全智能的计算机程序其实根本不理解自身处理的各种信息。希尔勒认为，如果机器有</w:t>
      </w:r>
      <w:r w:rsidRPr="00A13030">
        <w:rPr>
          <w:rFonts w:eastAsia="楷体"/>
          <w:kern w:val="0"/>
          <w:szCs w:val="21"/>
        </w:rPr>
        <w:t>“</w:t>
      </w:r>
      <w:r w:rsidRPr="00A13030">
        <w:rPr>
          <w:rFonts w:eastAsia="楷体" w:hint="eastAsia"/>
          <w:kern w:val="0"/>
          <w:szCs w:val="21"/>
        </w:rPr>
        <w:t>智能</w:t>
      </w:r>
      <w:r w:rsidRPr="00A13030">
        <w:rPr>
          <w:rFonts w:eastAsia="楷体"/>
          <w:kern w:val="0"/>
          <w:szCs w:val="21"/>
        </w:rPr>
        <w:t>”</w:t>
      </w:r>
      <w:r w:rsidRPr="00A13030">
        <w:rPr>
          <w:rFonts w:eastAsia="楷体" w:hint="eastAsia"/>
          <w:kern w:val="0"/>
          <w:szCs w:val="21"/>
        </w:rPr>
        <w:t>，就意味着它具有理解能力。既然机器没有理解能力，那么所谓的</w:t>
      </w:r>
      <w:r w:rsidRPr="00A13030">
        <w:rPr>
          <w:rFonts w:eastAsia="楷体"/>
          <w:kern w:val="0"/>
          <w:szCs w:val="21"/>
        </w:rPr>
        <w:t>“</w:t>
      </w:r>
      <w:r w:rsidRPr="00A13030">
        <w:rPr>
          <w:rFonts w:eastAsia="楷体" w:hint="eastAsia"/>
          <w:kern w:val="0"/>
          <w:szCs w:val="21"/>
        </w:rPr>
        <w:t>让机器拥有人类智能</w:t>
      </w:r>
      <w:r w:rsidRPr="00A13030">
        <w:rPr>
          <w:rFonts w:eastAsia="楷体"/>
          <w:kern w:val="0"/>
          <w:szCs w:val="21"/>
        </w:rPr>
        <w:t>”</w:t>
      </w:r>
      <w:r w:rsidRPr="00A13030">
        <w:rPr>
          <w:rFonts w:eastAsia="楷体" w:hint="eastAsia"/>
          <w:kern w:val="0"/>
          <w:szCs w:val="21"/>
        </w:rPr>
        <w:t>的说法就是无稽之谈了。</w:t>
      </w:r>
      <w:r w:rsidRPr="00A13030">
        <w:rPr>
          <w:rFonts w:eastAsia="楷体"/>
          <w:kern w:val="0"/>
          <w:szCs w:val="21"/>
        </w:rPr>
        <w:br/>
        <w:t xml:space="preserve">   </w:t>
      </w:r>
      <w:r w:rsidRPr="00A13030">
        <w:rPr>
          <w:rFonts w:eastAsia="楷体" w:hint="eastAsia"/>
          <w:kern w:val="0"/>
          <w:szCs w:val="21"/>
        </w:rPr>
        <w:t>在人工智能研究领域中，不同学派的科学家对</w:t>
      </w:r>
      <w:r w:rsidRPr="00A13030">
        <w:rPr>
          <w:rFonts w:eastAsia="楷体"/>
          <w:kern w:val="0"/>
          <w:szCs w:val="21"/>
        </w:rPr>
        <w:t>“</w:t>
      </w:r>
      <w:r w:rsidRPr="00A13030">
        <w:rPr>
          <w:rFonts w:eastAsia="楷体" w:hint="eastAsia"/>
          <w:kern w:val="0"/>
          <w:szCs w:val="21"/>
        </w:rPr>
        <w:t>何为智能</w:t>
      </w:r>
      <w:r w:rsidRPr="00A13030">
        <w:rPr>
          <w:rFonts w:eastAsia="楷体"/>
          <w:kern w:val="0"/>
          <w:szCs w:val="21"/>
        </w:rPr>
        <w:t>”</w:t>
      </w:r>
      <w:r w:rsidRPr="00A13030">
        <w:rPr>
          <w:rFonts w:eastAsia="楷体" w:hint="eastAsia"/>
          <w:kern w:val="0"/>
          <w:szCs w:val="21"/>
        </w:rPr>
        <w:t>的理解不尽相同。符号主义学派认为</w:t>
      </w:r>
      <w:r w:rsidRPr="00A13030">
        <w:rPr>
          <w:rFonts w:eastAsia="楷体"/>
          <w:kern w:val="0"/>
          <w:szCs w:val="21"/>
        </w:rPr>
        <w:t>“</w:t>
      </w:r>
      <w:r w:rsidRPr="00A13030">
        <w:rPr>
          <w:rFonts w:eastAsia="楷体" w:hint="eastAsia"/>
          <w:kern w:val="0"/>
          <w:szCs w:val="21"/>
        </w:rPr>
        <w:t>智能</w:t>
      </w:r>
      <w:r w:rsidRPr="00A13030">
        <w:rPr>
          <w:rFonts w:eastAsia="楷体"/>
          <w:kern w:val="0"/>
          <w:szCs w:val="21"/>
        </w:rPr>
        <w:t>”</w:t>
      </w:r>
      <w:r w:rsidRPr="00A13030">
        <w:rPr>
          <w:rFonts w:eastAsia="楷体" w:hint="eastAsia"/>
          <w:kern w:val="0"/>
          <w:szCs w:val="21"/>
        </w:rPr>
        <w:t>的实质就是具体问题的求解能力，他们会为所设想的智能机器规划好不同的问题求解路径，运用形式推理和数理逻辑的方法，让计算机模仿人类思维进行决策和推理。联结主义学派认为</w:t>
      </w:r>
      <w:r w:rsidRPr="00A13030">
        <w:rPr>
          <w:rFonts w:eastAsia="楷体"/>
          <w:kern w:val="0"/>
          <w:szCs w:val="21"/>
        </w:rPr>
        <w:t>“</w:t>
      </w:r>
      <w:r w:rsidRPr="00A13030">
        <w:rPr>
          <w:rFonts w:eastAsia="楷体" w:hint="eastAsia"/>
          <w:kern w:val="0"/>
          <w:szCs w:val="21"/>
        </w:rPr>
        <w:t>智能</w:t>
      </w:r>
      <w:r w:rsidRPr="00A13030">
        <w:rPr>
          <w:rFonts w:eastAsia="楷体"/>
          <w:kern w:val="0"/>
          <w:szCs w:val="21"/>
        </w:rPr>
        <w:t>”</w:t>
      </w:r>
      <w:r w:rsidRPr="00A13030">
        <w:rPr>
          <w:rFonts w:eastAsia="楷体" w:hint="eastAsia"/>
          <w:kern w:val="0"/>
          <w:szCs w:val="21"/>
        </w:rPr>
        <w:t>的实质就是非智能部件相互作为的产物，在他们眼里人类也是一种机器，其智能来源于许多非智能但半自主的组成大脑的物质间的相互作用。他们研究大脑的结构，让计算机去模仿人类的大脑，并且用某种教学模型去重建一个简化的神经元网络。行为主义学派认为</w:t>
      </w:r>
      <w:r w:rsidRPr="00A13030">
        <w:rPr>
          <w:rFonts w:eastAsia="楷体"/>
          <w:kern w:val="0"/>
          <w:szCs w:val="21"/>
        </w:rPr>
        <w:t>“</w:t>
      </w:r>
      <w:r w:rsidRPr="00A13030">
        <w:rPr>
          <w:rFonts w:eastAsia="楷体" w:hint="eastAsia"/>
          <w:kern w:val="0"/>
          <w:szCs w:val="21"/>
        </w:rPr>
        <w:t>智能</w:t>
      </w:r>
      <w:r w:rsidRPr="00A13030">
        <w:rPr>
          <w:rFonts w:eastAsia="楷体"/>
          <w:kern w:val="0"/>
          <w:szCs w:val="21"/>
        </w:rPr>
        <w:t>”</w:t>
      </w:r>
      <w:r w:rsidRPr="00A13030">
        <w:rPr>
          <w:rFonts w:eastAsia="楷体" w:hint="eastAsia"/>
          <w:kern w:val="0"/>
          <w:szCs w:val="21"/>
        </w:rPr>
        <w:t>的实质是机器和人类的行为相似，研究人工智能应该研究人类感知和行动的本能，而不是高级的逻辑推理，不解决基本问题就无法实现复杂的思维模拟。因而他们让计算机模仿人的行为，建立人工智能系统。</w:t>
      </w:r>
    </w:p>
    <w:p w:rsidR="00EB24F2" w:rsidRPr="00A13030" w:rsidRDefault="00EB24F2" w:rsidP="00EB24F2">
      <w:pPr>
        <w:widowControl/>
        <w:spacing w:line="360" w:lineRule="auto"/>
        <w:ind w:firstLine="720"/>
        <w:jc w:val="left"/>
        <w:rPr>
          <w:rFonts w:eastAsia="楷体"/>
          <w:kern w:val="0"/>
          <w:szCs w:val="21"/>
        </w:rPr>
      </w:pPr>
      <w:r w:rsidRPr="00A13030">
        <w:rPr>
          <w:rFonts w:eastAsia="楷体" w:hint="eastAsia"/>
          <w:color w:val="000000"/>
          <w:kern w:val="0"/>
          <w:szCs w:val="21"/>
        </w:rPr>
        <w:lastRenderedPageBreak/>
        <w:t>时至今日，研究者们对</w:t>
      </w:r>
      <w:r w:rsidRPr="00A13030">
        <w:rPr>
          <w:rFonts w:eastAsia="楷体"/>
          <w:color w:val="000000"/>
          <w:kern w:val="0"/>
          <w:szCs w:val="21"/>
        </w:rPr>
        <w:t>“</w:t>
      </w:r>
      <w:r w:rsidRPr="00A13030">
        <w:rPr>
          <w:rFonts w:eastAsia="楷体" w:hint="eastAsia"/>
          <w:color w:val="000000"/>
          <w:kern w:val="0"/>
          <w:szCs w:val="21"/>
        </w:rPr>
        <w:t>智能</w:t>
      </w:r>
      <w:r w:rsidRPr="00A13030">
        <w:rPr>
          <w:rFonts w:eastAsia="楷体"/>
          <w:color w:val="000000"/>
          <w:kern w:val="0"/>
          <w:szCs w:val="21"/>
        </w:rPr>
        <w:t>”</w:t>
      </w:r>
      <w:r w:rsidRPr="00A13030">
        <w:rPr>
          <w:rFonts w:eastAsia="楷体" w:hint="eastAsia"/>
          <w:color w:val="000000"/>
          <w:kern w:val="0"/>
          <w:szCs w:val="21"/>
        </w:rPr>
        <w:t>的理解仍未形成共识。但是，正是对</w:t>
      </w:r>
      <w:r w:rsidRPr="00A13030">
        <w:rPr>
          <w:rFonts w:eastAsia="楷体"/>
          <w:color w:val="000000"/>
          <w:kern w:val="0"/>
          <w:szCs w:val="21"/>
        </w:rPr>
        <w:t>“</w:t>
      </w:r>
      <w:r w:rsidRPr="00A13030">
        <w:rPr>
          <w:rFonts w:eastAsia="楷体" w:hint="eastAsia"/>
          <w:color w:val="000000"/>
          <w:kern w:val="0"/>
          <w:szCs w:val="21"/>
        </w:rPr>
        <w:t>何为智能</w:t>
      </w:r>
      <w:r w:rsidRPr="00A13030">
        <w:rPr>
          <w:rFonts w:eastAsia="楷体"/>
          <w:color w:val="000000"/>
          <w:kern w:val="0"/>
          <w:szCs w:val="21"/>
        </w:rPr>
        <w:t>”</w:t>
      </w:r>
      <w:r w:rsidRPr="00A13030">
        <w:rPr>
          <w:rFonts w:eastAsia="楷体" w:hint="eastAsia"/>
          <w:color w:val="000000"/>
          <w:kern w:val="0"/>
          <w:szCs w:val="21"/>
        </w:rPr>
        <w:t>这个核心问题的不断思考和解答，推动了人工智能技术在不同层面的发展。</w:t>
      </w:r>
    </w:p>
    <w:p w:rsidR="00EB24F2" w:rsidRPr="00FA1D00" w:rsidRDefault="00EB24F2" w:rsidP="00EB24F2">
      <w:pPr>
        <w:widowControl/>
        <w:spacing w:line="360" w:lineRule="auto"/>
        <w:ind w:left="1440" w:firstLine="2398"/>
        <w:jc w:val="right"/>
        <w:rPr>
          <w:kern w:val="0"/>
          <w:szCs w:val="21"/>
        </w:rPr>
      </w:pPr>
      <w:r w:rsidRPr="00FA1D00">
        <w:rPr>
          <w:color w:val="000000"/>
          <w:kern w:val="0"/>
          <w:szCs w:val="21"/>
        </w:rPr>
        <w:tab/>
      </w:r>
      <w:r w:rsidRPr="00FA1D00">
        <w:rPr>
          <w:color w:val="000000"/>
          <w:kern w:val="0"/>
          <w:szCs w:val="21"/>
        </w:rPr>
        <w:tab/>
      </w:r>
      <w:r w:rsidRPr="00FA1D00">
        <w:rPr>
          <w:rFonts w:hint="eastAsia"/>
          <w:color w:val="000000"/>
          <w:kern w:val="0"/>
          <w:szCs w:val="21"/>
        </w:rPr>
        <w:t>（取材于谭营等人的文章）</w:t>
      </w:r>
    </w:p>
    <w:p w:rsidR="00477EFD" w:rsidRPr="004532F8" w:rsidRDefault="00EB24F2" w:rsidP="00477EFD">
      <w:pPr>
        <w:spacing w:line="360" w:lineRule="auto"/>
        <w:ind w:firstLine="435"/>
        <w:textAlignment w:val="center"/>
        <w:rPr>
          <w:b/>
          <w:shd w:val="pct15" w:color="auto" w:fill="FFFFFF"/>
        </w:rPr>
      </w:pPr>
      <w:r w:rsidRPr="00FA1D00">
        <w:rPr>
          <w:color w:val="000000"/>
          <w:kern w:val="0"/>
          <w:szCs w:val="21"/>
        </w:rPr>
        <w:t>1</w:t>
      </w:r>
      <w:r w:rsidRPr="007111D0">
        <w:rPr>
          <w:rFonts w:hint="eastAsia"/>
          <w:color w:val="000000"/>
          <w:kern w:val="0"/>
          <w:szCs w:val="21"/>
        </w:rPr>
        <w:t>．</w:t>
      </w:r>
      <w:r w:rsidRPr="00FA1D00">
        <w:rPr>
          <w:rFonts w:hint="eastAsia"/>
          <w:color w:val="000000"/>
          <w:kern w:val="0"/>
          <w:szCs w:val="21"/>
        </w:rPr>
        <w:t>下列对材料</w:t>
      </w:r>
      <w:proofErr w:type="gramStart"/>
      <w:r w:rsidRPr="00FA1D00">
        <w:rPr>
          <w:rFonts w:hint="eastAsia"/>
          <w:color w:val="000000"/>
          <w:kern w:val="0"/>
          <w:szCs w:val="21"/>
        </w:rPr>
        <w:t>一</w:t>
      </w:r>
      <w:proofErr w:type="gramEnd"/>
      <w:r w:rsidRPr="00FA1D00">
        <w:rPr>
          <w:rFonts w:hint="eastAsia"/>
          <w:color w:val="000000"/>
          <w:kern w:val="0"/>
          <w:szCs w:val="21"/>
        </w:rPr>
        <w:t>第一段</w:t>
      </w:r>
      <w:r w:rsidRPr="00FA1D00">
        <w:rPr>
          <w:color w:val="000000"/>
          <w:kern w:val="0"/>
          <w:szCs w:val="21"/>
        </w:rPr>
        <w:t>“</w:t>
      </w:r>
      <w:r w:rsidRPr="00FA1D00">
        <w:rPr>
          <w:rFonts w:hint="eastAsia"/>
          <w:color w:val="000000"/>
          <w:kern w:val="0"/>
          <w:szCs w:val="21"/>
        </w:rPr>
        <w:t>人工智能</w:t>
      </w:r>
      <w:r w:rsidRPr="00FA1D00">
        <w:rPr>
          <w:color w:val="000000"/>
          <w:kern w:val="0"/>
          <w:szCs w:val="21"/>
        </w:rPr>
        <w:t>”</w:t>
      </w:r>
      <w:r w:rsidRPr="00FA1D00">
        <w:rPr>
          <w:rFonts w:hint="eastAsia"/>
          <w:color w:val="000000"/>
          <w:kern w:val="0"/>
          <w:szCs w:val="21"/>
        </w:rPr>
        <w:t>定义的理解，正确的一项是（</w:t>
      </w:r>
      <w:r w:rsidRPr="00FA1D00">
        <w:rPr>
          <w:color w:val="000000"/>
          <w:kern w:val="0"/>
          <w:szCs w:val="21"/>
        </w:rPr>
        <w:t>3</w:t>
      </w:r>
      <w:r w:rsidRPr="00FA1D00">
        <w:rPr>
          <w:rFonts w:hint="eastAsia"/>
          <w:color w:val="000000"/>
          <w:kern w:val="0"/>
          <w:szCs w:val="21"/>
        </w:rPr>
        <w:t>分）</w:t>
      </w:r>
      <w:r w:rsidR="00477EFD" w:rsidRPr="004532F8">
        <w:rPr>
          <w:b/>
          <w:shd w:val="pct15" w:color="auto" w:fill="FFFFFF"/>
        </w:rPr>
        <w:t>1</w:t>
      </w:r>
      <w:r w:rsidR="00477EFD" w:rsidRPr="004532F8">
        <w:rPr>
          <w:rFonts w:hint="eastAsia"/>
          <w:b/>
          <w:shd w:val="pct15" w:color="auto" w:fill="FFFFFF"/>
        </w:rPr>
        <w:t>．</w:t>
      </w:r>
      <w:r w:rsidR="00477EFD" w:rsidRPr="004532F8">
        <w:rPr>
          <w:b/>
          <w:shd w:val="pct15" w:color="auto" w:fill="FFFFFF"/>
        </w:rPr>
        <w:t>A</w:t>
      </w:r>
    </w:p>
    <w:p w:rsidR="00EB24F2" w:rsidRPr="00FA1D00" w:rsidRDefault="00EB24F2" w:rsidP="00EB24F2">
      <w:pPr>
        <w:widowControl/>
        <w:spacing w:line="360" w:lineRule="auto"/>
        <w:ind w:firstLine="426"/>
        <w:jc w:val="left"/>
        <w:rPr>
          <w:kern w:val="0"/>
          <w:szCs w:val="21"/>
        </w:rPr>
      </w:pPr>
      <w:r w:rsidRPr="00FA1D00">
        <w:rPr>
          <w:color w:val="000000"/>
          <w:kern w:val="0"/>
          <w:szCs w:val="21"/>
        </w:rPr>
        <w:t>A</w:t>
      </w:r>
      <w:r w:rsidRPr="007111D0">
        <w:rPr>
          <w:rFonts w:hint="eastAsia"/>
          <w:color w:val="000000"/>
          <w:kern w:val="0"/>
          <w:szCs w:val="21"/>
        </w:rPr>
        <w:t>．</w:t>
      </w:r>
      <w:r w:rsidRPr="00FA1D00">
        <w:rPr>
          <w:rFonts w:hint="eastAsia"/>
          <w:color w:val="000000"/>
          <w:kern w:val="0"/>
          <w:szCs w:val="21"/>
        </w:rPr>
        <w:t>人工智能是对一种智能体的描述和构建。</w:t>
      </w:r>
    </w:p>
    <w:p w:rsidR="00EB24F2" w:rsidRPr="00FA1D00" w:rsidRDefault="00EB24F2" w:rsidP="00EB24F2">
      <w:pPr>
        <w:widowControl/>
        <w:spacing w:line="360" w:lineRule="auto"/>
        <w:ind w:firstLine="426"/>
        <w:jc w:val="left"/>
        <w:rPr>
          <w:kern w:val="0"/>
          <w:szCs w:val="21"/>
        </w:rPr>
      </w:pPr>
      <w:r w:rsidRPr="00FA1D00">
        <w:rPr>
          <w:color w:val="000000"/>
          <w:kern w:val="0"/>
          <w:szCs w:val="21"/>
        </w:rPr>
        <w:t>B</w:t>
      </w:r>
      <w:r w:rsidRPr="007111D0">
        <w:rPr>
          <w:rFonts w:hint="eastAsia"/>
          <w:color w:val="000000"/>
          <w:kern w:val="0"/>
          <w:szCs w:val="21"/>
        </w:rPr>
        <w:t>．</w:t>
      </w:r>
      <w:r w:rsidRPr="00FA1D00">
        <w:rPr>
          <w:rFonts w:hint="eastAsia"/>
          <w:color w:val="000000"/>
          <w:kern w:val="0"/>
          <w:szCs w:val="21"/>
        </w:rPr>
        <w:t>人工智能是能感知行动的智能体。</w:t>
      </w:r>
    </w:p>
    <w:p w:rsidR="00EB24F2" w:rsidRPr="00FA1D00" w:rsidRDefault="00EB24F2" w:rsidP="00EB24F2">
      <w:pPr>
        <w:widowControl/>
        <w:spacing w:line="360" w:lineRule="auto"/>
        <w:ind w:firstLine="426"/>
        <w:jc w:val="left"/>
        <w:rPr>
          <w:kern w:val="0"/>
          <w:szCs w:val="21"/>
        </w:rPr>
      </w:pPr>
      <w:r w:rsidRPr="00FA1D00">
        <w:rPr>
          <w:color w:val="000000"/>
          <w:kern w:val="0"/>
          <w:szCs w:val="21"/>
        </w:rPr>
        <w:t>C</w:t>
      </w:r>
      <w:r w:rsidRPr="007111D0">
        <w:rPr>
          <w:rFonts w:hint="eastAsia"/>
          <w:color w:val="000000"/>
          <w:kern w:val="0"/>
          <w:szCs w:val="21"/>
        </w:rPr>
        <w:t>．</w:t>
      </w:r>
      <w:r w:rsidRPr="00FA1D00">
        <w:rPr>
          <w:rFonts w:hint="eastAsia"/>
          <w:color w:val="000000"/>
          <w:kern w:val="0"/>
          <w:szCs w:val="21"/>
        </w:rPr>
        <w:t>人工智能是计算机对环境的描述和构建。</w:t>
      </w:r>
    </w:p>
    <w:p w:rsidR="00EB24F2" w:rsidRPr="00FA1D00" w:rsidRDefault="00EB24F2" w:rsidP="00EB24F2">
      <w:pPr>
        <w:widowControl/>
        <w:spacing w:line="360" w:lineRule="auto"/>
        <w:ind w:firstLine="426"/>
        <w:jc w:val="left"/>
        <w:rPr>
          <w:kern w:val="0"/>
          <w:szCs w:val="21"/>
        </w:rPr>
      </w:pPr>
      <w:r w:rsidRPr="00FA1D00">
        <w:rPr>
          <w:color w:val="000000"/>
          <w:kern w:val="0"/>
          <w:szCs w:val="21"/>
        </w:rPr>
        <w:t>D</w:t>
      </w:r>
      <w:r w:rsidRPr="007111D0">
        <w:rPr>
          <w:rFonts w:hint="eastAsia"/>
          <w:color w:val="000000"/>
          <w:kern w:val="0"/>
          <w:szCs w:val="21"/>
        </w:rPr>
        <w:t>．</w:t>
      </w:r>
      <w:r w:rsidRPr="00FA1D00">
        <w:rPr>
          <w:rFonts w:hint="eastAsia"/>
          <w:color w:val="000000"/>
          <w:kern w:val="0"/>
          <w:szCs w:val="21"/>
        </w:rPr>
        <w:t>人工智能是对计算机思维的实现。</w:t>
      </w:r>
    </w:p>
    <w:p w:rsidR="00477EFD" w:rsidRPr="004532F8" w:rsidRDefault="00EB24F2" w:rsidP="00477EFD">
      <w:pPr>
        <w:spacing w:line="360" w:lineRule="auto"/>
        <w:ind w:firstLine="435"/>
        <w:textAlignment w:val="center"/>
        <w:rPr>
          <w:b/>
          <w:shd w:val="pct15" w:color="auto" w:fill="FFFFFF"/>
        </w:rPr>
      </w:pPr>
      <w:r w:rsidRPr="00FA1D00">
        <w:rPr>
          <w:color w:val="000000"/>
          <w:kern w:val="0"/>
          <w:szCs w:val="21"/>
        </w:rPr>
        <w:t>2</w:t>
      </w:r>
      <w:r w:rsidRPr="007111D0">
        <w:rPr>
          <w:rFonts w:hint="eastAsia"/>
          <w:color w:val="000000"/>
          <w:kern w:val="0"/>
          <w:szCs w:val="21"/>
        </w:rPr>
        <w:t>．</w:t>
      </w:r>
      <w:r w:rsidRPr="00FA1D00">
        <w:rPr>
          <w:rFonts w:hint="eastAsia"/>
          <w:color w:val="000000"/>
          <w:kern w:val="0"/>
          <w:szCs w:val="21"/>
        </w:rPr>
        <w:t>根据材料</w:t>
      </w:r>
      <w:proofErr w:type="gramStart"/>
      <w:r w:rsidRPr="00FA1D00">
        <w:rPr>
          <w:rFonts w:hint="eastAsia"/>
          <w:color w:val="000000"/>
          <w:kern w:val="0"/>
          <w:szCs w:val="21"/>
        </w:rPr>
        <w:t>一</w:t>
      </w:r>
      <w:proofErr w:type="gramEnd"/>
      <w:r w:rsidRPr="00FA1D00">
        <w:rPr>
          <w:rFonts w:hint="eastAsia"/>
          <w:color w:val="000000"/>
          <w:kern w:val="0"/>
          <w:szCs w:val="21"/>
        </w:rPr>
        <w:t>，下列说法正确的一项是（</w:t>
      </w:r>
      <w:r w:rsidRPr="00FA1D00">
        <w:rPr>
          <w:color w:val="000000"/>
          <w:kern w:val="0"/>
          <w:szCs w:val="21"/>
        </w:rPr>
        <w:t>3</w:t>
      </w:r>
      <w:r w:rsidRPr="00FA1D00">
        <w:rPr>
          <w:rFonts w:hint="eastAsia"/>
          <w:color w:val="000000"/>
          <w:kern w:val="0"/>
          <w:szCs w:val="21"/>
        </w:rPr>
        <w:t>分）</w:t>
      </w:r>
      <w:r w:rsidR="00477EFD" w:rsidRPr="004532F8">
        <w:rPr>
          <w:b/>
          <w:shd w:val="pct15" w:color="auto" w:fill="FFFFFF"/>
        </w:rPr>
        <w:t>2</w:t>
      </w:r>
      <w:r w:rsidR="00477EFD" w:rsidRPr="004532F8">
        <w:rPr>
          <w:rFonts w:hint="eastAsia"/>
          <w:b/>
          <w:shd w:val="pct15" w:color="auto" w:fill="FFFFFF"/>
        </w:rPr>
        <w:t>．</w:t>
      </w:r>
      <w:r w:rsidR="00477EFD" w:rsidRPr="004532F8">
        <w:rPr>
          <w:b/>
          <w:shd w:val="pct15" w:color="auto" w:fill="FFFFFF"/>
        </w:rPr>
        <w:t>B</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A</w:t>
      </w:r>
      <w:r w:rsidRPr="007111D0">
        <w:rPr>
          <w:rFonts w:hint="eastAsia"/>
          <w:color w:val="000000"/>
          <w:kern w:val="0"/>
          <w:szCs w:val="21"/>
        </w:rPr>
        <w:t>．</w:t>
      </w:r>
      <w:r w:rsidRPr="00FA1D00">
        <w:rPr>
          <w:rFonts w:hint="eastAsia"/>
          <w:color w:val="000000"/>
          <w:kern w:val="0"/>
          <w:szCs w:val="21"/>
        </w:rPr>
        <w:t>数学家图灵提出了用机器来模拟人类行为的设想。</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B</w:t>
      </w:r>
      <w:r w:rsidRPr="007111D0">
        <w:rPr>
          <w:rFonts w:hint="eastAsia"/>
          <w:color w:val="000000"/>
          <w:kern w:val="0"/>
          <w:szCs w:val="21"/>
        </w:rPr>
        <w:t>．</w:t>
      </w:r>
      <w:r w:rsidRPr="00FA1D00">
        <w:rPr>
          <w:color w:val="000000"/>
          <w:kern w:val="0"/>
          <w:szCs w:val="21"/>
        </w:rPr>
        <w:t>“</w:t>
      </w:r>
      <w:r w:rsidRPr="00FA1D00">
        <w:rPr>
          <w:rFonts w:hint="eastAsia"/>
          <w:color w:val="000000"/>
          <w:kern w:val="0"/>
          <w:szCs w:val="21"/>
        </w:rPr>
        <w:t>图灵测试</w:t>
      </w:r>
      <w:r w:rsidRPr="00FA1D00">
        <w:rPr>
          <w:color w:val="000000"/>
          <w:kern w:val="0"/>
          <w:szCs w:val="21"/>
        </w:rPr>
        <w:t>”</w:t>
      </w:r>
      <w:r w:rsidRPr="00FA1D00">
        <w:rPr>
          <w:rFonts w:hint="eastAsia"/>
          <w:color w:val="000000"/>
          <w:kern w:val="0"/>
          <w:szCs w:val="21"/>
        </w:rPr>
        <w:t>提出了机器是否具有智能的判断标准。</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C</w:t>
      </w:r>
      <w:r w:rsidRPr="007111D0">
        <w:rPr>
          <w:rFonts w:hint="eastAsia"/>
          <w:color w:val="000000"/>
          <w:kern w:val="0"/>
          <w:szCs w:val="21"/>
        </w:rPr>
        <w:t>．</w:t>
      </w:r>
      <w:r w:rsidRPr="00FA1D00">
        <w:rPr>
          <w:color w:val="000000"/>
          <w:kern w:val="0"/>
          <w:szCs w:val="21"/>
        </w:rPr>
        <w:t>“</w:t>
      </w:r>
      <w:r w:rsidRPr="00FA1D00">
        <w:rPr>
          <w:rFonts w:hint="eastAsia"/>
          <w:color w:val="000000"/>
          <w:kern w:val="0"/>
          <w:szCs w:val="21"/>
        </w:rPr>
        <w:t>中文房间</w:t>
      </w:r>
      <w:r w:rsidRPr="00FA1D00">
        <w:rPr>
          <w:color w:val="000000"/>
          <w:kern w:val="0"/>
          <w:szCs w:val="21"/>
        </w:rPr>
        <w:t>”</w:t>
      </w:r>
      <w:r w:rsidRPr="00FA1D00">
        <w:rPr>
          <w:rFonts w:hint="eastAsia"/>
          <w:color w:val="000000"/>
          <w:kern w:val="0"/>
          <w:szCs w:val="21"/>
        </w:rPr>
        <w:t>实验是为了证明计算机无法理解中文。</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D</w:t>
      </w:r>
      <w:r w:rsidRPr="007111D0">
        <w:rPr>
          <w:rFonts w:hint="eastAsia"/>
          <w:color w:val="000000"/>
          <w:kern w:val="0"/>
          <w:szCs w:val="21"/>
        </w:rPr>
        <w:t>．</w:t>
      </w:r>
      <w:r w:rsidRPr="00FA1D00">
        <w:rPr>
          <w:rFonts w:hint="eastAsia"/>
          <w:color w:val="000000"/>
          <w:kern w:val="0"/>
          <w:szCs w:val="21"/>
        </w:rPr>
        <w:t>图灵和希尔勒全都认为计算机是可以拥有智能的。</w:t>
      </w:r>
    </w:p>
    <w:p w:rsidR="00477EFD" w:rsidRPr="004532F8" w:rsidRDefault="00EB24F2" w:rsidP="00477EFD">
      <w:pPr>
        <w:spacing w:line="360" w:lineRule="auto"/>
        <w:ind w:firstLine="435"/>
        <w:textAlignment w:val="center"/>
        <w:rPr>
          <w:b/>
          <w:shd w:val="pct15" w:color="auto" w:fill="FFFFFF"/>
        </w:rPr>
      </w:pPr>
      <w:r w:rsidRPr="00FA1D00">
        <w:rPr>
          <w:color w:val="000000"/>
          <w:kern w:val="0"/>
          <w:szCs w:val="21"/>
        </w:rPr>
        <w:t>3</w:t>
      </w:r>
      <w:r w:rsidRPr="007111D0">
        <w:rPr>
          <w:rFonts w:hint="eastAsia"/>
          <w:color w:val="000000"/>
          <w:kern w:val="0"/>
          <w:szCs w:val="21"/>
        </w:rPr>
        <w:t>．</w:t>
      </w:r>
      <w:r w:rsidRPr="00FA1D00">
        <w:rPr>
          <w:rFonts w:hint="eastAsia"/>
          <w:color w:val="000000"/>
          <w:kern w:val="0"/>
          <w:szCs w:val="21"/>
        </w:rPr>
        <w:t>根据材料</w:t>
      </w:r>
      <w:proofErr w:type="gramStart"/>
      <w:r w:rsidRPr="00FA1D00">
        <w:rPr>
          <w:rFonts w:hint="eastAsia"/>
          <w:color w:val="000000"/>
          <w:kern w:val="0"/>
          <w:szCs w:val="21"/>
        </w:rPr>
        <w:t>一</w:t>
      </w:r>
      <w:proofErr w:type="gramEnd"/>
      <w:r w:rsidRPr="00FA1D00">
        <w:rPr>
          <w:rFonts w:hint="eastAsia"/>
          <w:color w:val="000000"/>
          <w:kern w:val="0"/>
          <w:szCs w:val="21"/>
        </w:rPr>
        <w:t>，下列理解</w:t>
      </w:r>
      <w:r w:rsidRPr="00FA1D00">
        <w:rPr>
          <w:rFonts w:hint="eastAsia"/>
          <w:color w:val="000000"/>
          <w:kern w:val="0"/>
          <w:szCs w:val="21"/>
          <w:em w:val="dot"/>
        </w:rPr>
        <w:t>不符合</w:t>
      </w:r>
      <w:r w:rsidRPr="00FA1D00">
        <w:rPr>
          <w:rFonts w:hint="eastAsia"/>
          <w:color w:val="000000"/>
          <w:kern w:val="0"/>
          <w:szCs w:val="21"/>
        </w:rPr>
        <w:t>文意的一项是（</w:t>
      </w:r>
      <w:r w:rsidRPr="00FA1D00">
        <w:rPr>
          <w:color w:val="000000"/>
          <w:kern w:val="0"/>
          <w:szCs w:val="21"/>
        </w:rPr>
        <w:t>3</w:t>
      </w:r>
      <w:r w:rsidRPr="00FA1D00">
        <w:rPr>
          <w:rFonts w:hint="eastAsia"/>
          <w:color w:val="000000"/>
          <w:kern w:val="0"/>
          <w:szCs w:val="21"/>
        </w:rPr>
        <w:t>分）</w:t>
      </w:r>
      <w:r w:rsidR="00477EFD" w:rsidRPr="004532F8">
        <w:rPr>
          <w:b/>
          <w:shd w:val="pct15" w:color="auto" w:fill="FFFFFF"/>
        </w:rPr>
        <w:t>3</w:t>
      </w:r>
      <w:r w:rsidR="00477EFD" w:rsidRPr="004532F8">
        <w:rPr>
          <w:rFonts w:hint="eastAsia"/>
          <w:b/>
          <w:shd w:val="pct15" w:color="auto" w:fill="FFFFFF"/>
        </w:rPr>
        <w:t>．</w:t>
      </w:r>
      <w:r w:rsidR="00477EFD" w:rsidRPr="004532F8">
        <w:rPr>
          <w:b/>
          <w:shd w:val="pct15" w:color="auto" w:fill="FFFFFF"/>
        </w:rPr>
        <w:t>B</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A</w:t>
      </w:r>
      <w:r w:rsidRPr="007111D0">
        <w:rPr>
          <w:rFonts w:hint="eastAsia"/>
          <w:color w:val="000000"/>
          <w:kern w:val="0"/>
          <w:szCs w:val="21"/>
        </w:rPr>
        <w:t>．</w:t>
      </w:r>
      <w:r w:rsidRPr="00FA1D00">
        <w:rPr>
          <w:rFonts w:hint="eastAsia"/>
          <w:color w:val="000000"/>
          <w:kern w:val="0"/>
          <w:szCs w:val="21"/>
        </w:rPr>
        <w:t>符号主义学派认为</w:t>
      </w:r>
      <w:r w:rsidRPr="00FA1D00">
        <w:rPr>
          <w:color w:val="000000"/>
          <w:kern w:val="0"/>
          <w:szCs w:val="21"/>
        </w:rPr>
        <w:t>“</w:t>
      </w:r>
      <w:r w:rsidRPr="00FA1D00">
        <w:rPr>
          <w:rFonts w:hint="eastAsia"/>
          <w:color w:val="000000"/>
          <w:kern w:val="0"/>
          <w:szCs w:val="21"/>
        </w:rPr>
        <w:t>智能</w:t>
      </w:r>
      <w:r w:rsidRPr="00FA1D00">
        <w:rPr>
          <w:color w:val="000000"/>
          <w:kern w:val="0"/>
          <w:szCs w:val="21"/>
        </w:rPr>
        <w:t>”</w:t>
      </w:r>
      <w:r w:rsidRPr="00FA1D00">
        <w:rPr>
          <w:rFonts w:hint="eastAsia"/>
          <w:color w:val="000000"/>
          <w:kern w:val="0"/>
          <w:szCs w:val="21"/>
        </w:rPr>
        <w:t>表现为解决具体问题的思维能力。</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B</w:t>
      </w:r>
      <w:r w:rsidRPr="007111D0">
        <w:rPr>
          <w:rFonts w:hint="eastAsia"/>
          <w:color w:val="000000"/>
          <w:kern w:val="0"/>
          <w:szCs w:val="21"/>
        </w:rPr>
        <w:t>．</w:t>
      </w:r>
      <w:r w:rsidRPr="00FA1D00">
        <w:rPr>
          <w:rFonts w:hint="eastAsia"/>
          <w:color w:val="000000"/>
          <w:kern w:val="0"/>
          <w:szCs w:val="21"/>
        </w:rPr>
        <w:t>联结主义学派和符号主义学派都认为应研究人类大脑的结构。</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C</w:t>
      </w:r>
      <w:r w:rsidRPr="007111D0">
        <w:rPr>
          <w:rFonts w:hint="eastAsia"/>
          <w:color w:val="000000"/>
          <w:kern w:val="0"/>
          <w:szCs w:val="21"/>
        </w:rPr>
        <w:t>．</w:t>
      </w:r>
      <w:r w:rsidRPr="00FA1D00">
        <w:rPr>
          <w:rFonts w:hint="eastAsia"/>
          <w:color w:val="000000"/>
          <w:kern w:val="0"/>
          <w:szCs w:val="21"/>
        </w:rPr>
        <w:t>行为主义学派主张应把人类感知和行动的本能作为研究的内容。</w:t>
      </w:r>
    </w:p>
    <w:p w:rsidR="00EB24F2" w:rsidRPr="00FA1D00" w:rsidRDefault="00EB24F2" w:rsidP="00EB24F2">
      <w:pPr>
        <w:widowControl/>
        <w:spacing w:line="360" w:lineRule="auto"/>
        <w:ind w:firstLine="426"/>
        <w:jc w:val="left"/>
        <w:rPr>
          <w:color w:val="000000"/>
          <w:kern w:val="0"/>
          <w:szCs w:val="21"/>
        </w:rPr>
      </w:pPr>
      <w:r w:rsidRPr="00FA1D00">
        <w:rPr>
          <w:color w:val="000000"/>
          <w:kern w:val="0"/>
          <w:szCs w:val="21"/>
        </w:rPr>
        <w:t>D</w:t>
      </w:r>
      <w:r w:rsidRPr="007111D0">
        <w:rPr>
          <w:rFonts w:hint="eastAsia"/>
          <w:color w:val="000000"/>
          <w:kern w:val="0"/>
          <w:szCs w:val="21"/>
        </w:rPr>
        <w:t>．</w:t>
      </w:r>
      <w:r w:rsidRPr="00FA1D00">
        <w:rPr>
          <w:rFonts w:hint="eastAsia"/>
          <w:color w:val="000000"/>
          <w:kern w:val="0"/>
          <w:szCs w:val="21"/>
        </w:rPr>
        <w:t>三个学派对</w:t>
      </w:r>
      <w:r w:rsidRPr="00FA1D00">
        <w:rPr>
          <w:color w:val="000000"/>
          <w:kern w:val="0"/>
          <w:szCs w:val="21"/>
        </w:rPr>
        <w:t>“</w:t>
      </w:r>
      <w:r w:rsidRPr="00FA1D00">
        <w:rPr>
          <w:rFonts w:hint="eastAsia"/>
          <w:color w:val="000000"/>
          <w:kern w:val="0"/>
          <w:szCs w:val="21"/>
        </w:rPr>
        <w:t>智能</w:t>
      </w:r>
      <w:r w:rsidRPr="00FA1D00">
        <w:rPr>
          <w:color w:val="000000"/>
          <w:kern w:val="0"/>
          <w:szCs w:val="21"/>
        </w:rPr>
        <w:t>”</w:t>
      </w:r>
      <w:r w:rsidRPr="00FA1D00">
        <w:rPr>
          <w:rFonts w:hint="eastAsia"/>
          <w:color w:val="000000"/>
          <w:kern w:val="0"/>
          <w:szCs w:val="21"/>
        </w:rPr>
        <w:t>的理解不同，因而他们的研究思路也不同。</w:t>
      </w:r>
    </w:p>
    <w:p w:rsidR="00EB24F2" w:rsidRPr="007111D0" w:rsidRDefault="00EB24F2" w:rsidP="00EB24F2">
      <w:pPr>
        <w:snapToGrid w:val="0"/>
        <w:spacing w:line="360" w:lineRule="auto"/>
        <w:jc w:val="center"/>
        <w:rPr>
          <w:rFonts w:eastAsia="楷体"/>
        </w:rPr>
      </w:pPr>
    </w:p>
    <w:p w:rsidR="00EB24F2" w:rsidRPr="007111D0" w:rsidRDefault="00EB24F2" w:rsidP="00EB24F2">
      <w:pPr>
        <w:snapToGrid w:val="0"/>
        <w:spacing w:line="360" w:lineRule="auto"/>
        <w:jc w:val="center"/>
        <w:rPr>
          <w:b/>
        </w:rPr>
      </w:pPr>
      <w:r w:rsidRPr="007111D0">
        <w:rPr>
          <w:rFonts w:hint="eastAsia"/>
          <w:b/>
        </w:rPr>
        <w:t>材料二</w:t>
      </w:r>
    </w:p>
    <w:p w:rsidR="00EB24F2" w:rsidRPr="007111D0" w:rsidRDefault="00EB24F2" w:rsidP="00EB24F2">
      <w:pPr>
        <w:pStyle w:val="a5"/>
        <w:spacing w:before="0" w:beforeAutospacing="0" w:after="0" w:afterAutospacing="0" w:line="360" w:lineRule="auto"/>
        <w:ind w:firstLine="720"/>
        <w:rPr>
          <w:rFonts w:eastAsia="楷体"/>
          <w:sz w:val="21"/>
          <w:szCs w:val="21"/>
        </w:rPr>
      </w:pPr>
      <w:r w:rsidRPr="007111D0">
        <w:rPr>
          <w:rFonts w:eastAsia="楷体"/>
          <w:color w:val="000000"/>
          <w:sz w:val="21"/>
          <w:szCs w:val="21"/>
        </w:rPr>
        <w:t>2018</w:t>
      </w:r>
      <w:r w:rsidRPr="007111D0">
        <w:rPr>
          <w:rFonts w:eastAsia="楷体" w:hint="eastAsia"/>
          <w:color w:val="000000"/>
          <w:sz w:val="21"/>
          <w:szCs w:val="21"/>
        </w:rPr>
        <w:t>年</w:t>
      </w:r>
      <w:r w:rsidRPr="007111D0">
        <w:rPr>
          <w:rFonts w:eastAsia="楷体"/>
          <w:color w:val="000000"/>
          <w:sz w:val="21"/>
          <w:szCs w:val="21"/>
        </w:rPr>
        <w:t>5</w:t>
      </w:r>
      <w:r w:rsidRPr="007111D0">
        <w:rPr>
          <w:rFonts w:eastAsia="楷体" w:hint="eastAsia"/>
          <w:color w:val="000000"/>
          <w:sz w:val="21"/>
          <w:szCs w:val="21"/>
        </w:rPr>
        <w:t>月，</w:t>
      </w:r>
      <w:proofErr w:type="gramStart"/>
      <w:r w:rsidRPr="007111D0">
        <w:rPr>
          <w:rFonts w:eastAsia="楷体" w:hint="eastAsia"/>
          <w:color w:val="000000"/>
          <w:sz w:val="21"/>
          <w:szCs w:val="21"/>
        </w:rPr>
        <w:t>谷歌</w:t>
      </w:r>
      <w:proofErr w:type="gramEnd"/>
      <w:r w:rsidRPr="007111D0">
        <w:rPr>
          <w:rFonts w:eastAsia="楷体"/>
          <w:color w:val="000000"/>
          <w:sz w:val="21"/>
          <w:szCs w:val="21"/>
        </w:rPr>
        <w:t>Duplex</w:t>
      </w:r>
      <w:r w:rsidRPr="007111D0">
        <w:rPr>
          <w:rFonts w:eastAsia="楷体" w:hint="eastAsia"/>
          <w:color w:val="000000"/>
          <w:sz w:val="21"/>
          <w:szCs w:val="21"/>
        </w:rPr>
        <w:t>人工智能语音技术（部分）通过了</w:t>
      </w:r>
      <w:r w:rsidRPr="007111D0">
        <w:rPr>
          <w:rFonts w:eastAsia="楷体"/>
          <w:color w:val="000000"/>
          <w:sz w:val="21"/>
          <w:szCs w:val="21"/>
        </w:rPr>
        <w:t>“</w:t>
      </w:r>
      <w:r w:rsidRPr="007111D0">
        <w:rPr>
          <w:rFonts w:eastAsia="楷体" w:hint="eastAsia"/>
          <w:color w:val="000000"/>
          <w:sz w:val="21"/>
          <w:szCs w:val="21"/>
        </w:rPr>
        <w:t>图灵测试</w:t>
      </w:r>
      <w:r w:rsidRPr="007111D0">
        <w:rPr>
          <w:rFonts w:eastAsia="楷体"/>
          <w:color w:val="000000"/>
          <w:sz w:val="21"/>
          <w:szCs w:val="21"/>
        </w:rPr>
        <w:t>”</w:t>
      </w:r>
      <w:r w:rsidRPr="007111D0">
        <w:rPr>
          <w:rFonts w:eastAsia="楷体" w:hint="eastAsia"/>
          <w:color w:val="000000"/>
          <w:sz w:val="21"/>
          <w:szCs w:val="21"/>
        </w:rPr>
        <w:t>。这个消息进一步引发了人们对于人工智能的思考：当机器人越来越像人，我们应该怎样做？</w:t>
      </w:r>
    </w:p>
    <w:p w:rsidR="00EB24F2" w:rsidRPr="007111D0" w:rsidRDefault="00EB24F2" w:rsidP="00EB24F2">
      <w:pPr>
        <w:pStyle w:val="a5"/>
        <w:spacing w:before="0" w:beforeAutospacing="0" w:after="0" w:afterAutospacing="0" w:line="360" w:lineRule="auto"/>
        <w:ind w:firstLine="720"/>
        <w:rPr>
          <w:rFonts w:eastAsia="楷体"/>
          <w:color w:val="000000"/>
          <w:sz w:val="21"/>
          <w:szCs w:val="21"/>
        </w:rPr>
      </w:pPr>
      <w:r w:rsidRPr="007111D0">
        <w:rPr>
          <w:rFonts w:eastAsia="楷体" w:hint="eastAsia"/>
          <w:color w:val="000000"/>
          <w:sz w:val="21"/>
          <w:szCs w:val="21"/>
        </w:rPr>
        <w:t>在人工智能的开发过程中，设计者会遇到伦理问题的挑战。比如著名的</w:t>
      </w:r>
      <w:r w:rsidRPr="007111D0">
        <w:rPr>
          <w:rFonts w:eastAsia="楷体"/>
          <w:color w:val="000000"/>
          <w:sz w:val="21"/>
          <w:szCs w:val="21"/>
        </w:rPr>
        <w:t>“</w:t>
      </w:r>
      <w:r w:rsidRPr="007111D0">
        <w:rPr>
          <w:rFonts w:eastAsia="楷体" w:hint="eastAsia"/>
          <w:color w:val="000000"/>
          <w:sz w:val="21"/>
          <w:szCs w:val="21"/>
        </w:rPr>
        <w:t>隧道问题</w:t>
      </w:r>
      <w:r w:rsidRPr="007111D0">
        <w:rPr>
          <w:rFonts w:eastAsia="楷体"/>
          <w:color w:val="000000"/>
          <w:sz w:val="21"/>
          <w:szCs w:val="21"/>
        </w:rPr>
        <w:t>”</w:t>
      </w:r>
      <w:r w:rsidRPr="007111D0">
        <w:rPr>
          <w:rFonts w:eastAsia="楷体" w:hint="eastAsia"/>
          <w:color w:val="000000"/>
          <w:sz w:val="21"/>
          <w:szCs w:val="21"/>
        </w:rPr>
        <w:t>：一辆自动驾驶的汽车在通过黑暗的隧道时前方突然出现一个小孩，面对撞向隧道还是撞向行人这种</w:t>
      </w:r>
      <w:r w:rsidRPr="007111D0">
        <w:rPr>
          <w:rFonts w:eastAsia="楷体" w:hint="eastAsia"/>
          <w:color w:val="000000"/>
          <w:sz w:val="21"/>
          <w:szCs w:val="21"/>
          <w:em w:val="dot"/>
        </w:rPr>
        <w:t>进退维谷</w:t>
      </w:r>
      <w:r w:rsidRPr="007111D0">
        <w:rPr>
          <w:rFonts w:eastAsia="楷体" w:hint="eastAsia"/>
          <w:color w:val="000000"/>
          <w:sz w:val="21"/>
          <w:szCs w:val="21"/>
        </w:rPr>
        <w:t>的突发情况，自动驾驶汽车会怎么做？</w:t>
      </w:r>
    </w:p>
    <w:p w:rsidR="00EB24F2" w:rsidRPr="007111D0" w:rsidRDefault="00EB24F2" w:rsidP="00EB24F2">
      <w:pPr>
        <w:pStyle w:val="a5"/>
        <w:spacing w:before="0" w:beforeAutospacing="0" w:after="0" w:afterAutospacing="0" w:line="360" w:lineRule="auto"/>
        <w:ind w:firstLine="720"/>
        <w:rPr>
          <w:rFonts w:eastAsia="楷体"/>
          <w:sz w:val="21"/>
          <w:szCs w:val="21"/>
        </w:rPr>
      </w:pPr>
      <w:r w:rsidRPr="007111D0">
        <w:rPr>
          <w:rFonts w:eastAsia="楷体" w:hint="eastAsia"/>
          <w:color w:val="000000"/>
          <w:sz w:val="21"/>
          <w:szCs w:val="21"/>
        </w:rPr>
        <w:t>自动驾驶汽车依靠的是人工智能</w:t>
      </w:r>
      <w:r w:rsidRPr="007111D0">
        <w:rPr>
          <w:rFonts w:eastAsia="楷体"/>
          <w:color w:val="000000"/>
          <w:sz w:val="21"/>
          <w:szCs w:val="21"/>
        </w:rPr>
        <w:t>“</w:t>
      </w:r>
      <w:r w:rsidRPr="007111D0">
        <w:rPr>
          <w:rFonts w:eastAsia="楷体" w:hint="eastAsia"/>
          <w:color w:val="000000"/>
          <w:sz w:val="21"/>
          <w:szCs w:val="21"/>
        </w:rPr>
        <w:t>大脑</w:t>
      </w:r>
      <w:r w:rsidRPr="007111D0">
        <w:rPr>
          <w:rFonts w:eastAsia="楷体"/>
          <w:color w:val="000000"/>
          <w:sz w:val="21"/>
          <w:szCs w:val="21"/>
        </w:rPr>
        <w:t>”</w:t>
      </w:r>
      <w:r w:rsidRPr="007111D0">
        <w:rPr>
          <w:rFonts w:eastAsia="楷体" w:hint="eastAsia"/>
          <w:color w:val="000000"/>
          <w:sz w:val="21"/>
          <w:szCs w:val="21"/>
        </w:rPr>
        <w:t>，它会从以往案例数据库中选取一个与当前情景较相似的案例，然后根据所选案例来实施本次决策。当遇到完全陌生的情景时，汽车仍然会进行搜索，即在</w:t>
      </w:r>
      <w:r w:rsidRPr="007111D0">
        <w:rPr>
          <w:rFonts w:eastAsia="楷体"/>
          <w:color w:val="000000"/>
          <w:sz w:val="21"/>
          <w:szCs w:val="21"/>
        </w:rPr>
        <w:t>“</w:t>
      </w:r>
      <w:r w:rsidRPr="007111D0">
        <w:rPr>
          <w:rFonts w:eastAsia="楷体" w:hint="eastAsia"/>
          <w:color w:val="000000"/>
          <w:sz w:val="21"/>
          <w:szCs w:val="21"/>
        </w:rPr>
        <w:t>大脑</w:t>
      </w:r>
      <w:r w:rsidRPr="007111D0">
        <w:rPr>
          <w:rFonts w:eastAsia="楷体"/>
          <w:color w:val="000000"/>
          <w:sz w:val="21"/>
          <w:szCs w:val="21"/>
        </w:rPr>
        <w:t>”</w:t>
      </w:r>
      <w:r w:rsidRPr="007111D0">
        <w:rPr>
          <w:rFonts w:eastAsia="楷体" w:hint="eastAsia"/>
          <w:color w:val="000000"/>
          <w:sz w:val="21"/>
          <w:szCs w:val="21"/>
        </w:rPr>
        <w:t>中迅速搜索与当前场景相似度大于某个固定值的过往场景，形成与之对应的决断。如果计算机搜索出来的场景相似度小于那个值，自动驾驶汽车将随机选择一种方式处理。</w:t>
      </w:r>
    </w:p>
    <w:p w:rsidR="00EB24F2" w:rsidRPr="007111D0" w:rsidRDefault="00EB24F2" w:rsidP="00EB24F2">
      <w:pPr>
        <w:pStyle w:val="a5"/>
        <w:spacing w:before="0" w:beforeAutospacing="0" w:after="0" w:afterAutospacing="0" w:line="360" w:lineRule="auto"/>
        <w:ind w:firstLine="720"/>
        <w:rPr>
          <w:rFonts w:eastAsia="楷体"/>
          <w:sz w:val="21"/>
          <w:szCs w:val="21"/>
        </w:rPr>
      </w:pPr>
      <w:r w:rsidRPr="007111D0">
        <w:rPr>
          <w:rFonts w:eastAsia="楷体" w:hint="eastAsia"/>
          <w:color w:val="000000"/>
          <w:sz w:val="21"/>
          <w:szCs w:val="21"/>
        </w:rPr>
        <w:t>那么，如果自动驾驶汽车伤害了人类，谁来负责呢？有的学者认为不能将人工智能体作为行为主体对待。因为</w:t>
      </w:r>
      <w:r w:rsidRPr="007111D0">
        <w:rPr>
          <w:rFonts w:eastAsia="楷体"/>
          <w:color w:val="000000"/>
          <w:sz w:val="21"/>
          <w:szCs w:val="21"/>
        </w:rPr>
        <w:t>“</w:t>
      </w:r>
      <w:r w:rsidRPr="007111D0">
        <w:rPr>
          <w:rFonts w:eastAsia="楷体" w:hint="eastAsia"/>
          <w:color w:val="000000"/>
          <w:sz w:val="21"/>
          <w:szCs w:val="21"/>
        </w:rPr>
        <w:t>主体</w:t>
      </w:r>
      <w:r w:rsidRPr="007111D0">
        <w:rPr>
          <w:rFonts w:eastAsia="楷体"/>
          <w:color w:val="000000"/>
          <w:sz w:val="21"/>
          <w:szCs w:val="21"/>
        </w:rPr>
        <w:t>”</w:t>
      </w:r>
      <w:r w:rsidRPr="007111D0">
        <w:rPr>
          <w:rFonts w:eastAsia="楷体" w:hint="eastAsia"/>
          <w:color w:val="000000"/>
          <w:sz w:val="21"/>
          <w:szCs w:val="21"/>
        </w:rPr>
        <w:t>概念有一系列限定，譬如具有反思能力、主观判断能力以及情感和价值目标设定等。</w:t>
      </w:r>
      <w:r w:rsidRPr="007111D0">
        <w:rPr>
          <w:rFonts w:eastAsia="楷体" w:hint="eastAsia"/>
          <w:color w:val="000000"/>
          <w:sz w:val="21"/>
          <w:szCs w:val="21"/>
        </w:rPr>
        <w:lastRenderedPageBreak/>
        <w:t>人工智能不是严格意义上的</w:t>
      </w:r>
      <w:r w:rsidRPr="007111D0">
        <w:rPr>
          <w:rFonts w:eastAsia="楷体"/>
          <w:color w:val="000000"/>
          <w:sz w:val="21"/>
          <w:szCs w:val="21"/>
        </w:rPr>
        <w:t>“</w:t>
      </w:r>
      <w:r w:rsidRPr="007111D0">
        <w:rPr>
          <w:rFonts w:eastAsia="楷体" w:hint="eastAsia"/>
          <w:color w:val="000000"/>
          <w:sz w:val="21"/>
          <w:szCs w:val="21"/>
        </w:rPr>
        <w:t>智能</w:t>
      </w:r>
      <w:r w:rsidRPr="007111D0">
        <w:rPr>
          <w:rFonts w:eastAsia="楷体"/>
          <w:color w:val="000000"/>
          <w:sz w:val="21"/>
          <w:szCs w:val="21"/>
        </w:rPr>
        <w:t>”</w:t>
      </w:r>
      <w:r w:rsidRPr="007111D0">
        <w:rPr>
          <w:rFonts w:eastAsia="楷体" w:hint="eastAsia"/>
          <w:color w:val="000000"/>
          <w:sz w:val="21"/>
          <w:szCs w:val="21"/>
        </w:rPr>
        <w:t>，它所表现出来的智能以及对人类社会道德行为规范的掌握和遵循，是基于大数据学习的结果，和人类主观意识有本质的不同。因此，人工智能体不可以作为社会责任的承担者。以上述自动驾驶汽车为例，究竟由人工智能开发者负责，还是由汽车公司负责甚至任何的第三方负责，或者各方在何种情形下如何分担责任，应当在相关人工智能的法律法规框架下通过制订商业合同进行约定。</w:t>
      </w:r>
    </w:p>
    <w:p w:rsidR="00EB24F2" w:rsidRPr="007111D0" w:rsidRDefault="00EB24F2" w:rsidP="00EB24F2">
      <w:pPr>
        <w:pStyle w:val="a5"/>
        <w:spacing w:before="0" w:beforeAutospacing="0" w:after="0" w:afterAutospacing="0" w:line="360" w:lineRule="auto"/>
        <w:ind w:firstLine="720"/>
        <w:rPr>
          <w:rFonts w:eastAsia="楷体"/>
          <w:sz w:val="21"/>
          <w:szCs w:val="21"/>
        </w:rPr>
      </w:pPr>
      <w:r w:rsidRPr="007111D0">
        <w:rPr>
          <w:rFonts w:eastAsia="楷体" w:hint="eastAsia"/>
          <w:color w:val="000000"/>
          <w:sz w:val="21"/>
          <w:szCs w:val="21"/>
        </w:rPr>
        <w:t>人工智能在未来还可能产生的一个问题就是</w:t>
      </w:r>
      <w:r w:rsidRPr="007111D0">
        <w:rPr>
          <w:rFonts w:eastAsia="楷体"/>
          <w:color w:val="000000"/>
          <w:sz w:val="21"/>
          <w:szCs w:val="21"/>
        </w:rPr>
        <w:t>“</w:t>
      </w:r>
      <w:r w:rsidRPr="007111D0">
        <w:rPr>
          <w:rFonts w:eastAsia="楷体" w:hint="eastAsia"/>
          <w:color w:val="000000"/>
          <w:sz w:val="21"/>
          <w:szCs w:val="21"/>
        </w:rPr>
        <w:t>奇点（</w:t>
      </w:r>
      <w:r w:rsidRPr="007111D0">
        <w:rPr>
          <w:rFonts w:eastAsia="楷体"/>
          <w:color w:val="000000"/>
          <w:sz w:val="21"/>
          <w:szCs w:val="21"/>
        </w:rPr>
        <w:t>singularity</w:t>
      </w:r>
      <w:r w:rsidRPr="007111D0">
        <w:rPr>
          <w:rFonts w:eastAsia="楷体" w:hint="eastAsia"/>
          <w:color w:val="000000"/>
          <w:sz w:val="21"/>
          <w:szCs w:val="21"/>
        </w:rPr>
        <w:t>）</w:t>
      </w:r>
      <w:r w:rsidRPr="007111D0">
        <w:rPr>
          <w:rFonts w:eastAsia="楷体"/>
          <w:color w:val="000000"/>
          <w:sz w:val="21"/>
          <w:szCs w:val="21"/>
        </w:rPr>
        <w:t>”</w:t>
      </w:r>
      <w:r w:rsidRPr="007111D0">
        <w:rPr>
          <w:rFonts w:eastAsia="楷体" w:hint="eastAsia"/>
          <w:color w:val="000000"/>
          <w:sz w:val="21"/>
          <w:szCs w:val="21"/>
        </w:rPr>
        <w:t>。所谓</w:t>
      </w:r>
      <w:r w:rsidRPr="007111D0">
        <w:rPr>
          <w:rFonts w:eastAsia="楷体"/>
          <w:color w:val="000000"/>
          <w:sz w:val="21"/>
          <w:szCs w:val="21"/>
        </w:rPr>
        <w:t>“</w:t>
      </w:r>
      <w:r w:rsidRPr="007111D0">
        <w:rPr>
          <w:rFonts w:eastAsia="楷体" w:hint="eastAsia"/>
          <w:color w:val="000000"/>
          <w:sz w:val="21"/>
          <w:szCs w:val="21"/>
        </w:rPr>
        <w:t>奇点</w:t>
      </w:r>
      <w:r w:rsidRPr="007111D0">
        <w:rPr>
          <w:rFonts w:eastAsia="楷体"/>
          <w:color w:val="000000"/>
          <w:sz w:val="21"/>
          <w:szCs w:val="21"/>
        </w:rPr>
        <w:t>”</w:t>
      </w:r>
      <w:r w:rsidRPr="007111D0">
        <w:rPr>
          <w:rFonts w:eastAsia="楷体" w:hint="eastAsia"/>
          <w:color w:val="000000"/>
          <w:sz w:val="21"/>
          <w:szCs w:val="21"/>
        </w:rPr>
        <w:t>就是指机器智能有朝一日超越人类智能，那时机器将能够进行自我编程而变得更加智能，它们也将持续设计更加先进的机器，直到将人类远远甩开。尽管研究者对</w:t>
      </w:r>
      <w:r w:rsidRPr="007111D0">
        <w:rPr>
          <w:rFonts w:eastAsia="楷体"/>
          <w:color w:val="000000"/>
          <w:sz w:val="21"/>
          <w:szCs w:val="21"/>
        </w:rPr>
        <w:t>“</w:t>
      </w:r>
      <w:r w:rsidRPr="007111D0">
        <w:rPr>
          <w:rFonts w:eastAsia="楷体" w:hint="eastAsia"/>
          <w:color w:val="000000"/>
          <w:sz w:val="21"/>
          <w:szCs w:val="21"/>
        </w:rPr>
        <w:t>奇点</w:t>
      </w:r>
      <w:r w:rsidRPr="007111D0">
        <w:rPr>
          <w:rFonts w:eastAsia="楷体"/>
          <w:color w:val="000000"/>
          <w:sz w:val="21"/>
          <w:szCs w:val="21"/>
        </w:rPr>
        <w:t>”</w:t>
      </w:r>
      <w:r w:rsidRPr="007111D0">
        <w:rPr>
          <w:rFonts w:eastAsia="楷体" w:hint="eastAsia"/>
          <w:color w:val="000000"/>
          <w:sz w:val="21"/>
          <w:szCs w:val="21"/>
        </w:rPr>
        <w:t>到来的时间和可能性还有争议，但是不管</w:t>
      </w:r>
      <w:r w:rsidRPr="007111D0">
        <w:rPr>
          <w:rFonts w:eastAsia="楷体"/>
          <w:color w:val="000000"/>
          <w:sz w:val="21"/>
          <w:szCs w:val="21"/>
        </w:rPr>
        <w:t>“</w:t>
      </w:r>
      <w:r w:rsidRPr="007111D0">
        <w:rPr>
          <w:rFonts w:eastAsia="楷体" w:hint="eastAsia"/>
          <w:color w:val="000000"/>
          <w:sz w:val="21"/>
          <w:szCs w:val="21"/>
        </w:rPr>
        <w:t>奇点</w:t>
      </w:r>
      <w:r w:rsidRPr="007111D0">
        <w:rPr>
          <w:rFonts w:eastAsia="楷体"/>
          <w:color w:val="000000"/>
          <w:sz w:val="21"/>
          <w:szCs w:val="21"/>
        </w:rPr>
        <w:t>”</w:t>
      </w:r>
      <w:r w:rsidRPr="007111D0">
        <w:rPr>
          <w:rFonts w:eastAsia="楷体" w:hint="eastAsia"/>
          <w:color w:val="000000"/>
          <w:sz w:val="21"/>
          <w:szCs w:val="21"/>
        </w:rPr>
        <w:t>时刻能否真的到来，在技术不断完善的过程中，我们都要小心被人工智能</w:t>
      </w:r>
      <w:r w:rsidRPr="007111D0">
        <w:rPr>
          <w:rFonts w:eastAsia="楷体"/>
          <w:color w:val="000000"/>
          <w:sz w:val="21"/>
          <w:szCs w:val="21"/>
        </w:rPr>
        <w:t>“</w:t>
      </w:r>
      <w:r w:rsidRPr="007111D0">
        <w:rPr>
          <w:rFonts w:eastAsia="楷体" w:hint="eastAsia"/>
          <w:color w:val="000000"/>
          <w:sz w:val="21"/>
          <w:szCs w:val="21"/>
        </w:rPr>
        <w:t>异化</w:t>
      </w:r>
      <w:r w:rsidRPr="007111D0">
        <w:rPr>
          <w:rFonts w:eastAsia="楷体"/>
          <w:color w:val="000000"/>
          <w:sz w:val="21"/>
          <w:szCs w:val="21"/>
        </w:rPr>
        <w:t>”</w:t>
      </w:r>
      <w:r w:rsidRPr="007111D0">
        <w:rPr>
          <w:rFonts w:eastAsia="楷体" w:hint="eastAsia"/>
          <w:color w:val="000000"/>
          <w:sz w:val="21"/>
          <w:szCs w:val="21"/>
        </w:rPr>
        <w:t>。在我们训练人工智能的同时，有可能也被人工智能</w:t>
      </w:r>
      <w:r w:rsidRPr="007111D0">
        <w:rPr>
          <w:rFonts w:eastAsia="楷体"/>
          <w:color w:val="000000"/>
          <w:sz w:val="21"/>
          <w:szCs w:val="21"/>
        </w:rPr>
        <w:t>“</w:t>
      </w:r>
      <w:r w:rsidRPr="007111D0">
        <w:rPr>
          <w:rFonts w:eastAsia="楷体" w:hint="eastAsia"/>
          <w:color w:val="000000"/>
          <w:sz w:val="21"/>
          <w:szCs w:val="21"/>
        </w:rPr>
        <w:t>训练</w:t>
      </w:r>
      <w:r w:rsidRPr="007111D0">
        <w:rPr>
          <w:rFonts w:eastAsia="楷体"/>
          <w:color w:val="000000"/>
          <w:sz w:val="21"/>
          <w:szCs w:val="21"/>
        </w:rPr>
        <w:t>”</w:t>
      </w:r>
      <w:r w:rsidRPr="007111D0">
        <w:rPr>
          <w:rFonts w:eastAsia="楷体" w:hint="eastAsia"/>
          <w:color w:val="000000"/>
          <w:sz w:val="21"/>
          <w:szCs w:val="21"/>
        </w:rPr>
        <w:t>了。我们的一举一动、生活爱好都将被人工智能塑造，人工智能在无形中暗暗决定了我们的思维方式，当我们还在为自己的自由意志而骄傲的时候，也许已不知不觉地沦为了数据的囚徒。</w:t>
      </w:r>
    </w:p>
    <w:p w:rsidR="00EB24F2" w:rsidRPr="007111D0" w:rsidRDefault="00EB24F2" w:rsidP="00EB24F2">
      <w:pPr>
        <w:pStyle w:val="a5"/>
        <w:spacing w:before="0" w:beforeAutospacing="0" w:after="0" w:afterAutospacing="0" w:line="360" w:lineRule="auto"/>
        <w:ind w:firstLine="720"/>
        <w:rPr>
          <w:rFonts w:eastAsia="楷体"/>
          <w:sz w:val="21"/>
          <w:szCs w:val="21"/>
        </w:rPr>
      </w:pPr>
      <w:r w:rsidRPr="007111D0">
        <w:rPr>
          <w:rFonts w:eastAsia="楷体" w:hint="eastAsia"/>
          <w:color w:val="000000"/>
          <w:sz w:val="21"/>
          <w:szCs w:val="21"/>
        </w:rPr>
        <w:t>面对人工智能可能带来的种种冲击，上世纪</w:t>
      </w:r>
      <w:r w:rsidRPr="007111D0">
        <w:rPr>
          <w:rFonts w:eastAsia="楷体"/>
          <w:color w:val="000000"/>
          <w:sz w:val="21"/>
          <w:szCs w:val="21"/>
        </w:rPr>
        <w:t>50</w:t>
      </w:r>
      <w:r w:rsidRPr="007111D0">
        <w:rPr>
          <w:rFonts w:eastAsia="楷体" w:hint="eastAsia"/>
          <w:color w:val="000000"/>
          <w:sz w:val="21"/>
          <w:szCs w:val="21"/>
        </w:rPr>
        <w:t>年代美国科幻小说家阿西莫夫提出的机器人三大定律，今天对我们依然有借鉴意义。这三大定律是：机器人不得伤害人，也不得见到人受伤害而</w:t>
      </w:r>
      <w:r w:rsidRPr="007111D0">
        <w:rPr>
          <w:rFonts w:eastAsia="楷体" w:hint="eastAsia"/>
          <w:color w:val="000000"/>
          <w:sz w:val="21"/>
          <w:szCs w:val="21"/>
          <w:em w:val="dot"/>
        </w:rPr>
        <w:t>袖手旁观</w:t>
      </w:r>
      <w:r w:rsidRPr="007111D0">
        <w:rPr>
          <w:rFonts w:eastAsia="楷体" w:hint="eastAsia"/>
          <w:color w:val="000000"/>
          <w:sz w:val="21"/>
          <w:szCs w:val="21"/>
        </w:rPr>
        <w:t>；机器人应服从人的一切命令，但不得违反第一定律；机器人应保护自身安全，但不得违反第一、第二定律。归根结底，人是智能行为的总开关。人工智能的开发者应该始终把对社会负责的原则，放在对技术进步的渴望之上。人类完全可以做到</w:t>
      </w:r>
      <w:r w:rsidRPr="007111D0">
        <w:rPr>
          <w:rFonts w:eastAsia="楷体" w:hint="eastAsia"/>
          <w:color w:val="000000"/>
          <w:sz w:val="21"/>
          <w:szCs w:val="21"/>
          <w:em w:val="dot"/>
        </w:rPr>
        <w:t>未雨绸缪</w:t>
      </w:r>
      <w:r w:rsidRPr="007111D0">
        <w:rPr>
          <w:rFonts w:eastAsia="楷体" w:hint="eastAsia"/>
          <w:color w:val="000000"/>
          <w:sz w:val="21"/>
          <w:szCs w:val="21"/>
        </w:rPr>
        <w:t>，应对人工智能可能带来的威胁。</w:t>
      </w:r>
    </w:p>
    <w:p w:rsidR="00EB24F2" w:rsidRPr="007111D0" w:rsidRDefault="00EB24F2" w:rsidP="00EB24F2">
      <w:pPr>
        <w:pStyle w:val="a5"/>
        <w:spacing w:before="0" w:beforeAutospacing="0" w:after="0" w:afterAutospacing="0" w:line="360" w:lineRule="auto"/>
        <w:ind w:firstLine="720"/>
        <w:rPr>
          <w:rFonts w:eastAsia="楷体"/>
          <w:sz w:val="21"/>
          <w:szCs w:val="21"/>
        </w:rPr>
      </w:pPr>
      <w:r w:rsidRPr="007111D0">
        <w:rPr>
          <w:color w:val="000000"/>
          <w:sz w:val="21"/>
          <w:szCs w:val="21"/>
        </w:rPr>
        <w:t>                                                                      </w:t>
      </w:r>
      <w:r w:rsidRPr="007111D0">
        <w:rPr>
          <w:rFonts w:eastAsia="楷体" w:hint="eastAsia"/>
          <w:color w:val="000000"/>
          <w:sz w:val="21"/>
          <w:szCs w:val="21"/>
        </w:rPr>
        <w:t>（取材于</w:t>
      </w:r>
      <w:proofErr w:type="gramStart"/>
      <w:r w:rsidRPr="007111D0">
        <w:rPr>
          <w:rFonts w:eastAsia="楷体" w:hint="eastAsia"/>
          <w:color w:val="000000"/>
          <w:sz w:val="21"/>
          <w:szCs w:val="21"/>
        </w:rPr>
        <w:t>芮喆</w:t>
      </w:r>
      <w:proofErr w:type="gramEnd"/>
      <w:r w:rsidRPr="007111D0">
        <w:rPr>
          <w:rFonts w:eastAsia="楷体" w:hint="eastAsia"/>
          <w:color w:val="000000"/>
          <w:sz w:val="21"/>
          <w:szCs w:val="21"/>
        </w:rPr>
        <w:t>等人的文章）</w:t>
      </w:r>
    </w:p>
    <w:p w:rsidR="00477EFD" w:rsidRPr="004532F8" w:rsidRDefault="00EB24F2" w:rsidP="00477EFD">
      <w:pPr>
        <w:spacing w:line="360" w:lineRule="auto"/>
        <w:ind w:firstLine="435"/>
        <w:textAlignment w:val="center"/>
        <w:rPr>
          <w:b/>
          <w:shd w:val="pct15" w:color="auto" w:fill="FFFFFF"/>
        </w:rPr>
      </w:pPr>
      <w:r w:rsidRPr="001A35E1">
        <w:rPr>
          <w:color w:val="000000"/>
          <w:kern w:val="0"/>
          <w:szCs w:val="21"/>
        </w:rPr>
        <w:t>4</w:t>
      </w:r>
      <w:r w:rsidRPr="001A35E1">
        <w:rPr>
          <w:rFonts w:hint="eastAsia"/>
          <w:color w:val="000000"/>
          <w:kern w:val="0"/>
          <w:szCs w:val="21"/>
        </w:rPr>
        <w:t>．下列对材料一、材料二中加点词语的解说，不正确的一项是（</w:t>
      </w:r>
      <w:r w:rsidRPr="001A35E1">
        <w:rPr>
          <w:color w:val="000000"/>
          <w:kern w:val="0"/>
          <w:szCs w:val="21"/>
        </w:rPr>
        <w:t>3</w:t>
      </w:r>
      <w:r w:rsidRPr="001A35E1">
        <w:rPr>
          <w:rFonts w:hint="eastAsia"/>
          <w:color w:val="000000"/>
          <w:kern w:val="0"/>
          <w:szCs w:val="21"/>
        </w:rPr>
        <w:t>分）</w:t>
      </w:r>
      <w:r w:rsidR="00477EFD" w:rsidRPr="004532F8">
        <w:rPr>
          <w:b/>
          <w:shd w:val="pct15" w:color="auto" w:fill="FFFFFF"/>
        </w:rPr>
        <w:t>4</w:t>
      </w:r>
      <w:r w:rsidR="00477EFD" w:rsidRPr="004532F8">
        <w:rPr>
          <w:rFonts w:hint="eastAsia"/>
          <w:b/>
          <w:shd w:val="pct15" w:color="auto" w:fill="FFFFFF"/>
        </w:rPr>
        <w:t>．</w:t>
      </w:r>
      <w:r w:rsidR="00477EFD" w:rsidRPr="004532F8">
        <w:rPr>
          <w:b/>
          <w:shd w:val="pct15" w:color="auto" w:fill="FFFFFF"/>
        </w:rPr>
        <w:t>D</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A</w:t>
      </w:r>
      <w:r w:rsidRPr="007111D0">
        <w:rPr>
          <w:rFonts w:hint="eastAsia"/>
          <w:color w:val="000000"/>
          <w:kern w:val="0"/>
          <w:szCs w:val="21"/>
        </w:rPr>
        <w:t>．无稽之谈：没有根据的言论。</w:t>
      </w:r>
      <w:proofErr w:type="gramStart"/>
      <w:r w:rsidRPr="007111D0">
        <w:rPr>
          <w:rFonts w:hint="eastAsia"/>
          <w:color w:val="000000"/>
          <w:kern w:val="0"/>
          <w:szCs w:val="21"/>
        </w:rPr>
        <w:t>稽</w:t>
      </w:r>
      <w:proofErr w:type="gramEnd"/>
      <w:r w:rsidRPr="007111D0">
        <w:rPr>
          <w:rFonts w:hint="eastAsia"/>
          <w:color w:val="000000"/>
          <w:kern w:val="0"/>
          <w:szCs w:val="21"/>
        </w:rPr>
        <w:t>，考证。</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B</w:t>
      </w:r>
      <w:r w:rsidRPr="007111D0">
        <w:rPr>
          <w:rFonts w:hint="eastAsia"/>
          <w:color w:val="000000"/>
          <w:kern w:val="0"/>
          <w:szCs w:val="21"/>
        </w:rPr>
        <w:t>．进退维谷：进退两难，很难做出选择。</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C</w:t>
      </w:r>
      <w:r w:rsidRPr="007111D0">
        <w:rPr>
          <w:rFonts w:hint="eastAsia"/>
          <w:color w:val="000000"/>
          <w:kern w:val="0"/>
          <w:szCs w:val="21"/>
        </w:rPr>
        <w:t>．袖手旁观：置身事外，不提供帮助。</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D</w:t>
      </w:r>
      <w:r w:rsidRPr="007111D0">
        <w:rPr>
          <w:rFonts w:hint="eastAsia"/>
          <w:color w:val="000000"/>
          <w:kern w:val="0"/>
          <w:szCs w:val="21"/>
        </w:rPr>
        <w:t>．未雨绸缪：比喻虽然事情不会发生也要做好准备。</w:t>
      </w:r>
    </w:p>
    <w:p w:rsidR="00477EFD" w:rsidRPr="004532F8" w:rsidRDefault="00EB24F2" w:rsidP="00477EFD">
      <w:pPr>
        <w:spacing w:line="360" w:lineRule="auto"/>
        <w:ind w:firstLine="435"/>
        <w:textAlignment w:val="center"/>
        <w:rPr>
          <w:b/>
          <w:shd w:val="pct15" w:color="auto" w:fill="FFFFFF"/>
        </w:rPr>
      </w:pPr>
      <w:r w:rsidRPr="007111D0">
        <w:rPr>
          <w:color w:val="000000"/>
          <w:kern w:val="0"/>
          <w:szCs w:val="21"/>
        </w:rPr>
        <w:t>5</w:t>
      </w:r>
      <w:r w:rsidRPr="007111D0">
        <w:rPr>
          <w:rFonts w:hint="eastAsia"/>
          <w:color w:val="000000"/>
          <w:kern w:val="0"/>
          <w:szCs w:val="21"/>
        </w:rPr>
        <w:t>．根据材料二，下列表述符合文意的一项是（</w:t>
      </w:r>
      <w:r w:rsidRPr="007111D0">
        <w:rPr>
          <w:color w:val="000000"/>
          <w:kern w:val="0"/>
          <w:szCs w:val="21"/>
        </w:rPr>
        <w:t>3</w:t>
      </w:r>
      <w:r w:rsidRPr="007111D0">
        <w:rPr>
          <w:rFonts w:hint="eastAsia"/>
          <w:color w:val="000000"/>
          <w:kern w:val="0"/>
          <w:szCs w:val="21"/>
        </w:rPr>
        <w:t>分）</w:t>
      </w:r>
      <w:r w:rsidR="00477EFD" w:rsidRPr="004532F8">
        <w:rPr>
          <w:b/>
          <w:shd w:val="pct15" w:color="auto" w:fill="FFFFFF"/>
        </w:rPr>
        <w:t>5</w:t>
      </w:r>
      <w:r w:rsidR="00477EFD" w:rsidRPr="004532F8">
        <w:rPr>
          <w:rFonts w:hint="eastAsia"/>
          <w:b/>
          <w:shd w:val="pct15" w:color="auto" w:fill="FFFFFF"/>
        </w:rPr>
        <w:t>．</w:t>
      </w:r>
      <w:r w:rsidR="00477EFD" w:rsidRPr="004532F8">
        <w:rPr>
          <w:b/>
          <w:shd w:val="pct15" w:color="auto" w:fill="FFFFFF"/>
        </w:rPr>
        <w:t>A</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A</w:t>
      </w:r>
      <w:r w:rsidRPr="007111D0">
        <w:rPr>
          <w:rFonts w:hint="eastAsia"/>
          <w:color w:val="000000"/>
          <w:kern w:val="0"/>
          <w:szCs w:val="21"/>
        </w:rPr>
        <w:t>．自动驾驶汽车能够根据情景的相似度进行决策。</w:t>
      </w:r>
      <w:r w:rsidRPr="007111D0">
        <w:rPr>
          <w:color w:val="000000"/>
          <w:kern w:val="0"/>
          <w:szCs w:val="21"/>
        </w:rPr>
        <w:t>B</w:t>
      </w:r>
      <w:r w:rsidRPr="007111D0">
        <w:rPr>
          <w:rFonts w:hint="eastAsia"/>
          <w:color w:val="000000"/>
          <w:kern w:val="0"/>
          <w:szCs w:val="21"/>
        </w:rPr>
        <w:t>．人工智能体的</w:t>
      </w:r>
      <w:r w:rsidRPr="007111D0">
        <w:rPr>
          <w:color w:val="000000"/>
          <w:kern w:val="0"/>
          <w:szCs w:val="21"/>
        </w:rPr>
        <w:t>“</w:t>
      </w:r>
      <w:r w:rsidRPr="007111D0">
        <w:rPr>
          <w:rFonts w:hint="eastAsia"/>
          <w:color w:val="000000"/>
          <w:kern w:val="0"/>
          <w:szCs w:val="21"/>
        </w:rPr>
        <w:t>智能</w:t>
      </w:r>
      <w:r w:rsidRPr="007111D0">
        <w:rPr>
          <w:color w:val="000000"/>
          <w:kern w:val="0"/>
          <w:szCs w:val="21"/>
        </w:rPr>
        <w:t>”</w:t>
      </w:r>
      <w:r w:rsidRPr="007111D0">
        <w:rPr>
          <w:rFonts w:hint="eastAsia"/>
          <w:color w:val="000000"/>
          <w:kern w:val="0"/>
          <w:szCs w:val="21"/>
        </w:rPr>
        <w:t>和人类的主观意识相同。</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C</w:t>
      </w:r>
      <w:r w:rsidRPr="007111D0">
        <w:rPr>
          <w:rFonts w:hint="eastAsia"/>
          <w:color w:val="000000"/>
          <w:kern w:val="0"/>
          <w:szCs w:val="21"/>
        </w:rPr>
        <w:t>．人们认为人工智能的</w:t>
      </w:r>
      <w:r w:rsidRPr="007111D0">
        <w:rPr>
          <w:color w:val="000000"/>
          <w:kern w:val="0"/>
          <w:szCs w:val="21"/>
        </w:rPr>
        <w:t>“</w:t>
      </w:r>
      <w:r w:rsidRPr="007111D0">
        <w:rPr>
          <w:rFonts w:hint="eastAsia"/>
          <w:color w:val="000000"/>
          <w:kern w:val="0"/>
          <w:szCs w:val="21"/>
        </w:rPr>
        <w:t>奇点</w:t>
      </w:r>
      <w:r w:rsidRPr="007111D0">
        <w:rPr>
          <w:color w:val="000000"/>
          <w:kern w:val="0"/>
          <w:szCs w:val="21"/>
        </w:rPr>
        <w:t>”</w:t>
      </w:r>
      <w:r w:rsidRPr="007111D0">
        <w:rPr>
          <w:rFonts w:hint="eastAsia"/>
          <w:color w:val="000000"/>
          <w:kern w:val="0"/>
          <w:szCs w:val="21"/>
        </w:rPr>
        <w:t>总有一天会到来。</w:t>
      </w:r>
      <w:r w:rsidRPr="007111D0">
        <w:rPr>
          <w:color w:val="000000"/>
          <w:kern w:val="0"/>
          <w:szCs w:val="21"/>
        </w:rPr>
        <w:t>D</w:t>
      </w:r>
      <w:r w:rsidRPr="007111D0">
        <w:rPr>
          <w:rFonts w:hint="eastAsia"/>
          <w:color w:val="000000"/>
          <w:kern w:val="0"/>
          <w:szCs w:val="21"/>
        </w:rPr>
        <w:t>．在任何情况下，机器都应该服从人的一切命令。</w:t>
      </w:r>
    </w:p>
    <w:p w:rsidR="00477EFD" w:rsidRPr="004532F8" w:rsidRDefault="00EB24F2" w:rsidP="00477EFD">
      <w:pPr>
        <w:spacing w:line="360" w:lineRule="auto"/>
        <w:ind w:firstLine="435"/>
        <w:textAlignment w:val="center"/>
        <w:rPr>
          <w:b/>
          <w:shd w:val="pct15" w:color="auto" w:fill="FFFFFF"/>
        </w:rPr>
      </w:pPr>
      <w:r w:rsidRPr="007111D0">
        <w:rPr>
          <w:color w:val="000000"/>
          <w:kern w:val="0"/>
          <w:szCs w:val="21"/>
        </w:rPr>
        <w:t>6</w:t>
      </w:r>
      <w:r w:rsidRPr="007111D0">
        <w:rPr>
          <w:rFonts w:hint="eastAsia"/>
          <w:color w:val="000000"/>
          <w:kern w:val="0"/>
          <w:szCs w:val="21"/>
        </w:rPr>
        <w:t>．根据材料二，下列现象属于被人工智能</w:t>
      </w:r>
      <w:r w:rsidRPr="007111D0">
        <w:rPr>
          <w:color w:val="000000"/>
          <w:kern w:val="0"/>
          <w:szCs w:val="21"/>
        </w:rPr>
        <w:t>“</w:t>
      </w:r>
      <w:r w:rsidRPr="007111D0">
        <w:rPr>
          <w:rFonts w:hint="eastAsia"/>
          <w:color w:val="000000"/>
          <w:kern w:val="0"/>
          <w:szCs w:val="21"/>
        </w:rPr>
        <w:t>异化</w:t>
      </w:r>
      <w:r w:rsidRPr="007111D0">
        <w:rPr>
          <w:color w:val="000000"/>
          <w:kern w:val="0"/>
          <w:szCs w:val="21"/>
        </w:rPr>
        <w:t>”</w:t>
      </w:r>
      <w:r w:rsidRPr="007111D0">
        <w:rPr>
          <w:rFonts w:hint="eastAsia"/>
          <w:color w:val="000000"/>
          <w:kern w:val="0"/>
          <w:szCs w:val="21"/>
        </w:rPr>
        <w:t>的是（</w:t>
      </w:r>
      <w:r w:rsidRPr="007111D0">
        <w:rPr>
          <w:color w:val="000000"/>
          <w:kern w:val="0"/>
          <w:szCs w:val="21"/>
        </w:rPr>
        <w:t>3</w:t>
      </w:r>
      <w:r w:rsidRPr="007111D0">
        <w:rPr>
          <w:rFonts w:hint="eastAsia"/>
          <w:color w:val="000000"/>
          <w:kern w:val="0"/>
          <w:szCs w:val="21"/>
        </w:rPr>
        <w:t>分）</w:t>
      </w:r>
      <w:r w:rsidR="00477EFD" w:rsidRPr="004532F8">
        <w:rPr>
          <w:b/>
          <w:shd w:val="pct15" w:color="auto" w:fill="FFFFFF"/>
        </w:rPr>
        <w:t>6</w:t>
      </w:r>
      <w:r w:rsidR="00477EFD" w:rsidRPr="004532F8">
        <w:rPr>
          <w:rFonts w:hint="eastAsia"/>
          <w:b/>
          <w:shd w:val="pct15" w:color="auto" w:fill="FFFFFF"/>
        </w:rPr>
        <w:t>．</w:t>
      </w:r>
      <w:r w:rsidR="00477EFD" w:rsidRPr="004532F8">
        <w:rPr>
          <w:b/>
          <w:shd w:val="pct15" w:color="auto" w:fill="FFFFFF"/>
        </w:rPr>
        <w:t>C</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A</w:t>
      </w:r>
      <w:r w:rsidRPr="007111D0">
        <w:rPr>
          <w:rFonts w:hint="eastAsia"/>
          <w:color w:val="000000"/>
          <w:kern w:val="0"/>
          <w:szCs w:val="21"/>
        </w:rPr>
        <w:t>．经常使用</w:t>
      </w:r>
      <w:r w:rsidRPr="007111D0">
        <w:rPr>
          <w:color w:val="000000"/>
          <w:kern w:val="0"/>
          <w:szCs w:val="21"/>
        </w:rPr>
        <w:t>“</w:t>
      </w:r>
      <w:r w:rsidRPr="007111D0">
        <w:rPr>
          <w:rFonts w:hint="eastAsia"/>
          <w:color w:val="000000"/>
          <w:kern w:val="0"/>
          <w:szCs w:val="21"/>
        </w:rPr>
        <w:t>健康手环</w:t>
      </w:r>
      <w:r w:rsidRPr="007111D0">
        <w:rPr>
          <w:color w:val="000000"/>
          <w:kern w:val="0"/>
          <w:szCs w:val="21"/>
        </w:rPr>
        <w:t>”</w:t>
      </w:r>
      <w:r w:rsidRPr="007111D0">
        <w:rPr>
          <w:rFonts w:hint="eastAsia"/>
          <w:color w:val="000000"/>
          <w:kern w:val="0"/>
          <w:szCs w:val="21"/>
        </w:rPr>
        <w:t>来检测自己的运动健康状况。</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B</w:t>
      </w:r>
      <w:r w:rsidRPr="007111D0">
        <w:rPr>
          <w:rFonts w:hint="eastAsia"/>
          <w:color w:val="000000"/>
          <w:kern w:val="0"/>
          <w:szCs w:val="21"/>
        </w:rPr>
        <w:t>．工作繁忙</w:t>
      </w:r>
      <w:proofErr w:type="gramStart"/>
      <w:r w:rsidRPr="007111D0">
        <w:rPr>
          <w:rFonts w:hint="eastAsia"/>
          <w:color w:val="000000"/>
          <w:kern w:val="0"/>
          <w:szCs w:val="21"/>
        </w:rPr>
        <w:t>无暇做</w:t>
      </w:r>
      <w:proofErr w:type="gramEnd"/>
      <w:r w:rsidRPr="007111D0">
        <w:rPr>
          <w:rFonts w:hint="eastAsia"/>
          <w:color w:val="000000"/>
          <w:kern w:val="0"/>
          <w:szCs w:val="21"/>
        </w:rPr>
        <w:t>家务，购买智能产品帮助清扫房间。</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C</w:t>
      </w:r>
      <w:r w:rsidRPr="007111D0">
        <w:rPr>
          <w:rFonts w:hint="eastAsia"/>
          <w:color w:val="000000"/>
          <w:kern w:val="0"/>
          <w:szCs w:val="21"/>
        </w:rPr>
        <w:t>．出行全依赖手机导航，丧失了应有的路线识别能力。</w:t>
      </w:r>
    </w:p>
    <w:p w:rsidR="00EB24F2" w:rsidRPr="007111D0" w:rsidRDefault="00EB24F2" w:rsidP="00EB24F2">
      <w:pPr>
        <w:widowControl/>
        <w:spacing w:line="360" w:lineRule="auto"/>
        <w:ind w:firstLine="426"/>
        <w:jc w:val="left"/>
        <w:rPr>
          <w:color w:val="000000"/>
          <w:kern w:val="0"/>
          <w:szCs w:val="21"/>
        </w:rPr>
      </w:pPr>
      <w:r w:rsidRPr="007111D0">
        <w:rPr>
          <w:color w:val="000000"/>
          <w:kern w:val="0"/>
          <w:szCs w:val="21"/>
        </w:rPr>
        <w:t>D</w:t>
      </w:r>
      <w:r w:rsidRPr="007111D0">
        <w:rPr>
          <w:rFonts w:hint="eastAsia"/>
          <w:color w:val="000000"/>
          <w:kern w:val="0"/>
          <w:szCs w:val="21"/>
        </w:rPr>
        <w:t>．从事某一职业过久，习惯了用行业思维来思考问题。</w:t>
      </w:r>
    </w:p>
    <w:p w:rsidR="00425C48" w:rsidRDefault="00425C48" w:rsidP="00EB24F2">
      <w:pPr>
        <w:pStyle w:val="a5"/>
        <w:spacing w:before="0" w:beforeAutospacing="0" w:after="0" w:afterAutospacing="0" w:line="360" w:lineRule="auto"/>
        <w:rPr>
          <w:color w:val="000000"/>
          <w:sz w:val="21"/>
          <w:szCs w:val="21"/>
        </w:rPr>
      </w:pPr>
    </w:p>
    <w:p w:rsidR="00EB24F2" w:rsidRDefault="00EB24F2" w:rsidP="00EB24F2">
      <w:pPr>
        <w:pStyle w:val="a5"/>
        <w:spacing w:before="0" w:beforeAutospacing="0" w:after="0" w:afterAutospacing="0" w:line="360" w:lineRule="auto"/>
        <w:rPr>
          <w:color w:val="000000"/>
          <w:sz w:val="21"/>
          <w:szCs w:val="21"/>
        </w:rPr>
      </w:pPr>
      <w:r w:rsidRPr="007111D0">
        <w:rPr>
          <w:color w:val="000000"/>
          <w:sz w:val="21"/>
          <w:szCs w:val="21"/>
        </w:rPr>
        <w:lastRenderedPageBreak/>
        <w:t>7</w:t>
      </w:r>
      <w:r w:rsidRPr="007111D0">
        <w:rPr>
          <w:rFonts w:hint="eastAsia"/>
          <w:color w:val="000000"/>
          <w:sz w:val="21"/>
          <w:szCs w:val="21"/>
        </w:rPr>
        <w:t>．根据材料一、材料二，简要说明人类对人工智能的认识是如何不断深化的。（</w:t>
      </w:r>
      <w:r w:rsidRPr="007111D0">
        <w:rPr>
          <w:color w:val="000000"/>
          <w:sz w:val="21"/>
          <w:szCs w:val="21"/>
        </w:rPr>
        <w:t>5</w:t>
      </w:r>
      <w:r w:rsidRPr="007111D0">
        <w:rPr>
          <w:rFonts w:hint="eastAsia"/>
          <w:color w:val="000000"/>
          <w:sz w:val="21"/>
          <w:szCs w:val="21"/>
        </w:rPr>
        <w:t>分）</w:t>
      </w:r>
    </w:p>
    <w:p w:rsidR="00862427" w:rsidRPr="00425C48" w:rsidRDefault="00477EFD" w:rsidP="00477EFD">
      <w:pPr>
        <w:pStyle w:val="a5"/>
        <w:spacing w:before="0" w:beforeAutospacing="0" w:after="0" w:afterAutospacing="0" w:line="360" w:lineRule="auto"/>
        <w:rPr>
          <w:b/>
          <w:sz w:val="21"/>
          <w:szCs w:val="21"/>
          <w:shd w:val="pct15" w:color="auto" w:fill="FFFFFF"/>
        </w:rPr>
      </w:pPr>
      <w:r w:rsidRPr="00425C48">
        <w:rPr>
          <w:b/>
          <w:sz w:val="21"/>
          <w:szCs w:val="21"/>
          <w:shd w:val="pct15" w:color="auto" w:fill="FFFFFF"/>
        </w:rPr>
        <w:t>7</w:t>
      </w:r>
      <w:r w:rsidRPr="00425C48">
        <w:rPr>
          <w:rFonts w:hint="eastAsia"/>
          <w:b/>
          <w:sz w:val="21"/>
          <w:szCs w:val="21"/>
          <w:shd w:val="pct15" w:color="auto" w:fill="FFFFFF"/>
        </w:rPr>
        <w:t>．（</w:t>
      </w:r>
      <w:r w:rsidRPr="00425C48">
        <w:rPr>
          <w:b/>
          <w:sz w:val="21"/>
          <w:szCs w:val="21"/>
          <w:shd w:val="pct15" w:color="auto" w:fill="FFFFFF"/>
        </w:rPr>
        <w:t>1</w:t>
      </w:r>
      <w:r w:rsidRPr="00425C48">
        <w:rPr>
          <w:rFonts w:hint="eastAsia"/>
          <w:b/>
          <w:sz w:val="21"/>
          <w:szCs w:val="21"/>
          <w:shd w:val="pct15" w:color="auto" w:fill="FFFFFF"/>
        </w:rPr>
        <w:t>）对于“人工智能”的理解、思考不断深入，深化了对人工智能的认识</w:t>
      </w:r>
    </w:p>
    <w:p w:rsidR="00477EFD" w:rsidRPr="00425C48" w:rsidRDefault="00477EFD" w:rsidP="00477EFD">
      <w:pPr>
        <w:spacing w:line="360" w:lineRule="auto"/>
        <w:ind w:firstLine="435"/>
        <w:textAlignment w:val="center"/>
        <w:rPr>
          <w:b/>
          <w:kern w:val="0"/>
          <w:szCs w:val="21"/>
          <w:shd w:val="pct15" w:color="auto" w:fill="FFFFFF"/>
        </w:rPr>
      </w:pPr>
      <w:r w:rsidRPr="00425C48">
        <w:rPr>
          <w:b/>
          <w:kern w:val="0"/>
          <w:szCs w:val="21"/>
          <w:shd w:val="pct15" w:color="auto" w:fill="FFFFFF"/>
        </w:rPr>
        <w:t>20</w:t>
      </w:r>
      <w:r w:rsidRPr="00425C48">
        <w:rPr>
          <w:rFonts w:hint="eastAsia"/>
          <w:b/>
          <w:kern w:val="0"/>
          <w:szCs w:val="21"/>
          <w:shd w:val="pct15" w:color="auto" w:fill="FFFFFF"/>
        </w:rPr>
        <w:t>世纪中叶：“机器思维”，图灵提出利用计算机模拟人类思考和证明的过程；</w:t>
      </w:r>
      <w:r w:rsidRPr="00425C48">
        <w:rPr>
          <w:b/>
          <w:kern w:val="0"/>
          <w:szCs w:val="21"/>
          <w:shd w:val="pct15" w:color="auto" w:fill="FFFFFF"/>
        </w:rPr>
        <w:t>20</w:t>
      </w:r>
      <w:r w:rsidRPr="00425C48">
        <w:rPr>
          <w:rFonts w:hint="eastAsia"/>
          <w:b/>
          <w:kern w:val="0"/>
          <w:szCs w:val="21"/>
          <w:shd w:val="pct15" w:color="auto" w:fill="FFFFFF"/>
        </w:rPr>
        <w:t>世纪</w:t>
      </w:r>
      <w:r w:rsidRPr="00425C48">
        <w:rPr>
          <w:b/>
          <w:kern w:val="0"/>
          <w:szCs w:val="21"/>
          <w:shd w:val="pct15" w:color="auto" w:fill="FFFFFF"/>
        </w:rPr>
        <w:t>80</w:t>
      </w:r>
      <w:r w:rsidRPr="00425C48">
        <w:rPr>
          <w:rFonts w:hint="eastAsia"/>
          <w:b/>
          <w:kern w:val="0"/>
          <w:szCs w:val="21"/>
          <w:shd w:val="pct15" w:color="auto" w:fill="FFFFFF"/>
        </w:rPr>
        <w:t>年代，希尔勒用“中文房间”提出“智能”需意味着具有理解能力；不同学派对“智能”的不同认识，也推动了对其认识的不断深化。</w:t>
      </w:r>
    </w:p>
    <w:p w:rsidR="00477EFD" w:rsidRPr="00477EFD" w:rsidRDefault="00477EFD" w:rsidP="00477EFD">
      <w:pPr>
        <w:spacing w:line="360" w:lineRule="auto"/>
        <w:ind w:firstLine="435"/>
        <w:textAlignment w:val="center"/>
        <w:rPr>
          <w:b/>
          <w:kern w:val="0"/>
          <w:sz w:val="24"/>
          <w:szCs w:val="20"/>
          <w:shd w:val="pct15" w:color="auto" w:fill="FFFFFF"/>
        </w:rPr>
      </w:pPr>
      <w:r w:rsidRPr="00425C48">
        <w:rPr>
          <w:rFonts w:hint="eastAsia"/>
          <w:b/>
          <w:kern w:val="0"/>
          <w:szCs w:val="21"/>
          <w:shd w:val="pct15" w:color="auto" w:fill="FFFFFF"/>
        </w:rPr>
        <w:t>（</w:t>
      </w:r>
      <w:r w:rsidRPr="00425C48">
        <w:rPr>
          <w:b/>
          <w:kern w:val="0"/>
          <w:szCs w:val="21"/>
          <w:shd w:val="pct15" w:color="auto" w:fill="FFFFFF"/>
        </w:rPr>
        <w:t>2</w:t>
      </w:r>
      <w:r w:rsidRPr="00425C48">
        <w:rPr>
          <w:rFonts w:hint="eastAsia"/>
          <w:b/>
          <w:kern w:val="0"/>
          <w:szCs w:val="21"/>
          <w:shd w:val="pct15" w:color="auto" w:fill="FFFFFF"/>
        </w:rPr>
        <w:t>）“人工智能”的发展引发了如何认识、应对“人工智能”的思考，深化了对人工智能的认识。“人工智能”开发过程中，设计者对伦理问题的思考；“奇点”概念的提出，对人类可能被人工智能“异化”的思考；面对可能存在的冲击，阿西莫夫提出的三大定律都不断</w:t>
      </w:r>
      <w:proofErr w:type="gramStart"/>
      <w:r w:rsidRPr="00425C48">
        <w:rPr>
          <w:rFonts w:hint="eastAsia"/>
          <w:b/>
          <w:kern w:val="0"/>
          <w:szCs w:val="21"/>
          <w:shd w:val="pct15" w:color="auto" w:fill="FFFFFF"/>
        </w:rPr>
        <w:t>深化着</w:t>
      </w:r>
      <w:proofErr w:type="gramEnd"/>
      <w:r w:rsidRPr="00425C48">
        <w:rPr>
          <w:rFonts w:hint="eastAsia"/>
          <w:b/>
          <w:kern w:val="0"/>
          <w:szCs w:val="21"/>
          <w:shd w:val="pct15" w:color="auto" w:fill="FFFFFF"/>
        </w:rPr>
        <w:t>对于人工智能的认识。</w:t>
      </w:r>
      <w:r w:rsidRPr="00477EFD">
        <w:rPr>
          <w:b/>
          <w:kern w:val="0"/>
          <w:sz w:val="24"/>
          <w:szCs w:val="20"/>
          <w:shd w:val="pct15" w:color="auto" w:fill="FFFFFF"/>
        </w:rPr>
        <w:t xml:space="preserve"> </w:t>
      </w:r>
    </w:p>
    <w:p w:rsidR="00862427" w:rsidRPr="00740F5B" w:rsidRDefault="00D93A8B" w:rsidP="00D93A8B">
      <w:pPr>
        <w:pStyle w:val="a5"/>
        <w:spacing w:before="0" w:beforeAutospacing="0" w:after="0" w:afterAutospacing="0" w:line="360" w:lineRule="auto"/>
        <w:jc w:val="center"/>
        <w:rPr>
          <w:b/>
          <w:sz w:val="36"/>
          <w:szCs w:val="36"/>
        </w:rPr>
      </w:pPr>
      <w:r w:rsidRPr="00740F5B">
        <w:rPr>
          <w:rFonts w:hint="eastAsia"/>
          <w:b/>
          <w:sz w:val="36"/>
          <w:szCs w:val="36"/>
        </w:rPr>
        <w:t>二、浙江卷</w:t>
      </w:r>
    </w:p>
    <w:p w:rsidR="00D93A8B" w:rsidRPr="009C3B7B" w:rsidRDefault="00D93A8B" w:rsidP="00D93A8B">
      <w:pPr>
        <w:snapToGrid w:val="0"/>
        <w:spacing w:line="360" w:lineRule="auto"/>
        <w:ind w:left="422" w:hangingChars="200" w:hanging="422"/>
        <w:rPr>
          <w:b/>
          <w:szCs w:val="21"/>
        </w:rPr>
      </w:pPr>
      <w:r w:rsidRPr="009C3B7B">
        <w:rPr>
          <w:rFonts w:hint="eastAsia"/>
          <w:b/>
          <w:szCs w:val="21"/>
        </w:rPr>
        <w:t>二、现代文阅读（共</w:t>
      </w:r>
      <w:r w:rsidRPr="009C3B7B">
        <w:rPr>
          <w:b/>
          <w:szCs w:val="21"/>
        </w:rPr>
        <w:t>30</w:t>
      </w:r>
      <w:r w:rsidRPr="009C3B7B">
        <w:rPr>
          <w:rFonts w:hint="eastAsia"/>
          <w:b/>
          <w:szCs w:val="21"/>
        </w:rPr>
        <w:t>分）</w:t>
      </w:r>
    </w:p>
    <w:p w:rsidR="00D93A8B" w:rsidRDefault="00D93A8B" w:rsidP="00D93A8B">
      <w:pPr>
        <w:snapToGrid w:val="0"/>
        <w:spacing w:line="360" w:lineRule="auto"/>
        <w:ind w:left="420" w:hangingChars="200" w:hanging="420"/>
        <w:rPr>
          <w:szCs w:val="21"/>
        </w:rPr>
      </w:pPr>
      <w:r>
        <w:rPr>
          <w:rFonts w:hint="eastAsia"/>
          <w:szCs w:val="21"/>
        </w:rPr>
        <w:t>（一）阅读下面的文字，完成</w:t>
      </w:r>
      <w:r>
        <w:rPr>
          <w:szCs w:val="21"/>
        </w:rPr>
        <w:t>7—9</w:t>
      </w:r>
      <w:r>
        <w:rPr>
          <w:rFonts w:hint="eastAsia"/>
          <w:szCs w:val="21"/>
        </w:rPr>
        <w:t>题。（</w:t>
      </w:r>
      <w:r>
        <w:rPr>
          <w:szCs w:val="21"/>
        </w:rPr>
        <w:t>10</w:t>
      </w:r>
      <w:r>
        <w:rPr>
          <w:rFonts w:hint="eastAsia"/>
          <w:szCs w:val="21"/>
        </w:rPr>
        <w:t>分）</w:t>
      </w:r>
    </w:p>
    <w:p w:rsidR="00D93A8B" w:rsidRPr="00FF2A1F" w:rsidRDefault="00D93A8B" w:rsidP="00D93A8B">
      <w:pPr>
        <w:spacing w:line="360" w:lineRule="auto"/>
        <w:ind w:firstLineChars="200" w:firstLine="420"/>
      </w:pPr>
      <w:r w:rsidRPr="00FF2A1F">
        <w:rPr>
          <w:rFonts w:hint="eastAsia"/>
        </w:rPr>
        <w:t>材料</w:t>
      </w:r>
      <w:proofErr w:type="gramStart"/>
      <w:r w:rsidRPr="00FF2A1F">
        <w:rPr>
          <w:rFonts w:hint="eastAsia"/>
        </w:rPr>
        <w:t>一</w:t>
      </w:r>
      <w:proofErr w:type="gramEnd"/>
      <w:r w:rsidRPr="00FF2A1F">
        <w:rPr>
          <w:rFonts w:hint="eastAsia"/>
        </w:rPr>
        <w:t>：</w:t>
      </w:r>
    </w:p>
    <w:p w:rsidR="00D93A8B" w:rsidRPr="00FF2A1F" w:rsidRDefault="00D93A8B" w:rsidP="00D93A8B">
      <w:pPr>
        <w:spacing w:line="360" w:lineRule="auto"/>
        <w:ind w:firstLineChars="200" w:firstLine="420"/>
        <w:rPr>
          <w:rFonts w:ascii="楷体" w:eastAsia="楷体" w:hAnsi="楷体"/>
        </w:rPr>
      </w:pPr>
      <w:r w:rsidRPr="00FF2A1F">
        <w:rPr>
          <w:rFonts w:ascii="楷体" w:eastAsia="楷体" w:hAnsi="楷体" w:hint="eastAsia"/>
        </w:rPr>
        <w:t>我很高兴发现一群和我一样喜欢自然的孩子，但聊着</w:t>
      </w:r>
      <w:r>
        <w:rPr>
          <w:rFonts w:ascii="楷体" w:eastAsia="楷体" w:hAnsi="楷体"/>
          <w:noProof/>
        </w:rPr>
        <w:drawing>
          <wp:inline distT="0" distB="0" distL="0" distR="0">
            <wp:extent cx="25400" cy="1270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 cy="12700"/>
                    </a:xfrm>
                    <a:prstGeom prst="rect">
                      <a:avLst/>
                    </a:prstGeom>
                    <a:noFill/>
                    <a:ln>
                      <a:noFill/>
                    </a:ln>
                  </pic:spPr>
                </pic:pic>
              </a:graphicData>
            </a:graphic>
          </wp:inline>
        </w:drawing>
      </w:r>
      <w:r w:rsidRPr="00FF2A1F">
        <w:rPr>
          <w:rFonts w:ascii="楷体" w:eastAsia="楷体" w:hAnsi="楷体" w:hint="eastAsia"/>
        </w:rPr>
        <w:t>聊着就发现他们中有一半人最喜欢</w:t>
      </w:r>
    </w:p>
    <w:p w:rsidR="00D93A8B" w:rsidRPr="00FF2A1F" w:rsidRDefault="00D93A8B" w:rsidP="00D93A8B">
      <w:pPr>
        <w:spacing w:line="360" w:lineRule="auto"/>
        <w:rPr>
          <w:rFonts w:ascii="宋体"/>
        </w:rPr>
      </w:pPr>
      <w:r w:rsidRPr="00FF2A1F">
        <w:rPr>
          <w:rFonts w:ascii="楷体" w:eastAsia="楷体" w:hAnsi="楷体" w:hint="eastAsia"/>
        </w:rPr>
        <w:t>的是在自然里骑车。有个男孩说：“我和爸爸在沙漠里骑车，基本上都不走大路。我爸爸和越野车们赛车。他说就算走大路去沙漠也很好玩，因为还是可以看到动物，而且和汽车比赛很有趣。”还有个男孩说：“我们每</w:t>
      </w:r>
      <w:r w:rsidRPr="00FF2A1F">
        <w:rPr>
          <w:rFonts w:eastAsia="楷体" w:hint="eastAsia"/>
        </w:rPr>
        <w:t>年</w:t>
      </w:r>
      <w:r w:rsidRPr="00FF2A1F">
        <w:rPr>
          <w:rFonts w:eastAsia="楷体"/>
        </w:rPr>
        <w:t>8</w:t>
      </w:r>
      <w:r w:rsidRPr="00FF2A1F">
        <w:rPr>
          <w:rFonts w:eastAsia="楷体" w:hint="eastAsia"/>
        </w:rPr>
        <w:t>月都去犹他州，我妈妈的朋友有</w:t>
      </w:r>
      <w:r w:rsidRPr="00FF2A1F">
        <w:rPr>
          <w:rFonts w:eastAsia="楷体"/>
        </w:rPr>
        <w:t>3</w:t>
      </w:r>
      <w:r w:rsidRPr="00FF2A1F">
        <w:rPr>
          <w:rFonts w:ascii="楷体" w:eastAsia="楷体" w:hAnsi="楷体" w:hint="eastAsia"/>
        </w:rPr>
        <w:t>辆全地形车。我们骑着好玩，但最主要是晚上看鹿啊臭鼬啊之类的动物。你要是把鱼的内脏丢在外面，晚上出去就能看</w:t>
      </w:r>
      <w:r w:rsidRPr="00FF2A1F">
        <w:rPr>
          <w:rFonts w:eastAsia="楷体" w:hint="eastAsia"/>
        </w:rPr>
        <w:t>到</w:t>
      </w:r>
      <w:r w:rsidRPr="00FF2A1F">
        <w:rPr>
          <w:rFonts w:eastAsia="楷体"/>
        </w:rPr>
        <w:t>5</w:t>
      </w:r>
      <w:r w:rsidRPr="00FF2A1F">
        <w:rPr>
          <w:rFonts w:eastAsia="楷体" w:hint="eastAsia"/>
        </w:rPr>
        <w:t>头</w:t>
      </w:r>
      <w:r w:rsidRPr="00FF2A1F">
        <w:rPr>
          <w:rFonts w:ascii="楷体" w:eastAsia="楷体" w:hAnsi="楷体" w:hint="eastAsia"/>
        </w:rPr>
        <w:t>黑熊。太好玩了！”第三个男孩说：“我们每周末都去沙漠，他们那儿有比赛。有个小山没人去，因为上面都是石头，所以我们把它改造了一下，上山后可以跳下去，我们在那儿看到蛇洞和蛇了。热的时候我们就出去找蜥蜴。”还有一个女孩天真地补充说：“我爸爸有辆四轮驱动的卡车，我们去沙漠，不去自然之类的地方。”</w:t>
      </w:r>
      <w:r w:rsidRPr="00FF2A1F">
        <w:rPr>
          <w:rFonts w:hint="eastAsia"/>
        </w:rPr>
        <w:t>（摘编自理查德·洛夫著，郝冰等译《林间最后的小孩</w:t>
      </w:r>
      <w:r w:rsidRPr="00FF2A1F">
        <w:t>——</w:t>
      </w:r>
      <w:r w:rsidRPr="00FF2A1F">
        <w:rPr>
          <w:rFonts w:hint="eastAsia"/>
        </w:rPr>
        <w:t>拯救自然缺失症儿童》）</w:t>
      </w:r>
    </w:p>
    <w:p w:rsidR="00D93A8B" w:rsidRPr="00FF2A1F" w:rsidRDefault="00D93A8B" w:rsidP="00D93A8B">
      <w:pPr>
        <w:spacing w:line="360" w:lineRule="auto"/>
      </w:pPr>
      <w:r>
        <w:rPr>
          <w:noProof/>
        </w:rPr>
        <w:drawing>
          <wp:inline distT="0" distB="0" distL="0" distR="0">
            <wp:extent cx="5219700" cy="27114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9700" cy="2711450"/>
                    </a:xfrm>
                    <a:prstGeom prst="rect">
                      <a:avLst/>
                    </a:prstGeom>
                    <a:noFill/>
                    <a:ln>
                      <a:noFill/>
                    </a:ln>
                  </pic:spPr>
                </pic:pic>
              </a:graphicData>
            </a:graphic>
          </wp:inline>
        </w:drawing>
      </w:r>
    </w:p>
    <w:p w:rsidR="00D93A8B" w:rsidRPr="00FF2A1F" w:rsidRDefault="00D93A8B" w:rsidP="00D93A8B">
      <w:pPr>
        <w:spacing w:line="360" w:lineRule="auto"/>
        <w:ind w:firstLineChars="200" w:firstLine="420"/>
        <w:rPr>
          <w:rFonts w:ascii="楷体" w:eastAsia="楷体" w:hAnsi="楷体"/>
        </w:rPr>
      </w:pPr>
      <w:r w:rsidRPr="00FF2A1F">
        <w:rPr>
          <w:rFonts w:ascii="楷体" w:eastAsia="楷体" w:hAnsi="楷体" w:hint="eastAsia"/>
        </w:rPr>
        <w:lastRenderedPageBreak/>
        <w:t>【注】其他，指机构一类的特殊群体，如政府机构等。自然教育，指以有吸引力的方式，让人们在自然中体验、学习关于自然的知识，建立与自然的联结，树立生态的世界观。</w:t>
      </w:r>
    </w:p>
    <w:p w:rsidR="00D93A8B" w:rsidRPr="00FF2A1F" w:rsidRDefault="00D93A8B" w:rsidP="00D93A8B">
      <w:pPr>
        <w:spacing w:line="360" w:lineRule="auto"/>
        <w:ind w:firstLineChars="200" w:firstLine="420"/>
      </w:pPr>
      <w:r w:rsidRPr="00FF2A1F">
        <w:rPr>
          <w:rFonts w:hint="eastAsia"/>
        </w:rPr>
        <w:t>材料三：</w:t>
      </w:r>
    </w:p>
    <w:p w:rsidR="00D93A8B" w:rsidRPr="00FF2A1F" w:rsidRDefault="00D93A8B" w:rsidP="00D93A8B">
      <w:pPr>
        <w:spacing w:line="360" w:lineRule="auto"/>
        <w:ind w:firstLineChars="200" w:firstLine="420"/>
      </w:pPr>
      <w:r w:rsidRPr="00FF2A1F">
        <w:rPr>
          <w:rFonts w:ascii="楷体" w:eastAsia="楷体" w:hAnsi="楷体" w:hint="eastAsia"/>
        </w:rPr>
        <w:t>去爱非人类的生物，其实并不太困难，只要多了解它们就不难办到。这种能力，甚至是这种倾向，可能都是人类的本能之一。这种现象被称为“亲生命性”，是一种与生俱来、特别关注生命以及类似的生命形式的倾向，有时甚至会想与它们进行情感交流。人类能够很敏锐地分辨出生命与无生命。我们认为其他生物是新奇、多样的。未知的生物，不论生活在深海、原始林，还是遥远的深山中，都会令我们觉得兴奋。其他星球上可能有生物的想法，也总是吸引着我们。恐龙更是人们心目中生物多样性消失的象征。在美国，参观动物园的人数要超过职业运动比赛的观众数。而在华盛顿的国家动物园，最受欢迎的是昆虫馆，因为这儿展示的物种最新奇，样式也最多。</w:t>
      </w:r>
      <w:r w:rsidRPr="00FF2A1F">
        <w:rPr>
          <w:rFonts w:hint="eastAsia"/>
        </w:rPr>
        <w:t>（摘编自爱德华·威尔逊著，杨</w:t>
      </w:r>
      <w:proofErr w:type="gramStart"/>
      <w:r w:rsidRPr="00FF2A1F">
        <w:rPr>
          <w:rFonts w:hint="eastAsia"/>
        </w:rPr>
        <w:t>玉龄译</w:t>
      </w:r>
      <w:proofErr w:type="gramEnd"/>
      <w:r w:rsidRPr="00FF2A1F">
        <w:rPr>
          <w:rFonts w:hint="eastAsia"/>
        </w:rPr>
        <w:t>《生命的未来》）</w:t>
      </w:r>
    </w:p>
    <w:p w:rsidR="00D93A8B" w:rsidRPr="00FF2A1F" w:rsidRDefault="00D93A8B" w:rsidP="00D93A8B">
      <w:pPr>
        <w:spacing w:line="360" w:lineRule="auto"/>
        <w:ind w:firstLineChars="200" w:firstLine="420"/>
      </w:pPr>
      <w:r w:rsidRPr="00FF2A1F">
        <w:rPr>
          <w:rFonts w:hint="eastAsia"/>
        </w:rPr>
        <w:t>材料四：</w:t>
      </w:r>
    </w:p>
    <w:p w:rsidR="00D93A8B" w:rsidRPr="00FF2A1F" w:rsidRDefault="00D93A8B" w:rsidP="00D93A8B">
      <w:pPr>
        <w:spacing w:line="360" w:lineRule="auto"/>
        <w:ind w:firstLineChars="200" w:firstLine="420"/>
        <w:rPr>
          <w:rFonts w:ascii="楷体" w:eastAsia="楷体" w:hAnsi="楷体"/>
        </w:rPr>
      </w:pPr>
      <w:r w:rsidRPr="00FF2A1F">
        <w:rPr>
          <w:rFonts w:ascii="楷体" w:eastAsia="楷体" w:hAnsi="楷体" w:hint="eastAsia"/>
        </w:rPr>
        <w:t>与</w:t>
      </w:r>
      <w:r>
        <w:rPr>
          <w:rFonts w:ascii="楷体" w:eastAsia="楷体" w:hAnsi="楷体"/>
          <w:noProof/>
        </w:rPr>
        <w:drawing>
          <wp:inline distT="0" distB="0" distL="0" distR="0">
            <wp:extent cx="25400" cy="127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 cy="12700"/>
                    </a:xfrm>
                    <a:prstGeom prst="rect">
                      <a:avLst/>
                    </a:prstGeom>
                    <a:noFill/>
                    <a:ln>
                      <a:noFill/>
                    </a:ln>
                  </pic:spPr>
                </pic:pic>
              </a:graphicData>
            </a:graphic>
          </wp:inline>
        </w:drawing>
      </w:r>
      <w:r w:rsidRPr="00FF2A1F">
        <w:rPr>
          <w:rFonts w:ascii="楷体" w:eastAsia="楷体" w:hAnsi="楷体" w:hint="eastAsia"/>
        </w:rPr>
        <w:t>亲生命性相对的是生物恐惧症。和亲生命性一样，这些生物恐惧症也是通过学习而获</w:t>
      </w:r>
    </w:p>
    <w:p w:rsidR="00D93A8B" w:rsidRPr="00FF2A1F" w:rsidRDefault="00D93A8B" w:rsidP="00D93A8B">
      <w:pPr>
        <w:spacing w:line="360" w:lineRule="auto"/>
        <w:rPr>
          <w:rFonts w:ascii="楷体" w:eastAsia="楷体" w:hAnsi="楷体"/>
        </w:rPr>
      </w:pPr>
      <w:r w:rsidRPr="00FF2A1F">
        <w:rPr>
          <w:rFonts w:ascii="楷体" w:eastAsia="楷体" w:hAnsi="楷体" w:hint="eastAsia"/>
        </w:rPr>
        <w:t>得的。恐惧的强度会因个人的遗传与经历差异而有所不同。最轻微的症状只是稍微厌恶，或</w:t>
      </w:r>
    </w:p>
    <w:p w:rsidR="00D93A8B" w:rsidRPr="00FF2A1F" w:rsidRDefault="00D93A8B" w:rsidP="00D93A8B">
      <w:pPr>
        <w:spacing w:line="360" w:lineRule="auto"/>
      </w:pPr>
      <w:r w:rsidRPr="00FF2A1F">
        <w:rPr>
          <w:rFonts w:ascii="楷体" w:eastAsia="楷体" w:hAnsi="楷体" w:hint="eastAsia"/>
        </w:rPr>
        <w:t>感觉不安。但严重的案例，可能就是标准的临床恐惧症，激发交感神经系统，造成恐慌、恶心以及冒冷汗。这种根植于天性里的生物恐惧感，随时准备为危险源所激发，而危险源就是人类进化过程中，在自然界中所遭遇到的危险，包括高度、密闭空间、湍急的水流、蛇、狼、老鼠、蝙蝠、蜘蛛以及鲜血，却不包括刀子、磨损的电线、汽车以及枪支，虽然它们比起古代的危险源，更具杀伤力，但在进化历史上还是太过近代，不足以形成可遗传的天性。</w:t>
      </w:r>
      <w:r w:rsidRPr="00FF2A1F">
        <w:rPr>
          <w:rFonts w:hint="eastAsia"/>
        </w:rPr>
        <w:t>（来源</w:t>
      </w:r>
      <w:proofErr w:type="gramStart"/>
      <w:r w:rsidRPr="00FF2A1F">
        <w:rPr>
          <w:rFonts w:hint="eastAsia"/>
        </w:rPr>
        <w:t>同材料</w:t>
      </w:r>
      <w:proofErr w:type="gramEnd"/>
      <w:r w:rsidRPr="00FF2A1F">
        <w:rPr>
          <w:rFonts w:hint="eastAsia"/>
        </w:rPr>
        <w:t>三）</w:t>
      </w:r>
    </w:p>
    <w:p w:rsidR="00D93A8B" w:rsidRPr="00FF2A1F" w:rsidRDefault="00D93A8B" w:rsidP="00D93A8B">
      <w:pPr>
        <w:spacing w:line="360" w:lineRule="auto"/>
      </w:pPr>
      <w:r w:rsidRPr="00FF2A1F">
        <w:t>7</w:t>
      </w:r>
      <w:r w:rsidRPr="00FF2A1F">
        <w:rPr>
          <w:rFonts w:hint="eastAsia"/>
        </w:rPr>
        <w:t>．下列对</w:t>
      </w:r>
      <w:r w:rsidRPr="00FF2A1F">
        <w:rPr>
          <w:rFonts w:ascii="宋体" w:hAnsi="宋体" w:hint="eastAsia"/>
        </w:rPr>
        <w:t>材料中</w:t>
      </w:r>
      <w:r w:rsidRPr="00FF2A1F">
        <w:rPr>
          <w:rFonts w:ascii="宋体" w:hint="eastAsia"/>
        </w:rPr>
        <w:t>“</w:t>
      </w:r>
      <w:r w:rsidRPr="00FF2A1F">
        <w:rPr>
          <w:rFonts w:ascii="宋体" w:hAnsi="宋体" w:hint="eastAsia"/>
        </w:rPr>
        <w:t>亲生命性</w:t>
      </w:r>
      <w:r w:rsidRPr="00FF2A1F">
        <w:rPr>
          <w:rFonts w:ascii="宋体" w:hint="eastAsia"/>
        </w:rPr>
        <w:t>”</w:t>
      </w:r>
      <w:r w:rsidRPr="00FF2A1F">
        <w:rPr>
          <w:rFonts w:ascii="宋体" w:hAnsi="宋体" w:hint="eastAsia"/>
        </w:rPr>
        <w:t>和“生物恐惧症</w:t>
      </w:r>
      <w:r w:rsidRPr="00FF2A1F">
        <w:rPr>
          <w:rFonts w:ascii="宋体" w:hint="eastAsia"/>
        </w:rPr>
        <w:t>”</w:t>
      </w:r>
      <w:r w:rsidRPr="00FF2A1F">
        <w:rPr>
          <w:rFonts w:ascii="宋体" w:hAnsi="宋体" w:hint="eastAsia"/>
        </w:rPr>
        <w:t>的相关理解，正</w:t>
      </w:r>
      <w:r w:rsidRPr="00FF2A1F">
        <w:rPr>
          <w:rFonts w:hint="eastAsia"/>
        </w:rPr>
        <w:t>确的一项是（</w:t>
      </w:r>
      <w:r w:rsidRPr="00FF2A1F">
        <w:t>3</w:t>
      </w:r>
      <w:r w:rsidRPr="00FF2A1F">
        <w:rPr>
          <w:rFonts w:hint="eastAsia"/>
        </w:rPr>
        <w:t>分）</w:t>
      </w:r>
      <w:r w:rsidR="00425C48" w:rsidRPr="00425C48">
        <w:rPr>
          <w:b/>
          <w:kern w:val="0"/>
          <w:sz w:val="24"/>
          <w:szCs w:val="24"/>
          <w:shd w:val="pct15" w:color="auto" w:fill="FFFFFF"/>
        </w:rPr>
        <w:t>7</w:t>
      </w:r>
      <w:r w:rsidR="00425C48" w:rsidRPr="00425C48">
        <w:rPr>
          <w:rFonts w:hint="eastAsia"/>
          <w:b/>
          <w:kern w:val="0"/>
          <w:sz w:val="24"/>
          <w:szCs w:val="24"/>
          <w:shd w:val="pct15" w:color="auto" w:fill="FFFFFF"/>
        </w:rPr>
        <w:t>．</w:t>
      </w:r>
      <w:r w:rsidR="00425C48" w:rsidRPr="00425C48">
        <w:rPr>
          <w:b/>
          <w:kern w:val="0"/>
          <w:sz w:val="24"/>
          <w:szCs w:val="24"/>
          <w:shd w:val="pct15" w:color="auto" w:fill="FFFFFF"/>
        </w:rPr>
        <w:t>D</w:t>
      </w:r>
    </w:p>
    <w:p w:rsidR="00D93A8B" w:rsidRPr="00FF2A1F" w:rsidRDefault="00D93A8B" w:rsidP="00D93A8B">
      <w:pPr>
        <w:spacing w:line="360" w:lineRule="auto"/>
        <w:ind w:leftChars="135" w:left="283"/>
      </w:pPr>
      <w:r w:rsidRPr="00FF2A1F">
        <w:t>A</w:t>
      </w:r>
      <w:r w:rsidRPr="00FF2A1F">
        <w:rPr>
          <w:rFonts w:hint="eastAsia"/>
        </w:rPr>
        <w:t>．人类生来就可能有对生物的爱和恐惧，天生就能与自然界的生物进行感情交流。</w:t>
      </w:r>
    </w:p>
    <w:p w:rsidR="00D93A8B" w:rsidRPr="00FF2A1F" w:rsidRDefault="00D93A8B" w:rsidP="00D93A8B">
      <w:pPr>
        <w:spacing w:line="360" w:lineRule="auto"/>
        <w:ind w:leftChars="135" w:left="283"/>
      </w:pPr>
      <w:r w:rsidRPr="00FF2A1F">
        <w:t>B</w:t>
      </w:r>
      <w:r w:rsidRPr="00FF2A1F">
        <w:rPr>
          <w:rFonts w:hint="eastAsia"/>
        </w:rPr>
        <w:t>．人类生来就有对生物的爱和恐惧，随时都会因自然危险源而激发生物恐惧症。</w:t>
      </w:r>
    </w:p>
    <w:p w:rsidR="00D93A8B" w:rsidRPr="00FF2A1F" w:rsidRDefault="00D93A8B" w:rsidP="00D93A8B">
      <w:pPr>
        <w:spacing w:line="360" w:lineRule="auto"/>
        <w:ind w:leftChars="135" w:left="283"/>
      </w:pPr>
      <w:r w:rsidRPr="00FF2A1F">
        <w:t>C</w:t>
      </w:r>
      <w:r w:rsidRPr="00FF2A1F">
        <w:rPr>
          <w:rFonts w:hint="eastAsia"/>
        </w:rPr>
        <w:t>．人类对生物的恐惧是与生俱来的本能，我们的遗传基因里便具有对</w:t>
      </w:r>
      <w:proofErr w:type="gramStart"/>
      <w:r w:rsidRPr="00FF2A1F">
        <w:rPr>
          <w:rFonts w:hint="eastAsia"/>
        </w:rPr>
        <w:t>生物爱</w:t>
      </w:r>
      <w:proofErr w:type="gramEnd"/>
      <w:r w:rsidRPr="00FF2A1F">
        <w:rPr>
          <w:rFonts w:hint="eastAsia"/>
        </w:rPr>
        <w:t>的反应能力。</w:t>
      </w:r>
    </w:p>
    <w:p w:rsidR="00D93A8B" w:rsidRPr="00FF2A1F" w:rsidRDefault="00D93A8B" w:rsidP="00D93A8B">
      <w:pPr>
        <w:spacing w:line="360" w:lineRule="auto"/>
        <w:ind w:leftChars="135" w:left="283"/>
      </w:pPr>
      <w:r w:rsidRPr="00FF2A1F">
        <w:t>D</w:t>
      </w:r>
      <w:r w:rsidRPr="00FF2A1F">
        <w:rPr>
          <w:rFonts w:hint="eastAsia"/>
        </w:rPr>
        <w:t>．人类对生物的爱可能是与生俱来的本能，我们对生物恐惧的反应是通过学习而获得的。</w:t>
      </w:r>
    </w:p>
    <w:p w:rsidR="00D93A8B" w:rsidRPr="00FF2A1F" w:rsidRDefault="00D93A8B" w:rsidP="00D93A8B">
      <w:pPr>
        <w:spacing w:line="360" w:lineRule="auto"/>
      </w:pPr>
      <w:r w:rsidRPr="00FF2A1F">
        <w:t>8</w:t>
      </w:r>
      <w:r w:rsidRPr="00FF2A1F">
        <w:rPr>
          <w:rFonts w:hint="eastAsia"/>
        </w:rPr>
        <w:t>．下列对材料相关内容的理解和分析，不正确的一项是（</w:t>
      </w:r>
      <w:r w:rsidRPr="00FF2A1F">
        <w:t>3</w:t>
      </w:r>
      <w:r w:rsidRPr="00FF2A1F">
        <w:rPr>
          <w:rFonts w:hint="eastAsia"/>
        </w:rPr>
        <w:t>分）</w:t>
      </w:r>
      <w:r w:rsidR="00425C48" w:rsidRPr="00425C48">
        <w:rPr>
          <w:b/>
          <w:kern w:val="0"/>
          <w:sz w:val="24"/>
          <w:szCs w:val="24"/>
          <w:shd w:val="pct15" w:color="auto" w:fill="FFFFFF"/>
        </w:rPr>
        <w:t xml:space="preserve">    8</w:t>
      </w:r>
      <w:r w:rsidR="00425C48" w:rsidRPr="00425C48">
        <w:rPr>
          <w:rFonts w:hint="eastAsia"/>
          <w:b/>
          <w:kern w:val="0"/>
          <w:sz w:val="24"/>
          <w:szCs w:val="24"/>
          <w:shd w:val="pct15" w:color="auto" w:fill="FFFFFF"/>
        </w:rPr>
        <w:t>．</w:t>
      </w:r>
      <w:r w:rsidR="00425C48" w:rsidRPr="00425C48">
        <w:rPr>
          <w:b/>
          <w:kern w:val="0"/>
          <w:sz w:val="24"/>
          <w:szCs w:val="24"/>
          <w:shd w:val="pct15" w:color="auto" w:fill="FFFFFF"/>
        </w:rPr>
        <w:t xml:space="preserve"> A</w:t>
      </w:r>
    </w:p>
    <w:p w:rsidR="00D93A8B" w:rsidRPr="00FF2A1F" w:rsidRDefault="00D93A8B" w:rsidP="00D93A8B">
      <w:pPr>
        <w:spacing w:line="360" w:lineRule="auto"/>
        <w:ind w:leftChars="135" w:left="707" w:hanging="424"/>
      </w:pPr>
      <w:r w:rsidRPr="00FF2A1F">
        <w:t>A</w:t>
      </w:r>
      <w:r w:rsidRPr="00FF2A1F">
        <w:rPr>
          <w:rFonts w:hint="eastAsia"/>
        </w:rPr>
        <w:t>．喜欢自然的孩子中有一半喜欢在自然里骑车，这种自然体验符合儿童天性，有利于他们形成亲近自然、热爱生命的意识。</w:t>
      </w:r>
    </w:p>
    <w:p w:rsidR="00D93A8B" w:rsidRPr="00FF2A1F" w:rsidRDefault="00D93A8B" w:rsidP="00D93A8B">
      <w:pPr>
        <w:spacing w:line="360" w:lineRule="auto"/>
        <w:ind w:leftChars="135" w:left="707" w:hanging="424"/>
      </w:pPr>
      <w:r w:rsidRPr="00FF2A1F">
        <w:t>B</w:t>
      </w:r>
      <w:r w:rsidRPr="00FF2A1F">
        <w:rPr>
          <w:rFonts w:hint="eastAsia"/>
        </w:rPr>
        <w:t>．从当前我国自然教育的受众群体特征看，值得注意的是，政府和公司</w:t>
      </w:r>
      <w:proofErr w:type="gramStart"/>
      <w:r w:rsidRPr="00FF2A1F">
        <w:rPr>
          <w:rFonts w:hint="eastAsia"/>
        </w:rPr>
        <w:t>占比较</w:t>
      </w:r>
      <w:proofErr w:type="gramEnd"/>
      <w:r w:rsidRPr="00FF2A1F">
        <w:rPr>
          <w:rFonts w:hint="eastAsia"/>
        </w:rPr>
        <w:t>小，二者是自然教育行业很大的潜在市场。</w:t>
      </w:r>
    </w:p>
    <w:p w:rsidR="00D93A8B" w:rsidRPr="00FF2A1F" w:rsidRDefault="00D93A8B" w:rsidP="00D93A8B">
      <w:pPr>
        <w:spacing w:line="360" w:lineRule="auto"/>
        <w:ind w:leftChars="135" w:left="707" w:hanging="424"/>
      </w:pPr>
      <w:r w:rsidRPr="00FF2A1F">
        <w:t>C</w:t>
      </w:r>
      <w:r w:rsidRPr="00FF2A1F">
        <w:rPr>
          <w:rFonts w:hint="eastAsia"/>
        </w:rPr>
        <w:t>．在美国，去动物园参观的游客比去体育场馆</w:t>
      </w:r>
      <w:proofErr w:type="gramStart"/>
      <w:r w:rsidRPr="00FF2A1F">
        <w:rPr>
          <w:rFonts w:hint="eastAsia"/>
        </w:rPr>
        <w:t>看职业</w:t>
      </w:r>
      <w:proofErr w:type="gramEnd"/>
      <w:r w:rsidRPr="00FF2A1F">
        <w:rPr>
          <w:rFonts w:hint="eastAsia"/>
        </w:rPr>
        <w:t>运动比赛的观众多，这一事实是人类“亲生命性”的证据之一。</w:t>
      </w:r>
    </w:p>
    <w:p w:rsidR="00D93A8B" w:rsidRPr="00FF2A1F" w:rsidRDefault="00D93A8B" w:rsidP="00D93A8B">
      <w:pPr>
        <w:spacing w:line="360" w:lineRule="auto"/>
        <w:ind w:leftChars="135" w:left="707" w:hanging="424"/>
      </w:pPr>
      <w:r w:rsidRPr="00FF2A1F">
        <w:lastRenderedPageBreak/>
        <w:t>D</w:t>
      </w:r>
      <w:r w:rsidRPr="00FF2A1F">
        <w:rPr>
          <w:rFonts w:hint="eastAsia"/>
        </w:rPr>
        <w:t>．人对高度、密闭空间、湍急水流的恐惧，跟他具备的知识有关，也可能跟他的经历有关，还可能跟人类基因有关。</w:t>
      </w:r>
    </w:p>
    <w:p w:rsidR="00D93A8B" w:rsidRPr="00FF2A1F" w:rsidRDefault="00D93A8B" w:rsidP="00D93A8B">
      <w:pPr>
        <w:spacing w:line="360" w:lineRule="auto"/>
      </w:pPr>
      <w:r w:rsidRPr="00FF2A1F">
        <w:t>9</w:t>
      </w:r>
      <w:r w:rsidRPr="00FF2A1F">
        <w:rPr>
          <w:rFonts w:hint="eastAsia"/>
        </w:rPr>
        <w:t>．根据上述材料，概括出重视自然教育必要性的事实和理论依据。（</w:t>
      </w:r>
      <w:r w:rsidRPr="00FF2A1F">
        <w:t>4</w:t>
      </w:r>
      <w:r w:rsidRPr="00FF2A1F">
        <w:rPr>
          <w:rFonts w:hint="eastAsia"/>
        </w:rPr>
        <w:t>分）</w:t>
      </w:r>
    </w:p>
    <w:p w:rsidR="00425C48" w:rsidRDefault="00D93A8B" w:rsidP="00425C48">
      <w:pPr>
        <w:widowControl/>
        <w:spacing w:line="360" w:lineRule="auto"/>
        <w:ind w:leftChars="150" w:left="315" w:firstLineChars="200" w:firstLine="420"/>
        <w:jc w:val="left"/>
      </w:pPr>
      <w:r w:rsidRPr="00FF2A1F">
        <w:rPr>
          <w:rFonts w:hint="eastAsia"/>
        </w:rPr>
        <w:t>（</w:t>
      </w:r>
      <w:r w:rsidRPr="00FF2A1F">
        <w:t>1</w:t>
      </w:r>
      <w:r w:rsidRPr="00FF2A1F">
        <w:rPr>
          <w:rFonts w:hint="eastAsia"/>
        </w:rPr>
        <w:t>）事实依据：</w:t>
      </w:r>
    </w:p>
    <w:p w:rsidR="00425C48" w:rsidRPr="00425C48" w:rsidRDefault="00425C48" w:rsidP="00425C48">
      <w:pPr>
        <w:widowControl/>
        <w:spacing w:line="360" w:lineRule="auto"/>
        <w:ind w:leftChars="150" w:left="315" w:firstLineChars="200" w:firstLine="482"/>
        <w:jc w:val="left"/>
        <w:rPr>
          <w:rFonts w:eastAsia="楷体"/>
          <w:b/>
          <w:kern w:val="0"/>
          <w:sz w:val="24"/>
          <w:szCs w:val="24"/>
          <w:shd w:val="pct15" w:color="auto" w:fill="FFFFFF"/>
        </w:rPr>
      </w:pPr>
      <w:r w:rsidRPr="00425C48">
        <w:rPr>
          <w:rFonts w:ascii="宋体" w:hAnsi="宋体" w:cs="宋体" w:hint="eastAsia"/>
          <w:b/>
          <w:kern w:val="0"/>
          <w:sz w:val="24"/>
          <w:szCs w:val="24"/>
          <w:shd w:val="pct15" w:color="auto" w:fill="FFFFFF"/>
        </w:rPr>
        <w:t>①</w:t>
      </w:r>
      <w:r w:rsidRPr="00425C48">
        <w:rPr>
          <w:rFonts w:eastAsia="楷体" w:hint="eastAsia"/>
          <w:b/>
          <w:kern w:val="0"/>
          <w:sz w:val="24"/>
          <w:szCs w:val="24"/>
          <w:shd w:val="pct15" w:color="auto" w:fill="FFFFFF"/>
        </w:rPr>
        <w:t>没有接受完整的自然教育，会在自然活动中妨害生物。</w:t>
      </w:r>
    </w:p>
    <w:p w:rsidR="00D93A8B" w:rsidRPr="00FF2A1F" w:rsidRDefault="00425C48" w:rsidP="00425C48">
      <w:pPr>
        <w:spacing w:line="360" w:lineRule="auto"/>
        <w:ind w:leftChars="345" w:left="724"/>
      </w:pPr>
      <w:r w:rsidRPr="00425C48">
        <w:rPr>
          <w:rFonts w:ascii="宋体" w:hAnsi="宋体" w:cs="宋体" w:hint="eastAsia"/>
          <w:b/>
          <w:kern w:val="0"/>
          <w:sz w:val="24"/>
          <w:szCs w:val="24"/>
          <w:shd w:val="pct15" w:color="auto" w:fill="FFFFFF"/>
        </w:rPr>
        <w:t>②</w:t>
      </w:r>
      <w:r w:rsidRPr="00425C48">
        <w:rPr>
          <w:rFonts w:eastAsia="楷体" w:hint="eastAsia"/>
          <w:b/>
          <w:kern w:val="0"/>
          <w:sz w:val="24"/>
          <w:szCs w:val="24"/>
          <w:shd w:val="pct15" w:color="auto" w:fill="FFFFFF"/>
        </w:rPr>
        <w:t>自然教育主要集中在儿童和亲子方面，受众群体单一。</w:t>
      </w:r>
      <w:r w:rsidR="00D93A8B" w:rsidRPr="00FF2A1F">
        <w:rPr>
          <w:rFonts w:hint="eastAsia"/>
        </w:rPr>
        <w:t>（</w:t>
      </w:r>
      <w:r w:rsidR="00D93A8B" w:rsidRPr="00FF2A1F">
        <w:t>2</w:t>
      </w:r>
      <w:r w:rsidR="00D93A8B" w:rsidRPr="00FF2A1F">
        <w:rPr>
          <w:rFonts w:hint="eastAsia"/>
        </w:rPr>
        <w:t>分）</w:t>
      </w:r>
    </w:p>
    <w:p w:rsidR="00D93A8B" w:rsidRPr="00FF2A1F" w:rsidRDefault="00D93A8B" w:rsidP="00D93A8B">
      <w:pPr>
        <w:spacing w:line="360" w:lineRule="auto"/>
      </w:pPr>
      <w:r w:rsidRPr="00FF2A1F">
        <w:rPr>
          <w:rFonts w:hint="eastAsia"/>
        </w:rPr>
        <w:t>（</w:t>
      </w:r>
      <w:r w:rsidRPr="00FF2A1F">
        <w:t>2</w:t>
      </w:r>
      <w:r w:rsidRPr="00FF2A1F">
        <w:rPr>
          <w:rFonts w:hint="eastAsia"/>
        </w:rPr>
        <w:t>）理论依据：（</w:t>
      </w:r>
      <w:r w:rsidRPr="00FF2A1F">
        <w:t>2</w:t>
      </w:r>
      <w:r w:rsidRPr="00FF2A1F">
        <w:rPr>
          <w:rFonts w:hint="eastAsia"/>
        </w:rPr>
        <w:t>分）</w:t>
      </w:r>
    </w:p>
    <w:p w:rsidR="00425C48" w:rsidRPr="00425C48" w:rsidRDefault="00425C48" w:rsidP="00425C48">
      <w:pPr>
        <w:widowControl/>
        <w:spacing w:line="360" w:lineRule="auto"/>
        <w:ind w:leftChars="150" w:left="315" w:firstLineChars="200" w:firstLine="482"/>
        <w:jc w:val="left"/>
        <w:rPr>
          <w:rFonts w:eastAsia="楷体"/>
          <w:b/>
          <w:kern w:val="0"/>
          <w:sz w:val="24"/>
          <w:szCs w:val="24"/>
          <w:shd w:val="pct15" w:color="auto" w:fill="FFFFFF"/>
        </w:rPr>
      </w:pPr>
      <w:r w:rsidRPr="00425C48">
        <w:rPr>
          <w:rFonts w:ascii="宋体" w:hAnsi="宋体" w:cs="宋体" w:hint="eastAsia"/>
          <w:b/>
          <w:kern w:val="0"/>
          <w:sz w:val="24"/>
          <w:szCs w:val="24"/>
          <w:shd w:val="pct15" w:color="auto" w:fill="FFFFFF"/>
        </w:rPr>
        <w:t>①</w:t>
      </w:r>
      <w:r w:rsidRPr="00425C48">
        <w:rPr>
          <w:rFonts w:eastAsia="楷体" w:hint="eastAsia"/>
          <w:b/>
          <w:kern w:val="0"/>
          <w:sz w:val="24"/>
          <w:szCs w:val="24"/>
          <w:shd w:val="pct15" w:color="auto" w:fill="FFFFFF"/>
        </w:rPr>
        <w:t>人类具有与生俱来的</w:t>
      </w:r>
      <w:r w:rsidRPr="00425C48">
        <w:rPr>
          <w:rFonts w:eastAsia="楷体"/>
          <w:b/>
          <w:kern w:val="0"/>
          <w:sz w:val="24"/>
          <w:szCs w:val="24"/>
          <w:shd w:val="pct15" w:color="auto" w:fill="FFFFFF"/>
        </w:rPr>
        <w:t>“</w:t>
      </w:r>
      <w:r w:rsidRPr="00425C48">
        <w:rPr>
          <w:rFonts w:eastAsia="楷体" w:hint="eastAsia"/>
          <w:b/>
          <w:kern w:val="0"/>
          <w:sz w:val="24"/>
          <w:szCs w:val="24"/>
          <w:shd w:val="pct15" w:color="auto" w:fill="FFFFFF"/>
        </w:rPr>
        <w:t>亲生命性</w:t>
      </w:r>
      <w:r w:rsidRPr="00425C48">
        <w:rPr>
          <w:rFonts w:eastAsia="楷体"/>
          <w:b/>
          <w:kern w:val="0"/>
          <w:sz w:val="24"/>
          <w:szCs w:val="24"/>
          <w:shd w:val="pct15" w:color="auto" w:fill="FFFFFF"/>
        </w:rPr>
        <w:t>”</w:t>
      </w:r>
      <w:r w:rsidRPr="00425C48">
        <w:rPr>
          <w:rFonts w:eastAsia="楷体" w:hint="eastAsia"/>
          <w:b/>
          <w:kern w:val="0"/>
          <w:sz w:val="24"/>
          <w:szCs w:val="24"/>
          <w:shd w:val="pct15" w:color="auto" w:fill="FFFFFF"/>
        </w:rPr>
        <w:t>，也有根植于天性里的生物恐惧感。</w:t>
      </w:r>
    </w:p>
    <w:p w:rsidR="00425C48" w:rsidRPr="00425C48" w:rsidRDefault="00425C48" w:rsidP="00425C48">
      <w:pPr>
        <w:widowControl/>
        <w:spacing w:line="360" w:lineRule="auto"/>
        <w:ind w:leftChars="150" w:left="315" w:firstLineChars="200" w:firstLine="482"/>
        <w:jc w:val="left"/>
        <w:rPr>
          <w:rFonts w:eastAsia="楷体"/>
          <w:b/>
          <w:kern w:val="0"/>
          <w:sz w:val="24"/>
          <w:szCs w:val="24"/>
          <w:shd w:val="pct15" w:color="auto" w:fill="FFFFFF"/>
        </w:rPr>
      </w:pPr>
      <w:r w:rsidRPr="00425C48">
        <w:rPr>
          <w:rFonts w:ascii="宋体" w:hAnsi="宋体" w:cs="宋体" w:hint="eastAsia"/>
          <w:b/>
          <w:kern w:val="0"/>
          <w:sz w:val="24"/>
          <w:szCs w:val="24"/>
          <w:shd w:val="pct15" w:color="auto" w:fill="FFFFFF"/>
        </w:rPr>
        <w:t>②</w:t>
      </w:r>
      <w:r w:rsidRPr="00425C48">
        <w:rPr>
          <w:rFonts w:eastAsia="楷体" w:hint="eastAsia"/>
          <w:b/>
          <w:kern w:val="0"/>
          <w:sz w:val="24"/>
          <w:szCs w:val="24"/>
          <w:shd w:val="pct15" w:color="auto" w:fill="FFFFFF"/>
        </w:rPr>
        <w:t>自然教育能够引导人们热爱自然，保护自然，正确应对自然界的危险。</w:t>
      </w:r>
    </w:p>
    <w:p w:rsidR="00FE0948" w:rsidRPr="00425C48" w:rsidRDefault="00FE0948">
      <w:pPr>
        <w:rPr>
          <w:b/>
          <w:sz w:val="24"/>
          <w:szCs w:val="24"/>
          <w:shd w:val="pct15" w:color="auto" w:fill="FFFFFF"/>
        </w:rPr>
      </w:pPr>
    </w:p>
    <w:sectPr w:rsidR="00FE0948" w:rsidRPr="00425C48" w:rsidSect="00D73D89">
      <w:headerReference w:type="default" r:id="rId9"/>
      <w:footerReference w:type="default" r:id="rId10"/>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0D4" w:rsidRDefault="009320D4" w:rsidP="00EB24F2">
      <w:r>
        <w:separator/>
      </w:r>
    </w:p>
  </w:endnote>
  <w:endnote w:type="continuationSeparator" w:id="0">
    <w:p w:rsidR="009320D4" w:rsidRDefault="009320D4" w:rsidP="00E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0372365"/>
      <w:docPartObj>
        <w:docPartGallery w:val="Page Numbers (Bottom of Page)"/>
        <w:docPartUnique/>
      </w:docPartObj>
    </w:sdtPr>
    <w:sdtEndPr/>
    <w:sdtContent>
      <w:sdt>
        <w:sdtPr>
          <w:id w:val="98381352"/>
          <w:docPartObj>
            <w:docPartGallery w:val="Page Numbers (Top of Page)"/>
            <w:docPartUnique/>
          </w:docPartObj>
        </w:sdtPr>
        <w:sdtEndPr/>
        <w:sdtContent>
          <w:p w:rsidR="00D73D89" w:rsidRDefault="00D73D89" w:rsidP="00D73D89">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B457D">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B457D">
              <w:rPr>
                <w:b/>
                <w:bCs/>
                <w:noProof/>
              </w:rPr>
              <w:t>6</w:t>
            </w:r>
            <w:r>
              <w:rPr>
                <w:b/>
                <w:bCs/>
                <w:sz w:val="24"/>
                <w:szCs w:val="24"/>
              </w:rPr>
              <w:fldChar w:fldCharType="end"/>
            </w:r>
          </w:p>
        </w:sdtContent>
      </w:sdt>
    </w:sdtContent>
  </w:sdt>
  <w:p w:rsidR="00D73D89" w:rsidRDefault="00D73D8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0D4" w:rsidRDefault="009320D4" w:rsidP="00EB24F2">
      <w:r>
        <w:separator/>
      </w:r>
    </w:p>
  </w:footnote>
  <w:footnote w:type="continuationSeparator" w:id="0">
    <w:p w:rsidR="009320D4" w:rsidRDefault="009320D4" w:rsidP="00EB2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D89" w:rsidRDefault="00D73D89">
    <w:pPr>
      <w:pStyle w:val="a3"/>
    </w:pPr>
    <w:r>
      <w:rPr>
        <w:rFonts w:hint="eastAsia"/>
      </w:rPr>
      <w:t>2018</w:t>
    </w:r>
    <w:r>
      <w:rPr>
        <w:rFonts w:hint="eastAsia"/>
      </w:rPr>
      <w:t>高考真题分类汇编</w:t>
    </w:r>
    <w:r>
      <w:rPr>
        <w:rFonts w:hint="eastAsia"/>
      </w:rPr>
      <w:t xml:space="preserve">  </w:t>
    </w:r>
    <w:r>
      <w:rPr>
        <w:rFonts w:hint="eastAsia"/>
      </w:rPr>
      <w:t>北京</w:t>
    </w:r>
    <w:r>
      <w:rPr>
        <w:rFonts w:hint="eastAsia"/>
      </w:rPr>
      <w:t xml:space="preserve">    </w:t>
    </w:r>
    <w:r>
      <w:rPr>
        <w:rFonts w:hint="eastAsia"/>
      </w:rPr>
      <w:t>浙江卷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02C"/>
    <w:rsid w:val="000B457D"/>
    <w:rsid w:val="0022202C"/>
    <w:rsid w:val="00425C48"/>
    <w:rsid w:val="00477EFD"/>
    <w:rsid w:val="00740F5B"/>
    <w:rsid w:val="00862427"/>
    <w:rsid w:val="009320D4"/>
    <w:rsid w:val="009E2F74"/>
    <w:rsid w:val="00A259ED"/>
    <w:rsid w:val="00D73D89"/>
    <w:rsid w:val="00D93A8B"/>
    <w:rsid w:val="00E4385E"/>
    <w:rsid w:val="00EB24F2"/>
    <w:rsid w:val="00F803E9"/>
    <w:rsid w:val="00FE0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4F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24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24F2"/>
    <w:rPr>
      <w:sz w:val="18"/>
      <w:szCs w:val="18"/>
    </w:rPr>
  </w:style>
  <w:style w:type="paragraph" w:styleId="a4">
    <w:name w:val="footer"/>
    <w:basedOn w:val="a"/>
    <w:link w:val="Char0"/>
    <w:uiPriority w:val="99"/>
    <w:unhideWhenUsed/>
    <w:rsid w:val="00EB24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24F2"/>
    <w:rPr>
      <w:sz w:val="18"/>
      <w:szCs w:val="18"/>
    </w:rPr>
  </w:style>
  <w:style w:type="paragraph" w:styleId="a5">
    <w:name w:val="Normal (Web)"/>
    <w:basedOn w:val="a"/>
    <w:uiPriority w:val="99"/>
    <w:rsid w:val="00EB24F2"/>
    <w:pPr>
      <w:spacing w:before="100" w:beforeAutospacing="1" w:after="100" w:afterAutospacing="1"/>
      <w:jc w:val="left"/>
    </w:pPr>
    <w:rPr>
      <w:kern w:val="0"/>
      <w:sz w:val="24"/>
      <w:szCs w:val="20"/>
    </w:rPr>
  </w:style>
  <w:style w:type="paragraph" w:styleId="a6">
    <w:name w:val="Balloon Text"/>
    <w:basedOn w:val="a"/>
    <w:link w:val="Char1"/>
    <w:uiPriority w:val="99"/>
    <w:semiHidden/>
    <w:unhideWhenUsed/>
    <w:rsid w:val="00D93A8B"/>
    <w:rPr>
      <w:sz w:val="18"/>
      <w:szCs w:val="18"/>
    </w:rPr>
  </w:style>
  <w:style w:type="character" w:customStyle="1" w:styleId="Char1">
    <w:name w:val="批注框文本 Char"/>
    <w:basedOn w:val="a0"/>
    <w:link w:val="a6"/>
    <w:uiPriority w:val="99"/>
    <w:semiHidden/>
    <w:rsid w:val="00D93A8B"/>
    <w:rPr>
      <w:rFonts w:ascii="Times New Roman" w:eastAsia="宋体" w:hAnsi="Times New Roman" w:cs="Times New Roman"/>
      <w:sz w:val="18"/>
      <w:szCs w:val="18"/>
    </w:rPr>
  </w:style>
  <w:style w:type="paragraph" w:styleId="a7">
    <w:name w:val="Plain Text"/>
    <w:basedOn w:val="a"/>
    <w:link w:val="Char2"/>
    <w:uiPriority w:val="99"/>
    <w:rsid w:val="00477EFD"/>
    <w:rPr>
      <w:rFonts w:ascii="宋体" w:hAnsi="Courier New" w:cs="Courier New"/>
      <w:szCs w:val="21"/>
    </w:rPr>
  </w:style>
  <w:style w:type="character" w:customStyle="1" w:styleId="Char2">
    <w:name w:val="纯文本 Char"/>
    <w:basedOn w:val="a0"/>
    <w:link w:val="a7"/>
    <w:uiPriority w:val="99"/>
    <w:rsid w:val="00477EFD"/>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4F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24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24F2"/>
    <w:rPr>
      <w:sz w:val="18"/>
      <w:szCs w:val="18"/>
    </w:rPr>
  </w:style>
  <w:style w:type="paragraph" w:styleId="a4">
    <w:name w:val="footer"/>
    <w:basedOn w:val="a"/>
    <w:link w:val="Char0"/>
    <w:uiPriority w:val="99"/>
    <w:unhideWhenUsed/>
    <w:rsid w:val="00EB24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24F2"/>
    <w:rPr>
      <w:sz w:val="18"/>
      <w:szCs w:val="18"/>
    </w:rPr>
  </w:style>
  <w:style w:type="paragraph" w:styleId="a5">
    <w:name w:val="Normal (Web)"/>
    <w:basedOn w:val="a"/>
    <w:uiPriority w:val="99"/>
    <w:rsid w:val="00EB24F2"/>
    <w:pPr>
      <w:spacing w:before="100" w:beforeAutospacing="1" w:after="100" w:afterAutospacing="1"/>
      <w:jc w:val="left"/>
    </w:pPr>
    <w:rPr>
      <w:kern w:val="0"/>
      <w:sz w:val="24"/>
      <w:szCs w:val="20"/>
    </w:rPr>
  </w:style>
  <w:style w:type="paragraph" w:styleId="a6">
    <w:name w:val="Balloon Text"/>
    <w:basedOn w:val="a"/>
    <w:link w:val="Char1"/>
    <w:uiPriority w:val="99"/>
    <w:semiHidden/>
    <w:unhideWhenUsed/>
    <w:rsid w:val="00D93A8B"/>
    <w:rPr>
      <w:sz w:val="18"/>
      <w:szCs w:val="18"/>
    </w:rPr>
  </w:style>
  <w:style w:type="character" w:customStyle="1" w:styleId="Char1">
    <w:name w:val="批注框文本 Char"/>
    <w:basedOn w:val="a0"/>
    <w:link w:val="a6"/>
    <w:uiPriority w:val="99"/>
    <w:semiHidden/>
    <w:rsid w:val="00D93A8B"/>
    <w:rPr>
      <w:rFonts w:ascii="Times New Roman" w:eastAsia="宋体" w:hAnsi="Times New Roman" w:cs="Times New Roman"/>
      <w:sz w:val="18"/>
      <w:szCs w:val="18"/>
    </w:rPr>
  </w:style>
  <w:style w:type="paragraph" w:styleId="a7">
    <w:name w:val="Plain Text"/>
    <w:basedOn w:val="a"/>
    <w:link w:val="Char2"/>
    <w:uiPriority w:val="99"/>
    <w:rsid w:val="00477EFD"/>
    <w:rPr>
      <w:rFonts w:ascii="宋体" w:hAnsi="Courier New" w:cs="Courier New"/>
      <w:szCs w:val="21"/>
    </w:rPr>
  </w:style>
  <w:style w:type="character" w:customStyle="1" w:styleId="Char2">
    <w:name w:val="纯文本 Char"/>
    <w:basedOn w:val="a0"/>
    <w:link w:val="a7"/>
    <w:uiPriority w:val="99"/>
    <w:rsid w:val="00477EFD"/>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786</Words>
  <Characters>4481</Characters>
  <Application>Microsoft Office Word</Application>
  <DocSecurity>0</DocSecurity>
  <Lines>37</Lines>
  <Paragraphs>10</Paragraphs>
  <ScaleCrop>false</ScaleCrop>
  <Company/>
  <LinksUpToDate>false</LinksUpToDate>
  <CharactersWithSpaces>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2018-08-05T09:54:00Z</dcterms:created>
  <dcterms:modified xsi:type="dcterms:W3CDTF">2018-08-06T15:26:00Z</dcterms:modified>
</cp:coreProperties>
</file>