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2444" w:rsidRPr="00594A10" w:rsidRDefault="00622444" w:rsidP="00622444">
      <w:pPr>
        <w:pStyle w:val="af5"/>
        <w:tabs>
          <w:tab w:val="left" w:pos="1871"/>
          <w:tab w:val="left" w:pos="3407"/>
          <w:tab w:val="left" w:pos="4949"/>
          <w:tab w:val="left" w:pos="6599"/>
        </w:tabs>
        <w:jc w:val="center"/>
        <w:rPr>
          <w:rFonts w:ascii="Times New Roman" w:eastAsia="宋体" w:hAnsi="宋体"/>
        </w:rPr>
      </w:pPr>
      <w:r w:rsidRPr="00594A10">
        <w:rPr>
          <w:rFonts w:ascii="Arial" w:eastAsia="黑体" w:hAnsi="黑体"/>
          <w:b/>
          <w:sz w:val="40"/>
        </w:rPr>
        <w:t>二</w:t>
      </w:r>
      <w:r w:rsidRPr="00594A10">
        <w:rPr>
          <w:rFonts w:ascii="Times New Roman" w:eastAsia="宋体" w:hAnsi="宋体"/>
          <w:sz w:val="40"/>
        </w:rPr>
        <w:t xml:space="preserve">　</w:t>
      </w:r>
      <w:r w:rsidRPr="00594A10">
        <w:rPr>
          <w:rFonts w:ascii="Arial" w:eastAsia="黑体" w:hAnsi="黑体"/>
          <w:b/>
          <w:sz w:val="40"/>
        </w:rPr>
        <w:t>选用、仿用、变换句式</w:t>
      </w:r>
    </w:p>
    <w:p w:rsidR="00622444" w:rsidRPr="00594A10" w:rsidRDefault="00622444" w:rsidP="00622444">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45B0A98E" wp14:editId="25658AC6">
            <wp:extent cx="911520" cy="112680"/>
            <wp:effectExtent l="0" t="0" r="0"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预习练</w:t>
      </w:r>
    </w:p>
    <w:p w:rsidR="00622444" w:rsidRPr="00594A10" w:rsidRDefault="00622444" w:rsidP="00622444">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在下面一段话中的横线上填入语句</w:t>
      </w:r>
      <w:r w:rsidRPr="00594A10">
        <w:rPr>
          <w:rFonts w:ascii="Times New Roman" w:eastAsia="宋体" w:hAnsi="宋体"/>
        </w:rPr>
        <w:t>,</w:t>
      </w:r>
      <w:r w:rsidRPr="00594A10">
        <w:rPr>
          <w:rFonts w:ascii="Times New Roman" w:eastAsia="宋体" w:hAnsi="宋体"/>
        </w:rPr>
        <w:t>衔接最恰当的一项是</w:t>
      </w:r>
      <w:r w:rsidRPr="00594A10">
        <w:rPr>
          <w:rFonts w:ascii="Times New Roman" w:eastAsia="宋体" w:hAnsi="宋体"/>
        </w:rPr>
        <w:ptab w:relativeTo="margin" w:alignment="right" w:leader="none"/>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622444" w:rsidRPr="00594A10" w:rsidRDefault="00622444" w:rsidP="0062244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宋体" w:hAnsi="宋体"/>
        </w:rPr>
        <w:t>一条石阶小路折转而上</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。树并不很粗</w:t>
      </w:r>
      <w:r w:rsidRPr="00594A10">
        <w:rPr>
          <w:rFonts w:ascii="Times New Roman" w:eastAsia="宋体" w:hAnsi="宋体"/>
        </w:rPr>
        <w:t>,</w:t>
      </w:r>
      <w:r w:rsidRPr="00594A10">
        <w:rPr>
          <w:rFonts w:ascii="Times New Roman" w:eastAsia="宋体" w:hAnsi="宋体"/>
        </w:rPr>
        <w:t>却坚韧挺拔</w:t>
      </w:r>
      <w:r w:rsidRPr="00594A10">
        <w:rPr>
          <w:rFonts w:ascii="Times New Roman" w:eastAsia="宋体" w:hAnsi="宋体"/>
        </w:rPr>
        <w:t>,</w:t>
      </w:r>
      <w:r w:rsidRPr="00594A10">
        <w:rPr>
          <w:rFonts w:ascii="Times New Roman" w:eastAsia="宋体" w:hAnsi="宋体"/>
        </w:rPr>
        <w:t>都生长在石上。</w:t>
      </w:r>
      <w:r w:rsidRPr="006C1E11">
        <w:rPr>
          <w:rFonts w:ascii="Times New Roman" w:eastAsia="宋体" w:hAnsi="宋体"/>
          <w:color w:val="FF0000"/>
          <w:u w:val="single" w:color="000000"/>
        </w:rPr>
        <w:t xml:space="preserve">　　　　</w:t>
      </w:r>
      <w:r w:rsidRPr="00594A10">
        <w:rPr>
          <w:rFonts w:ascii="Times New Roman" w:eastAsia="宋体" w:hAnsi="宋体"/>
        </w:rPr>
        <w:t>。树冠顶部都挑着几根青青的疏枝</w:t>
      </w:r>
      <w:r w:rsidRPr="00594A10">
        <w:rPr>
          <w:rFonts w:ascii="Times New Roman" w:eastAsia="宋体" w:hAnsi="宋体"/>
        </w:rPr>
        <w:t>,</w:t>
      </w:r>
      <w:r w:rsidRPr="00594A10">
        <w:rPr>
          <w:rFonts w:ascii="Times New Roman" w:eastAsia="宋体" w:hAnsi="宋体"/>
        </w:rPr>
        <w:t>在风中摇曳着。 </w:t>
      </w:r>
    </w:p>
    <w:p w:rsidR="00622444" w:rsidRPr="00594A10" w:rsidRDefault="00622444" w:rsidP="00622444">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6C1E11">
        <w:rPr>
          <w:rFonts w:ascii="Times New Roman" w:eastAsia="宋体" w:hAnsi="Times New Roman" w:cs="Times New Roman" w:hint="eastAsia"/>
        </w:rPr>
        <w:t>①</w:t>
      </w:r>
      <w:r w:rsidRPr="00594A10">
        <w:rPr>
          <w:rFonts w:ascii="Times New Roman" w:eastAsia="宋体" w:hAnsi="宋体"/>
        </w:rPr>
        <w:t>两边一色翠柏</w:t>
      </w:r>
      <w:r w:rsidRPr="00594A10">
        <w:rPr>
          <w:rFonts w:ascii="Times New Roman" w:eastAsia="宋体" w:hAnsi="宋体"/>
        </w:rPr>
        <w:t>,</w:t>
      </w:r>
      <w:r w:rsidRPr="00594A10">
        <w:rPr>
          <w:rFonts w:ascii="Times New Roman" w:eastAsia="宋体" w:hAnsi="宋体"/>
        </w:rPr>
        <w:t>铺满沟沟壑壑</w:t>
      </w:r>
      <w:r w:rsidRPr="00594A10">
        <w:rPr>
          <w:rFonts w:ascii="Times New Roman" w:eastAsia="宋体" w:hAnsi="宋体"/>
        </w:rPr>
        <w:t>,</w:t>
      </w:r>
      <w:r w:rsidRPr="00594A10">
        <w:rPr>
          <w:rFonts w:ascii="Times New Roman" w:eastAsia="宋体" w:hAnsi="宋体"/>
        </w:rPr>
        <w:t>枝枝蔓蔓</w:t>
      </w:r>
    </w:p>
    <w:p w:rsidR="00622444" w:rsidRPr="00594A10" w:rsidRDefault="00622444" w:rsidP="00622444">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594A10">
        <w:rPr>
          <w:rFonts w:ascii="Times New Roman" w:eastAsia="宋体" w:hAnsi="宋体"/>
        </w:rPr>
        <w:t>树干破石而出</w:t>
      </w:r>
      <w:r w:rsidRPr="00594A10">
        <w:rPr>
          <w:rFonts w:ascii="Times New Roman" w:eastAsia="宋体" w:hAnsi="宋体"/>
        </w:rPr>
        <w:t>,</w:t>
      </w:r>
      <w:r w:rsidRPr="00594A10">
        <w:rPr>
          <w:rFonts w:ascii="Times New Roman" w:eastAsia="宋体" w:hAnsi="宋体"/>
        </w:rPr>
        <w:t>如迎风的大旗</w:t>
      </w:r>
      <w:r w:rsidRPr="00594A10">
        <w:rPr>
          <w:rFonts w:ascii="Times New Roman" w:eastAsia="宋体" w:hAnsi="宋体"/>
        </w:rPr>
        <w:t>;</w:t>
      </w:r>
      <w:r w:rsidRPr="00594A10">
        <w:rPr>
          <w:rFonts w:ascii="Times New Roman" w:eastAsia="宋体" w:hAnsi="宋体"/>
        </w:rPr>
        <w:t>树根缘石壁而行</w:t>
      </w:r>
      <w:r w:rsidRPr="00594A10">
        <w:rPr>
          <w:rFonts w:ascii="Times New Roman" w:eastAsia="宋体" w:hAnsi="宋体"/>
        </w:rPr>
        <w:t>,</w:t>
      </w:r>
      <w:r w:rsidRPr="00594A10">
        <w:rPr>
          <w:rFonts w:ascii="Times New Roman" w:eastAsia="宋体" w:hAnsi="宋体"/>
        </w:rPr>
        <w:t>如闪电裂空</w:t>
      </w:r>
    </w:p>
    <w:p w:rsidR="00622444" w:rsidRPr="00594A10" w:rsidRDefault="00622444" w:rsidP="00622444">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6C1E11">
        <w:rPr>
          <w:rFonts w:ascii="Times New Roman" w:eastAsia="宋体" w:hAnsi="Times New Roman" w:cs="Times New Roman" w:hint="eastAsia"/>
        </w:rPr>
        <w:t>①</w:t>
      </w:r>
      <w:r w:rsidRPr="00594A10">
        <w:rPr>
          <w:rFonts w:ascii="Times New Roman" w:eastAsia="宋体" w:hAnsi="宋体"/>
        </w:rPr>
        <w:t>两边一色翠柏</w:t>
      </w:r>
      <w:r w:rsidRPr="00594A10">
        <w:rPr>
          <w:rFonts w:ascii="Times New Roman" w:eastAsia="宋体" w:hAnsi="宋体"/>
        </w:rPr>
        <w:t>,</w:t>
      </w:r>
      <w:r w:rsidRPr="00594A10">
        <w:rPr>
          <w:rFonts w:ascii="Times New Roman" w:eastAsia="宋体" w:hAnsi="宋体"/>
        </w:rPr>
        <w:t>枝枝蔓蔓</w:t>
      </w:r>
      <w:r w:rsidRPr="00594A10">
        <w:rPr>
          <w:rFonts w:ascii="Times New Roman" w:eastAsia="宋体" w:hAnsi="宋体"/>
        </w:rPr>
        <w:t>,</w:t>
      </w:r>
      <w:r w:rsidRPr="00594A10">
        <w:rPr>
          <w:rFonts w:ascii="Times New Roman" w:eastAsia="宋体" w:hAnsi="宋体"/>
        </w:rPr>
        <w:t>铺满沟沟壑壑</w:t>
      </w:r>
    </w:p>
    <w:p w:rsidR="00622444" w:rsidRPr="00594A10" w:rsidRDefault="00622444" w:rsidP="00622444">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594A10">
        <w:rPr>
          <w:rFonts w:ascii="Times New Roman" w:eastAsia="宋体" w:hAnsi="宋体"/>
        </w:rPr>
        <w:t>树干破石而出</w:t>
      </w:r>
      <w:r w:rsidRPr="00594A10">
        <w:rPr>
          <w:rFonts w:ascii="Times New Roman" w:eastAsia="宋体" w:hAnsi="宋体"/>
        </w:rPr>
        <w:t>,</w:t>
      </w:r>
      <w:r w:rsidRPr="00594A10">
        <w:rPr>
          <w:rFonts w:ascii="Times New Roman" w:eastAsia="宋体" w:hAnsi="宋体"/>
        </w:rPr>
        <w:t>如迎风的大旗</w:t>
      </w:r>
      <w:r w:rsidRPr="00594A10">
        <w:rPr>
          <w:rFonts w:ascii="Times New Roman" w:eastAsia="宋体" w:hAnsi="宋体"/>
        </w:rPr>
        <w:t>;</w:t>
      </w:r>
      <w:r w:rsidRPr="00594A10">
        <w:rPr>
          <w:rFonts w:ascii="Times New Roman" w:eastAsia="宋体" w:hAnsi="宋体"/>
        </w:rPr>
        <w:t>树根缘石壁而行</w:t>
      </w:r>
      <w:r w:rsidRPr="00594A10">
        <w:rPr>
          <w:rFonts w:ascii="Times New Roman" w:eastAsia="宋体" w:hAnsi="宋体"/>
        </w:rPr>
        <w:t>,</w:t>
      </w:r>
      <w:r w:rsidRPr="00594A10">
        <w:rPr>
          <w:rFonts w:ascii="Times New Roman" w:eastAsia="宋体" w:hAnsi="宋体"/>
        </w:rPr>
        <w:t>如闪电裂空</w:t>
      </w:r>
    </w:p>
    <w:p w:rsidR="00622444" w:rsidRPr="00594A10" w:rsidRDefault="00622444" w:rsidP="00622444">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6C1E11">
        <w:rPr>
          <w:rFonts w:ascii="Times New Roman" w:eastAsia="宋体" w:hAnsi="Times New Roman" w:cs="Times New Roman" w:hint="eastAsia"/>
        </w:rPr>
        <w:t>①</w:t>
      </w:r>
      <w:r w:rsidRPr="00594A10">
        <w:rPr>
          <w:rFonts w:ascii="Times New Roman" w:eastAsia="宋体" w:hAnsi="宋体"/>
        </w:rPr>
        <w:t>两边一色翠柏</w:t>
      </w:r>
      <w:r w:rsidRPr="00594A10">
        <w:rPr>
          <w:rFonts w:ascii="Times New Roman" w:eastAsia="宋体" w:hAnsi="宋体"/>
        </w:rPr>
        <w:t>,</w:t>
      </w:r>
      <w:r w:rsidRPr="00594A10">
        <w:rPr>
          <w:rFonts w:ascii="Times New Roman" w:eastAsia="宋体" w:hAnsi="宋体"/>
        </w:rPr>
        <w:t>铺满沟沟壑壑</w:t>
      </w:r>
      <w:r w:rsidRPr="00594A10">
        <w:rPr>
          <w:rFonts w:ascii="Times New Roman" w:eastAsia="宋体" w:hAnsi="宋体"/>
        </w:rPr>
        <w:t>,</w:t>
      </w:r>
      <w:r w:rsidRPr="00594A10">
        <w:rPr>
          <w:rFonts w:ascii="Times New Roman" w:eastAsia="宋体" w:hAnsi="宋体"/>
        </w:rPr>
        <w:t>枝枝蔓蔓</w:t>
      </w:r>
    </w:p>
    <w:p w:rsidR="00622444" w:rsidRPr="00594A10" w:rsidRDefault="00622444" w:rsidP="00622444">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594A10">
        <w:rPr>
          <w:rFonts w:ascii="Times New Roman" w:eastAsia="宋体" w:hAnsi="宋体"/>
        </w:rPr>
        <w:t>树根缘石壁而行</w:t>
      </w:r>
      <w:r w:rsidRPr="00594A10">
        <w:rPr>
          <w:rFonts w:ascii="Times New Roman" w:eastAsia="宋体" w:hAnsi="宋体"/>
        </w:rPr>
        <w:t>,</w:t>
      </w:r>
      <w:r w:rsidRPr="00594A10">
        <w:rPr>
          <w:rFonts w:ascii="Times New Roman" w:eastAsia="宋体" w:hAnsi="宋体"/>
        </w:rPr>
        <w:t>如闪电裂空</w:t>
      </w:r>
      <w:r w:rsidRPr="00594A10">
        <w:rPr>
          <w:rFonts w:ascii="Times New Roman" w:eastAsia="宋体" w:hAnsi="宋体"/>
        </w:rPr>
        <w:t>;</w:t>
      </w:r>
      <w:r w:rsidRPr="00594A10">
        <w:rPr>
          <w:rFonts w:ascii="Times New Roman" w:eastAsia="宋体" w:hAnsi="宋体"/>
        </w:rPr>
        <w:t>树干破石而出</w:t>
      </w:r>
      <w:r w:rsidRPr="00594A10">
        <w:rPr>
          <w:rFonts w:ascii="Times New Roman" w:eastAsia="宋体" w:hAnsi="宋体"/>
        </w:rPr>
        <w:t>,</w:t>
      </w:r>
      <w:r w:rsidRPr="00594A10">
        <w:rPr>
          <w:rFonts w:ascii="Times New Roman" w:eastAsia="宋体" w:hAnsi="宋体"/>
        </w:rPr>
        <w:t>如迎风的大旗</w:t>
      </w:r>
    </w:p>
    <w:p w:rsidR="00622444" w:rsidRPr="00594A10" w:rsidRDefault="00622444" w:rsidP="00622444">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6C1E11">
        <w:rPr>
          <w:rFonts w:ascii="Times New Roman" w:eastAsia="宋体" w:hAnsi="Times New Roman" w:cs="Times New Roman" w:hint="eastAsia"/>
        </w:rPr>
        <w:t>①</w:t>
      </w:r>
      <w:r w:rsidRPr="00594A10">
        <w:rPr>
          <w:rFonts w:ascii="Times New Roman" w:eastAsia="宋体" w:hAnsi="宋体"/>
        </w:rPr>
        <w:t>两边一色翠柏</w:t>
      </w:r>
      <w:r w:rsidRPr="00594A10">
        <w:rPr>
          <w:rFonts w:ascii="Times New Roman" w:eastAsia="宋体" w:hAnsi="宋体"/>
        </w:rPr>
        <w:t>,</w:t>
      </w:r>
      <w:r w:rsidRPr="00594A10">
        <w:rPr>
          <w:rFonts w:ascii="Times New Roman" w:eastAsia="宋体" w:hAnsi="宋体"/>
        </w:rPr>
        <w:t>枝枝蔓蔓</w:t>
      </w:r>
      <w:r w:rsidRPr="00594A10">
        <w:rPr>
          <w:rFonts w:ascii="Times New Roman" w:eastAsia="宋体" w:hAnsi="宋体"/>
        </w:rPr>
        <w:t>,</w:t>
      </w:r>
      <w:r w:rsidRPr="00594A10">
        <w:rPr>
          <w:rFonts w:ascii="Times New Roman" w:eastAsia="宋体" w:hAnsi="宋体"/>
        </w:rPr>
        <w:t>铺满沟沟壑壑</w:t>
      </w:r>
    </w:p>
    <w:p w:rsidR="00622444" w:rsidRPr="00594A10" w:rsidRDefault="00622444" w:rsidP="00622444">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594A10">
        <w:rPr>
          <w:rFonts w:ascii="Times New Roman" w:eastAsia="宋体" w:hAnsi="宋体"/>
        </w:rPr>
        <w:t>树根缘石壁而行</w:t>
      </w:r>
      <w:r w:rsidRPr="00594A10">
        <w:rPr>
          <w:rFonts w:ascii="Times New Roman" w:eastAsia="宋体" w:hAnsi="宋体"/>
        </w:rPr>
        <w:t>,</w:t>
      </w:r>
      <w:r w:rsidRPr="00594A10">
        <w:rPr>
          <w:rFonts w:ascii="Times New Roman" w:eastAsia="宋体" w:hAnsi="宋体"/>
        </w:rPr>
        <w:t>如闪电裂空</w:t>
      </w:r>
      <w:r w:rsidRPr="00594A10">
        <w:rPr>
          <w:rFonts w:ascii="Times New Roman" w:eastAsia="宋体" w:hAnsi="宋体"/>
        </w:rPr>
        <w:t>;</w:t>
      </w:r>
      <w:r w:rsidRPr="00594A10">
        <w:rPr>
          <w:rFonts w:ascii="Times New Roman" w:eastAsia="宋体" w:hAnsi="宋体"/>
        </w:rPr>
        <w:t>树干破石而出</w:t>
      </w:r>
      <w:r w:rsidRPr="00594A10">
        <w:rPr>
          <w:rFonts w:ascii="Times New Roman" w:eastAsia="宋体" w:hAnsi="宋体"/>
        </w:rPr>
        <w:t>,</w:t>
      </w:r>
      <w:r w:rsidRPr="00594A10">
        <w:rPr>
          <w:rFonts w:ascii="Times New Roman" w:eastAsia="宋体" w:hAnsi="宋体"/>
        </w:rPr>
        <w:t>如迎风的大旗</w:t>
      </w:r>
    </w:p>
    <w:p w:rsidR="00622444" w:rsidRPr="00594A10" w:rsidRDefault="00622444" w:rsidP="00622444">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依次填入下面一段文字横线处的语句</w:t>
      </w:r>
      <w:r w:rsidRPr="00594A10">
        <w:rPr>
          <w:rFonts w:ascii="Times New Roman" w:eastAsia="宋体" w:hAnsi="宋体"/>
        </w:rPr>
        <w:t>,</w:t>
      </w:r>
      <w:r w:rsidRPr="00594A10">
        <w:rPr>
          <w:rFonts w:ascii="Times New Roman" w:eastAsia="宋体" w:hAnsi="宋体"/>
        </w:rPr>
        <w:t>衔接最恰当的一组是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622444" w:rsidRPr="00594A10" w:rsidRDefault="00622444" w:rsidP="0062244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宋体" w:hAnsi="宋体"/>
        </w:rPr>
        <w:t>梁启超说</w:t>
      </w:r>
      <w:r w:rsidRPr="00594A10">
        <w:rPr>
          <w:rFonts w:ascii="Times New Roman" w:eastAsia="宋体" w:hAnsi="宋体"/>
        </w:rPr>
        <w:t>:</w:t>
      </w:r>
      <w:r w:rsidRPr="00594A10">
        <w:rPr>
          <w:rFonts w:ascii="Times New Roman" w:eastAsia="宋体" w:hAnsi="宋体"/>
        </w:rPr>
        <w:t>人之生也</w:t>
      </w:r>
      <w:r w:rsidRPr="00594A10">
        <w:rPr>
          <w:rFonts w:ascii="Times New Roman" w:eastAsia="宋体" w:hAnsi="宋体"/>
        </w:rPr>
        <w:t>,</w:t>
      </w:r>
      <w:r w:rsidRPr="00594A10">
        <w:rPr>
          <w:rFonts w:ascii="Times New Roman" w:eastAsia="宋体" w:hAnsi="宋体"/>
        </w:rPr>
        <w:t>与忧思俱来</w:t>
      </w:r>
      <w:r w:rsidRPr="00594A10">
        <w:rPr>
          <w:rFonts w:ascii="Times New Roman" w:eastAsia="宋体" w:hAnsi="宋体"/>
        </w:rPr>
        <w:t>,</w:t>
      </w:r>
      <w:r w:rsidRPr="00594A10">
        <w:rPr>
          <w:rFonts w:ascii="Times New Roman" w:eastAsia="宋体" w:hAnsi="宋体"/>
        </w:rPr>
        <w:t>知其无可奈何</w:t>
      </w:r>
      <w:r w:rsidRPr="00594A10">
        <w:rPr>
          <w:rFonts w:ascii="Times New Roman" w:eastAsia="宋体" w:hAnsi="宋体"/>
        </w:rPr>
        <w:t>,</w:t>
      </w:r>
      <w:r w:rsidRPr="00594A10">
        <w:rPr>
          <w:rFonts w:ascii="Times New Roman" w:eastAsia="宋体" w:hAnsi="宋体"/>
        </w:rPr>
        <w:t>而安之若命。你们都知道我是感情最强烈的人</w:t>
      </w:r>
      <w:r w:rsidRPr="00594A10">
        <w:rPr>
          <w:rFonts w:ascii="Times New Roman" w:eastAsia="宋体" w:hAnsi="宋体"/>
        </w:rPr>
        <w:t>,</w:t>
      </w:r>
      <w:r w:rsidRPr="00594A10">
        <w:rPr>
          <w:rFonts w:ascii="Times New Roman" w:eastAsia="宋体" w:hAnsi="宋体"/>
        </w:rPr>
        <w:t>但经过若干时间后</w:t>
      </w:r>
      <w:r w:rsidRPr="00594A10">
        <w:rPr>
          <w:rFonts w:ascii="Times New Roman" w:eastAsia="宋体" w:hAnsi="宋体"/>
        </w:rPr>
        <w:t>,</w:t>
      </w:r>
      <w:r w:rsidRPr="00594A10">
        <w:rPr>
          <w:rFonts w:ascii="Times New Roman" w:eastAsia="宋体" w:hAnsi="宋体"/>
        </w:rPr>
        <w:t>总能拿出理性镇住它</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。这一点你们虽然不容易学到</w:t>
      </w:r>
      <w:r w:rsidRPr="00594A10">
        <w:rPr>
          <w:rFonts w:ascii="Times New Roman" w:eastAsia="宋体" w:hAnsi="宋体"/>
        </w:rPr>
        <w:t>,</w:t>
      </w:r>
      <w:r w:rsidRPr="00594A10">
        <w:rPr>
          <w:rFonts w:ascii="Times New Roman" w:eastAsia="宋体" w:hAnsi="宋体"/>
        </w:rPr>
        <w:t>但不可不努力学学。 </w:t>
      </w:r>
    </w:p>
    <w:p w:rsidR="00622444" w:rsidRPr="00594A10" w:rsidRDefault="00622444" w:rsidP="00622444">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所以感情不致牵动我</w:t>
      </w:r>
      <w:r w:rsidRPr="00594A10">
        <w:rPr>
          <w:rFonts w:ascii="Times New Roman" w:eastAsia="宋体" w:hAnsi="宋体"/>
        </w:rPr>
        <w:t>,</w:t>
      </w:r>
      <w:r w:rsidRPr="00594A10">
        <w:rPr>
          <w:rFonts w:ascii="Times New Roman" w:eastAsia="宋体" w:hAnsi="宋体"/>
        </w:rPr>
        <w:t>糟蹋我的身子</w:t>
      </w:r>
      <w:r w:rsidRPr="00594A10">
        <w:rPr>
          <w:rFonts w:ascii="Times New Roman" w:eastAsia="宋体" w:hAnsi="宋体"/>
        </w:rPr>
        <w:t>,</w:t>
      </w:r>
      <w:r w:rsidRPr="00594A10">
        <w:rPr>
          <w:rFonts w:ascii="Times New Roman" w:eastAsia="宋体" w:hAnsi="宋体"/>
        </w:rPr>
        <w:t>妨害我的事业</w:t>
      </w:r>
    </w:p>
    <w:p w:rsidR="00622444" w:rsidRPr="00594A10" w:rsidRDefault="00622444" w:rsidP="00622444">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所以我不致受感情牵动</w:t>
      </w:r>
      <w:r w:rsidRPr="00594A10">
        <w:rPr>
          <w:rFonts w:ascii="Times New Roman" w:eastAsia="宋体" w:hAnsi="宋体"/>
        </w:rPr>
        <w:t>,</w:t>
      </w:r>
      <w:r w:rsidRPr="00594A10">
        <w:rPr>
          <w:rFonts w:ascii="Times New Roman" w:eastAsia="宋体" w:hAnsi="宋体"/>
        </w:rPr>
        <w:t>妨害我的事业</w:t>
      </w:r>
      <w:r w:rsidRPr="00594A10">
        <w:rPr>
          <w:rFonts w:ascii="Times New Roman" w:eastAsia="宋体" w:hAnsi="宋体"/>
        </w:rPr>
        <w:t>,</w:t>
      </w:r>
      <w:r w:rsidRPr="00594A10">
        <w:rPr>
          <w:rFonts w:ascii="Times New Roman" w:eastAsia="宋体" w:hAnsi="宋体"/>
        </w:rPr>
        <w:t>糟蹋我的身子</w:t>
      </w:r>
    </w:p>
    <w:p w:rsidR="00622444" w:rsidRPr="00594A10" w:rsidRDefault="00622444" w:rsidP="00622444">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所以感情不致牵动我</w:t>
      </w:r>
      <w:r w:rsidRPr="00594A10">
        <w:rPr>
          <w:rFonts w:ascii="Times New Roman" w:eastAsia="宋体" w:hAnsi="宋体"/>
        </w:rPr>
        <w:t>,</w:t>
      </w:r>
      <w:r w:rsidRPr="00594A10">
        <w:rPr>
          <w:rFonts w:ascii="Times New Roman" w:eastAsia="宋体" w:hAnsi="宋体"/>
        </w:rPr>
        <w:t>妨害我的事业</w:t>
      </w:r>
      <w:r w:rsidRPr="00594A10">
        <w:rPr>
          <w:rFonts w:ascii="Times New Roman" w:eastAsia="宋体" w:hAnsi="宋体"/>
        </w:rPr>
        <w:t>,</w:t>
      </w:r>
      <w:r w:rsidRPr="00594A10">
        <w:rPr>
          <w:rFonts w:ascii="Times New Roman" w:eastAsia="宋体" w:hAnsi="宋体"/>
        </w:rPr>
        <w:t>糟蹋我的身子</w:t>
      </w:r>
    </w:p>
    <w:p w:rsidR="00622444" w:rsidRPr="00594A10" w:rsidRDefault="00622444" w:rsidP="00622444">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所以我不致受感情牵动</w:t>
      </w:r>
      <w:r w:rsidRPr="00594A10">
        <w:rPr>
          <w:rFonts w:ascii="Times New Roman" w:eastAsia="宋体" w:hAnsi="宋体"/>
        </w:rPr>
        <w:t>,</w:t>
      </w:r>
      <w:r w:rsidRPr="00594A10">
        <w:rPr>
          <w:rFonts w:ascii="Times New Roman" w:eastAsia="宋体" w:hAnsi="宋体"/>
        </w:rPr>
        <w:t>糟蹋我的身子</w:t>
      </w:r>
      <w:r w:rsidRPr="00594A10">
        <w:rPr>
          <w:rFonts w:ascii="Times New Roman" w:eastAsia="宋体" w:hAnsi="宋体"/>
        </w:rPr>
        <w:t>,</w:t>
      </w:r>
      <w:r w:rsidRPr="00594A10">
        <w:rPr>
          <w:rFonts w:ascii="Times New Roman" w:eastAsia="宋体" w:hAnsi="宋体"/>
        </w:rPr>
        <w:t>妨害我的事业</w:t>
      </w:r>
      <w:r w:rsidRPr="00594A10">
        <w:rPr>
          <w:rFonts w:ascii="Times New Roman" w:eastAsia="宋体" w:hAnsi="宋体"/>
        </w:rPr>
        <w:ptab w:relativeTo="margin" w:alignment="right" w:leader="none"/>
      </w:r>
      <w:r w:rsidRPr="00594A10">
        <w:rPr>
          <w:rFonts w:eastAsia="NEU-BZ-S92"/>
        </w:rPr>
        <w:t>〚</w:t>
      </w:r>
      <w:r w:rsidRPr="00594A10">
        <w:rPr>
          <w:rFonts w:ascii="Arial" w:eastAsia="黑体" w:hAnsi="黑体"/>
        </w:rPr>
        <w:t>导学号</w:t>
      </w:r>
      <w:r w:rsidRPr="00594A10">
        <w:rPr>
          <w:rFonts w:ascii="Times New Roman" w:eastAsia="宋体" w:hAnsi="宋体"/>
        </w:rPr>
        <w:t>37740282</w:t>
      </w:r>
      <w:r w:rsidRPr="00594A10">
        <w:rPr>
          <w:rFonts w:eastAsia="NEU-BZ-S92"/>
        </w:rPr>
        <w:t>〛</w:t>
      </w:r>
    </w:p>
    <w:p w:rsidR="00622444" w:rsidRPr="00594A10" w:rsidRDefault="00622444" w:rsidP="00622444">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仿照示例</w:t>
      </w:r>
      <w:r w:rsidRPr="00594A10">
        <w:rPr>
          <w:rFonts w:ascii="Times New Roman" w:eastAsia="宋体" w:hAnsi="宋体"/>
        </w:rPr>
        <w:t>,</w:t>
      </w:r>
      <w:r w:rsidRPr="00594A10">
        <w:rPr>
          <w:rFonts w:ascii="Times New Roman" w:eastAsia="宋体" w:hAnsi="宋体"/>
        </w:rPr>
        <w:t>在下面的横线处</w:t>
      </w:r>
      <w:r w:rsidRPr="00594A10">
        <w:rPr>
          <w:rFonts w:ascii="Times New Roman" w:eastAsia="宋体" w:hAnsi="宋体"/>
        </w:rPr>
        <w:t>,</w:t>
      </w:r>
      <w:r w:rsidRPr="00594A10">
        <w:rPr>
          <w:rFonts w:ascii="Times New Roman" w:eastAsia="宋体" w:hAnsi="宋体"/>
        </w:rPr>
        <w:t>续写一句话。</w:t>
      </w:r>
    </w:p>
    <w:p w:rsidR="00622444" w:rsidRPr="00594A10" w:rsidRDefault="00622444" w:rsidP="0062244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宋体" w:hAnsi="宋体"/>
        </w:rPr>
        <w:t>帆因船只而存在</w:t>
      </w:r>
      <w:r w:rsidRPr="00594A10">
        <w:rPr>
          <w:rFonts w:ascii="Times New Roman" w:eastAsia="宋体" w:hAnsi="宋体"/>
        </w:rPr>
        <w:t>,</w:t>
      </w:r>
      <w:r w:rsidRPr="00594A10">
        <w:rPr>
          <w:rFonts w:ascii="Times New Roman" w:eastAsia="宋体" w:hAnsi="宋体"/>
        </w:rPr>
        <w:t>而船也因有了帆的扬起</w:t>
      </w:r>
      <w:r w:rsidRPr="00594A10">
        <w:rPr>
          <w:rFonts w:ascii="Times New Roman" w:eastAsia="宋体" w:hAnsi="宋体"/>
        </w:rPr>
        <w:t>,</w:t>
      </w:r>
      <w:r w:rsidRPr="00594A10">
        <w:rPr>
          <w:rFonts w:ascii="Times New Roman" w:eastAsia="宋体" w:hAnsi="宋体"/>
        </w:rPr>
        <w:t>才多了动力</w:t>
      </w:r>
      <w:r w:rsidRPr="00594A10">
        <w:rPr>
          <w:rFonts w:ascii="Times New Roman" w:eastAsia="宋体" w:hAnsi="宋体"/>
        </w:rPr>
        <w:t>,</w:t>
      </w:r>
      <w:r w:rsidRPr="00594A10">
        <w:rPr>
          <w:rFonts w:ascii="Times New Roman" w:eastAsia="宋体" w:hAnsi="宋体"/>
        </w:rPr>
        <w:t>少了阻碍。烛因黑暗而存在</w:t>
      </w:r>
      <w:r w:rsidRPr="00594A10">
        <w:rPr>
          <w:rFonts w:ascii="Times New Roman" w:eastAsia="宋体" w:hAnsi="宋体"/>
        </w:rPr>
        <w:t>,</w:t>
      </w:r>
      <w:r w:rsidRPr="00594A10">
        <w:rPr>
          <w:rFonts w:ascii="Times New Roman" w:eastAsia="宋体" w:hAnsi="宋体"/>
        </w:rPr>
        <w:t>而暗也因有了烛的照耀</w:t>
      </w:r>
      <w:r w:rsidRPr="00594A10">
        <w:rPr>
          <w:rFonts w:ascii="Times New Roman" w:eastAsia="宋体" w:hAnsi="宋体"/>
        </w:rPr>
        <w:t>,</w:t>
      </w:r>
      <w:r w:rsidRPr="00594A10">
        <w:rPr>
          <w:rFonts w:ascii="Times New Roman" w:eastAsia="宋体" w:hAnsi="宋体"/>
        </w:rPr>
        <w:t>才多了些希望</w:t>
      </w:r>
      <w:r w:rsidRPr="00594A10">
        <w:rPr>
          <w:rFonts w:ascii="Times New Roman" w:eastAsia="宋体" w:hAnsi="宋体"/>
        </w:rPr>
        <w:t>,</w:t>
      </w:r>
      <w:r w:rsidRPr="00594A10">
        <w:rPr>
          <w:rFonts w:ascii="Times New Roman" w:eastAsia="宋体" w:hAnsi="宋体"/>
        </w:rPr>
        <w:t>少了些迷茫。</w:t>
      </w:r>
      <w:r w:rsidRPr="006C1E11">
        <w:rPr>
          <w:rFonts w:ascii="Times New Roman" w:eastAsia="宋体" w:hAnsi="宋体"/>
          <w:color w:val="FF0000"/>
          <w:u w:val="single" w:color="000000"/>
        </w:rPr>
        <w:t> </w:t>
      </w:r>
    </w:p>
    <w:p w:rsidR="00622444" w:rsidRPr="00594A10" w:rsidRDefault="00622444" w:rsidP="00622444">
      <w:pPr>
        <w:tabs>
          <w:tab w:val="left" w:pos="1871"/>
          <w:tab w:val="left" w:pos="3407"/>
          <w:tab w:val="left" w:pos="4949"/>
          <w:tab w:val="left" w:pos="6599"/>
        </w:tabs>
        <w:jc w:val="right"/>
        <w:rPr>
          <w:rFonts w:ascii="Times New Roman" w:eastAsia="宋体" w:hAnsi="宋体"/>
        </w:rPr>
      </w:pPr>
      <w:r w:rsidRPr="006C1E11">
        <w:rPr>
          <w:rFonts w:ascii="Times New Roman" w:eastAsia="宋体" w:hAnsi="宋体"/>
          <w:color w:val="FF0000"/>
          <w:u w:val="single" w:color="000000"/>
        </w:rPr>
        <w:t> </w:t>
      </w:r>
    </w:p>
    <w:p w:rsidR="00622444" w:rsidRPr="00594A10" w:rsidRDefault="00622444" w:rsidP="00622444">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请根据给出的中秋节、重阳节的对联的下联</w:t>
      </w:r>
      <w:r w:rsidRPr="00594A10">
        <w:rPr>
          <w:rFonts w:ascii="Times New Roman" w:eastAsia="宋体" w:hAnsi="宋体"/>
        </w:rPr>
        <w:t>,</w:t>
      </w:r>
      <w:r w:rsidRPr="00594A10">
        <w:rPr>
          <w:rFonts w:ascii="Times New Roman" w:eastAsia="宋体" w:hAnsi="宋体"/>
        </w:rPr>
        <w:t>用给出的词语分别组成两副对联的上联。要求</w:t>
      </w:r>
      <w:r w:rsidRPr="00594A10">
        <w:rPr>
          <w:rFonts w:ascii="Times New Roman" w:eastAsia="宋体" w:hAnsi="宋体"/>
        </w:rPr>
        <w:t>:</w:t>
      </w:r>
      <w:r w:rsidRPr="00594A10">
        <w:rPr>
          <w:rFonts w:ascii="Times New Roman" w:eastAsia="宋体" w:hAnsi="宋体"/>
        </w:rPr>
        <w:t>语意连贯</w:t>
      </w:r>
      <w:r w:rsidRPr="00594A10">
        <w:rPr>
          <w:rFonts w:ascii="Times New Roman" w:eastAsia="宋体" w:hAnsi="宋体"/>
        </w:rPr>
        <w:t>,</w:t>
      </w:r>
      <w:r w:rsidRPr="00594A10">
        <w:rPr>
          <w:rFonts w:ascii="Times New Roman" w:eastAsia="宋体" w:hAnsi="宋体"/>
        </w:rPr>
        <w:t>符合节日特点</w:t>
      </w:r>
      <w:r w:rsidRPr="00594A10">
        <w:rPr>
          <w:rFonts w:ascii="Times New Roman" w:eastAsia="宋体" w:hAnsi="宋体"/>
        </w:rPr>
        <w:t>,</w:t>
      </w:r>
      <w:r w:rsidRPr="00594A10">
        <w:rPr>
          <w:rFonts w:ascii="Times New Roman" w:eastAsia="宋体" w:hAnsi="宋体"/>
        </w:rPr>
        <w:t>不重复使用词语。</w:t>
      </w:r>
    </w:p>
    <w:p w:rsidR="00622444" w:rsidRPr="00594A10" w:rsidRDefault="00622444" w:rsidP="00622444">
      <w:pPr>
        <w:tabs>
          <w:tab w:val="left" w:pos="1871"/>
          <w:tab w:val="left" w:pos="3407"/>
          <w:tab w:val="left" w:pos="4949"/>
          <w:tab w:val="left" w:pos="6599"/>
        </w:tabs>
        <w:rPr>
          <w:rFonts w:ascii="Times New Roman" w:eastAsia="宋体" w:hAnsi="宋体"/>
        </w:rPr>
      </w:pPr>
      <w:r w:rsidRPr="00594A10">
        <w:rPr>
          <w:rFonts w:ascii="Times New Roman" w:eastAsia="宋体" w:hAnsi="宋体"/>
        </w:rPr>
        <w:t>池塘　黄菊　月静　绮风　桐叶　村酒　影　熟</w:t>
      </w:r>
    </w:p>
    <w:p w:rsidR="00622444" w:rsidRPr="00594A10" w:rsidRDefault="00622444" w:rsidP="00622444">
      <w:pPr>
        <w:tabs>
          <w:tab w:val="left" w:pos="1871"/>
          <w:tab w:val="left" w:pos="3407"/>
          <w:tab w:val="left" w:pos="4949"/>
          <w:tab w:val="left" w:pos="6599"/>
        </w:tabs>
        <w:rPr>
          <w:rFonts w:ascii="Times New Roman" w:eastAsia="宋体" w:hAnsi="宋体"/>
        </w:rPr>
      </w:pPr>
      <w:r w:rsidRPr="00594A10">
        <w:rPr>
          <w:rFonts w:ascii="Times New Roman" w:eastAsia="宋体" w:hAnsi="宋体"/>
        </w:rPr>
        <w:t>中秋节</w:t>
      </w:r>
    </w:p>
    <w:p w:rsidR="00622444" w:rsidRPr="00594A10" w:rsidRDefault="00622444" w:rsidP="00622444">
      <w:pPr>
        <w:tabs>
          <w:tab w:val="left" w:pos="1871"/>
          <w:tab w:val="left" w:pos="3407"/>
          <w:tab w:val="left" w:pos="4949"/>
          <w:tab w:val="left" w:pos="6599"/>
        </w:tabs>
        <w:rPr>
          <w:rFonts w:ascii="Times New Roman" w:eastAsia="宋体" w:hAnsi="宋体"/>
        </w:rPr>
      </w:pPr>
      <w:r w:rsidRPr="00594A10">
        <w:rPr>
          <w:rFonts w:ascii="Times New Roman" w:eastAsia="宋体" w:hAnsi="宋体"/>
        </w:rPr>
        <w:t>上联</w:t>
      </w:r>
      <w:r w:rsidRPr="00594A10">
        <w:rPr>
          <w:rFonts w:ascii="Times New Roman" w:eastAsia="宋体" w:hAnsi="宋体"/>
        </w:rPr>
        <w:t>:</w:t>
      </w:r>
      <w:r w:rsidRPr="006C1E11">
        <w:rPr>
          <w:rFonts w:ascii="Times New Roman" w:eastAsia="宋体" w:hAnsi="宋体"/>
          <w:color w:val="FF0000"/>
          <w:u w:val="single" w:color="000000"/>
        </w:rPr>
        <w:t xml:space="preserve">　　　　　　　　　　 </w:t>
      </w:r>
    </w:p>
    <w:p w:rsidR="00622444" w:rsidRPr="00594A10" w:rsidRDefault="00622444" w:rsidP="00622444">
      <w:pPr>
        <w:tabs>
          <w:tab w:val="left" w:pos="1871"/>
          <w:tab w:val="left" w:pos="3407"/>
          <w:tab w:val="left" w:pos="4949"/>
          <w:tab w:val="left" w:pos="6599"/>
        </w:tabs>
        <w:rPr>
          <w:rFonts w:ascii="Times New Roman" w:eastAsia="宋体" w:hAnsi="宋体"/>
        </w:rPr>
      </w:pPr>
      <w:r w:rsidRPr="00594A10">
        <w:rPr>
          <w:rFonts w:ascii="Times New Roman" w:eastAsia="宋体" w:hAnsi="宋体"/>
        </w:rPr>
        <w:t>下联</w:t>
      </w:r>
      <w:r w:rsidRPr="00594A10">
        <w:rPr>
          <w:rFonts w:ascii="Times New Roman" w:eastAsia="宋体" w:hAnsi="宋体"/>
        </w:rPr>
        <w:t>:</w:t>
      </w:r>
      <w:r w:rsidRPr="00594A10">
        <w:rPr>
          <w:rFonts w:ascii="Times New Roman" w:eastAsia="宋体" w:hAnsi="宋体"/>
        </w:rPr>
        <w:t>风摇庭幕桂花香</w:t>
      </w:r>
    </w:p>
    <w:p w:rsidR="00622444" w:rsidRPr="00594A10" w:rsidRDefault="00622444" w:rsidP="00622444">
      <w:pPr>
        <w:tabs>
          <w:tab w:val="left" w:pos="1871"/>
          <w:tab w:val="left" w:pos="3407"/>
          <w:tab w:val="left" w:pos="4949"/>
          <w:tab w:val="left" w:pos="6599"/>
        </w:tabs>
        <w:rPr>
          <w:rFonts w:ascii="Times New Roman" w:eastAsia="宋体" w:hAnsi="宋体"/>
        </w:rPr>
      </w:pPr>
      <w:r w:rsidRPr="00594A10">
        <w:rPr>
          <w:rFonts w:ascii="Times New Roman" w:eastAsia="宋体" w:hAnsi="宋体"/>
        </w:rPr>
        <w:t>重阳节</w:t>
      </w:r>
    </w:p>
    <w:p w:rsidR="00622444" w:rsidRPr="00594A10" w:rsidRDefault="00622444" w:rsidP="00622444">
      <w:pPr>
        <w:tabs>
          <w:tab w:val="left" w:pos="1871"/>
          <w:tab w:val="left" w:pos="3407"/>
          <w:tab w:val="left" w:pos="4949"/>
          <w:tab w:val="left" w:pos="6599"/>
        </w:tabs>
        <w:rPr>
          <w:rFonts w:ascii="Times New Roman" w:eastAsia="宋体" w:hAnsi="宋体"/>
        </w:rPr>
      </w:pPr>
      <w:r w:rsidRPr="00594A10">
        <w:rPr>
          <w:rFonts w:ascii="Times New Roman" w:eastAsia="宋体" w:hAnsi="宋体"/>
        </w:rPr>
        <w:t>上联</w:t>
      </w:r>
      <w:r w:rsidRPr="00594A10">
        <w:rPr>
          <w:rFonts w:ascii="Times New Roman" w:eastAsia="宋体" w:hAnsi="宋体"/>
        </w:rPr>
        <w:t>:</w:t>
      </w:r>
      <w:r w:rsidRPr="006C1E11">
        <w:rPr>
          <w:rFonts w:ascii="Times New Roman" w:eastAsia="宋体" w:hAnsi="宋体"/>
          <w:color w:val="FF0000"/>
          <w:u w:val="single" w:color="000000"/>
        </w:rPr>
        <w:t xml:space="preserve">　　　　　　　　　　 </w:t>
      </w:r>
    </w:p>
    <w:p w:rsidR="00622444" w:rsidRPr="00594A10" w:rsidRDefault="00622444" w:rsidP="00622444">
      <w:pPr>
        <w:tabs>
          <w:tab w:val="left" w:pos="1871"/>
          <w:tab w:val="left" w:pos="3407"/>
          <w:tab w:val="left" w:pos="4949"/>
          <w:tab w:val="left" w:pos="6599"/>
        </w:tabs>
        <w:rPr>
          <w:rFonts w:ascii="Times New Roman" w:eastAsia="宋体" w:hAnsi="宋体"/>
        </w:rPr>
      </w:pPr>
      <w:r w:rsidRPr="00594A10">
        <w:rPr>
          <w:rFonts w:ascii="Times New Roman" w:eastAsia="宋体" w:hAnsi="宋体"/>
        </w:rPr>
        <w:t>下联</w:t>
      </w:r>
      <w:r w:rsidRPr="00594A10">
        <w:rPr>
          <w:rFonts w:ascii="Times New Roman" w:eastAsia="宋体" w:hAnsi="宋体"/>
        </w:rPr>
        <w:t>:</w:t>
      </w:r>
      <w:r w:rsidRPr="00594A10">
        <w:rPr>
          <w:rFonts w:ascii="Times New Roman" w:eastAsia="宋体" w:hAnsi="宋体"/>
        </w:rPr>
        <w:t>紫门临水稻花香</w:t>
      </w: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仿照下面的示例</w:t>
      </w:r>
      <w:r w:rsidRPr="00594A10">
        <w:rPr>
          <w:rFonts w:ascii="Times New Roman" w:eastAsia="宋体" w:hAnsi="宋体"/>
        </w:rPr>
        <w:t>,</w:t>
      </w:r>
      <w:r w:rsidRPr="00594A10">
        <w:rPr>
          <w:rFonts w:ascii="Times New Roman" w:eastAsia="宋体" w:hAnsi="宋体"/>
        </w:rPr>
        <w:t>自选话题</w:t>
      </w:r>
      <w:r w:rsidRPr="00594A10">
        <w:rPr>
          <w:rFonts w:ascii="Times New Roman" w:eastAsia="宋体" w:hAnsi="宋体"/>
        </w:rPr>
        <w:t>,</w:t>
      </w:r>
      <w:r w:rsidRPr="00594A10">
        <w:rPr>
          <w:rFonts w:ascii="Times New Roman" w:eastAsia="宋体" w:hAnsi="宋体"/>
        </w:rPr>
        <w:t>另写两句话</w:t>
      </w:r>
      <w:r w:rsidRPr="00594A10">
        <w:rPr>
          <w:rFonts w:ascii="Times New Roman" w:eastAsia="宋体" w:hAnsi="宋体"/>
        </w:rPr>
        <w:t>,</w:t>
      </w:r>
      <w:r w:rsidRPr="00594A10">
        <w:rPr>
          <w:rFonts w:ascii="Times New Roman" w:eastAsia="宋体" w:hAnsi="宋体"/>
        </w:rPr>
        <w:t>要求</w:t>
      </w:r>
      <w:r w:rsidRPr="00594A10">
        <w:rPr>
          <w:rFonts w:ascii="Times New Roman" w:eastAsia="宋体" w:hAnsi="宋体"/>
        </w:rPr>
        <w:t>:</w:t>
      </w:r>
      <w:r w:rsidRPr="00594A10">
        <w:rPr>
          <w:rFonts w:ascii="Times New Roman" w:eastAsia="宋体" w:hAnsi="宋体"/>
        </w:rPr>
        <w:t>运用比喻的修辞手法</w:t>
      </w:r>
      <w:r w:rsidRPr="00594A10">
        <w:rPr>
          <w:rFonts w:ascii="Times New Roman" w:eastAsia="宋体" w:hAnsi="宋体"/>
        </w:rPr>
        <w:t>,</w:t>
      </w:r>
      <w:r w:rsidRPr="00594A10">
        <w:rPr>
          <w:rFonts w:ascii="Times New Roman" w:eastAsia="宋体" w:hAnsi="宋体"/>
        </w:rPr>
        <w:t>句式与示例相同。</w:t>
      </w:r>
    </w:p>
    <w:p w:rsidR="00622444" w:rsidRPr="00594A10" w:rsidRDefault="00622444" w:rsidP="00622444">
      <w:pPr>
        <w:tabs>
          <w:tab w:val="left" w:pos="1871"/>
          <w:tab w:val="left" w:pos="3407"/>
          <w:tab w:val="left" w:pos="4949"/>
          <w:tab w:val="left" w:pos="6599"/>
        </w:tabs>
        <w:rPr>
          <w:rFonts w:ascii="Times New Roman" w:eastAsia="宋体" w:hAnsi="宋体"/>
        </w:rPr>
      </w:pPr>
      <w:r w:rsidRPr="00594A10">
        <w:rPr>
          <w:rFonts w:ascii="Times New Roman" w:eastAsia="宋体" w:hAnsi="宋体"/>
        </w:rPr>
        <w:t>示例</w:t>
      </w:r>
      <w:r w:rsidRPr="00594A10">
        <w:rPr>
          <w:rFonts w:ascii="Times New Roman" w:eastAsia="宋体" w:hAnsi="宋体"/>
        </w:rPr>
        <w:t>:</w:t>
      </w:r>
      <w:r w:rsidRPr="00594A10">
        <w:rPr>
          <w:rFonts w:ascii="Times New Roman" w:eastAsia="楷体" w:hAnsi="楷体"/>
        </w:rPr>
        <w:t>勤学如春起之苗</w:t>
      </w:r>
      <w:r w:rsidRPr="00594A10">
        <w:rPr>
          <w:rFonts w:ascii="Times New Roman" w:eastAsia="宋体" w:hAnsi="宋体"/>
        </w:rPr>
        <w:t>,</w:t>
      </w:r>
      <w:r w:rsidRPr="00594A10">
        <w:rPr>
          <w:rFonts w:ascii="Times New Roman" w:eastAsia="楷体" w:hAnsi="楷体"/>
        </w:rPr>
        <w:t>不见其增</w:t>
      </w:r>
      <w:r w:rsidRPr="00594A10">
        <w:rPr>
          <w:rFonts w:ascii="Times New Roman" w:eastAsia="宋体" w:hAnsi="宋体"/>
        </w:rPr>
        <w:t>,</w:t>
      </w:r>
      <w:r w:rsidRPr="00594A10">
        <w:rPr>
          <w:rFonts w:ascii="Times New Roman" w:eastAsia="楷体" w:hAnsi="楷体"/>
        </w:rPr>
        <w:t>日有所长</w:t>
      </w:r>
      <w:r w:rsidRPr="00594A10">
        <w:rPr>
          <w:rFonts w:ascii="Times New Roman" w:eastAsia="宋体" w:hAnsi="宋体"/>
        </w:rPr>
        <w:t>;</w:t>
      </w:r>
      <w:r w:rsidRPr="00594A10">
        <w:rPr>
          <w:rFonts w:ascii="Times New Roman" w:eastAsia="楷体" w:hAnsi="楷体"/>
        </w:rPr>
        <w:t>辍学如磨刀之石</w:t>
      </w:r>
      <w:r w:rsidRPr="00594A10">
        <w:rPr>
          <w:rFonts w:ascii="Times New Roman" w:eastAsia="宋体" w:hAnsi="宋体"/>
        </w:rPr>
        <w:t>,</w:t>
      </w:r>
      <w:r w:rsidRPr="00594A10">
        <w:rPr>
          <w:rFonts w:ascii="Times New Roman" w:eastAsia="楷体" w:hAnsi="楷体"/>
        </w:rPr>
        <w:t>不见其损</w:t>
      </w:r>
      <w:r w:rsidRPr="00594A10">
        <w:rPr>
          <w:rFonts w:ascii="Times New Roman" w:eastAsia="宋体" w:hAnsi="宋体"/>
        </w:rPr>
        <w:t>,</w:t>
      </w:r>
      <w:r w:rsidRPr="00594A10">
        <w:rPr>
          <w:rFonts w:ascii="Times New Roman" w:eastAsia="楷体" w:hAnsi="楷体"/>
        </w:rPr>
        <w:t>日有所亏。</w:t>
      </w: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6</w:t>
      </w:r>
      <w:r w:rsidRPr="006C1E11">
        <w:rPr>
          <w:rFonts w:ascii="Times New Roman" w:eastAsia="宋体" w:hAnsi="Times New Roman" w:cs="Times New Roman"/>
        </w:rPr>
        <w:t>.</w:t>
      </w:r>
      <w:r w:rsidRPr="00594A10">
        <w:rPr>
          <w:rFonts w:ascii="Times New Roman" w:eastAsia="宋体" w:hAnsi="宋体"/>
        </w:rPr>
        <w:t>将下面的长句变为四个短句</w:t>
      </w:r>
      <w:r w:rsidRPr="00594A10">
        <w:rPr>
          <w:rFonts w:ascii="Times New Roman" w:eastAsia="宋体" w:hAnsi="宋体"/>
        </w:rPr>
        <w:t>,</w:t>
      </w:r>
      <w:r w:rsidRPr="00594A10">
        <w:rPr>
          <w:rFonts w:ascii="Times New Roman" w:eastAsia="宋体" w:hAnsi="宋体"/>
        </w:rPr>
        <w:t>可以增删个别词语</w:t>
      </w:r>
      <w:r w:rsidRPr="00594A10">
        <w:rPr>
          <w:rFonts w:ascii="Times New Roman" w:eastAsia="宋体" w:hAnsi="宋体"/>
        </w:rPr>
        <w:t>,</w:t>
      </w:r>
      <w:r w:rsidRPr="00594A10">
        <w:rPr>
          <w:rFonts w:ascii="Times New Roman" w:eastAsia="宋体" w:hAnsi="宋体"/>
        </w:rPr>
        <w:t>但不能改变原意。</w:t>
      </w:r>
    </w:p>
    <w:p w:rsidR="00622444" w:rsidRPr="00594A10" w:rsidRDefault="00622444" w:rsidP="0062244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创新型经济是以知识和人才作为依托</w:t>
      </w:r>
      <w:r w:rsidRPr="00594A10">
        <w:rPr>
          <w:rFonts w:ascii="Times New Roman" w:eastAsia="宋体" w:hAnsi="宋体"/>
        </w:rPr>
        <w:t>,</w:t>
      </w:r>
      <w:r w:rsidRPr="00594A10">
        <w:rPr>
          <w:rFonts w:ascii="Times New Roman" w:eastAsia="楷体" w:hAnsi="楷体"/>
        </w:rPr>
        <w:t>以创新为主要的驱动力</w:t>
      </w:r>
      <w:r w:rsidRPr="00594A10">
        <w:rPr>
          <w:rFonts w:ascii="Times New Roman" w:eastAsia="宋体" w:hAnsi="宋体"/>
        </w:rPr>
        <w:t>,</w:t>
      </w:r>
      <w:r w:rsidRPr="00594A10">
        <w:rPr>
          <w:rFonts w:ascii="Times New Roman" w:eastAsia="楷体" w:hAnsi="楷体"/>
        </w:rPr>
        <w:t>以发展拥有自主知识产权的新技术和新产品为着力点</w:t>
      </w:r>
      <w:r w:rsidRPr="00594A10">
        <w:rPr>
          <w:rFonts w:ascii="Times New Roman" w:eastAsia="宋体" w:hAnsi="宋体"/>
        </w:rPr>
        <w:t>,</w:t>
      </w:r>
      <w:r w:rsidRPr="00594A10">
        <w:rPr>
          <w:rFonts w:ascii="Times New Roman" w:eastAsia="楷体" w:hAnsi="楷体"/>
        </w:rPr>
        <w:t>体现资源节约和环境友好要求的经济。</w:t>
      </w: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7</w:t>
      </w:r>
      <w:r w:rsidRPr="006C1E11">
        <w:rPr>
          <w:rFonts w:ascii="Times New Roman" w:eastAsia="宋体" w:hAnsi="Times New Roman" w:cs="Times New Roman"/>
        </w:rPr>
        <w:t>.</w:t>
      </w:r>
      <w:r w:rsidRPr="00594A10">
        <w:rPr>
          <w:rFonts w:ascii="Times New Roman" w:eastAsia="宋体" w:hAnsi="宋体"/>
        </w:rPr>
        <w:t>将下面三个句子整合为一个长单句。可调整语序</w:t>
      </w:r>
      <w:r w:rsidRPr="00594A10">
        <w:rPr>
          <w:rFonts w:ascii="Times New Roman" w:eastAsia="宋体" w:hAnsi="宋体"/>
        </w:rPr>
        <w:t>,</w:t>
      </w:r>
      <w:r w:rsidRPr="00594A10">
        <w:rPr>
          <w:rFonts w:ascii="Times New Roman" w:eastAsia="宋体" w:hAnsi="宋体"/>
        </w:rPr>
        <w:t>适当增删词语</w:t>
      </w:r>
      <w:r w:rsidRPr="00594A10">
        <w:rPr>
          <w:rFonts w:ascii="Times New Roman" w:eastAsia="宋体" w:hAnsi="宋体"/>
        </w:rPr>
        <w:t>,</w:t>
      </w:r>
      <w:r w:rsidRPr="00594A10">
        <w:rPr>
          <w:rFonts w:ascii="Times New Roman" w:eastAsia="宋体" w:hAnsi="宋体"/>
        </w:rPr>
        <w:t>不能改变原意。</w:t>
      </w:r>
    </w:p>
    <w:p w:rsidR="00622444" w:rsidRPr="00594A10" w:rsidRDefault="00622444" w:rsidP="00622444">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宋体" w:hAnsi="宋体"/>
        </w:rPr>
        <w:t>隋唐是我国造墨业空前兴盛的时代。</w:t>
      </w:r>
    </w:p>
    <w:p w:rsidR="00622444" w:rsidRPr="00594A10" w:rsidRDefault="00622444" w:rsidP="00622444">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594A10">
        <w:rPr>
          <w:rFonts w:ascii="Times New Roman" w:eastAsia="宋体" w:hAnsi="宋体"/>
        </w:rPr>
        <w:t>当时的墨工讲究造墨的技法</w:t>
      </w:r>
      <w:r w:rsidRPr="00594A10">
        <w:rPr>
          <w:rFonts w:ascii="Times New Roman" w:eastAsia="宋体" w:hAnsi="宋体"/>
        </w:rPr>
        <w:t>,</w:t>
      </w:r>
      <w:r w:rsidRPr="00594A10">
        <w:rPr>
          <w:rFonts w:ascii="Times New Roman" w:eastAsia="宋体" w:hAnsi="宋体"/>
        </w:rPr>
        <w:t>注重墨块的造型</w:t>
      </w:r>
      <w:r w:rsidRPr="00594A10">
        <w:rPr>
          <w:rFonts w:ascii="Times New Roman" w:eastAsia="宋体" w:hAnsi="宋体"/>
        </w:rPr>
        <w:t>,</w:t>
      </w:r>
      <w:r w:rsidRPr="00594A10">
        <w:rPr>
          <w:rFonts w:ascii="Times New Roman" w:eastAsia="宋体" w:hAnsi="宋体"/>
        </w:rPr>
        <w:t>镌刻墨的题识。</w:t>
      </w:r>
    </w:p>
    <w:p w:rsidR="00622444" w:rsidRPr="00594A10" w:rsidRDefault="00622444" w:rsidP="00622444">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③</w:t>
      </w:r>
      <w:r w:rsidRPr="00594A10">
        <w:rPr>
          <w:rFonts w:ascii="Times New Roman" w:eastAsia="宋体" w:hAnsi="宋体"/>
        </w:rPr>
        <w:t>这都推动墨向着艺术化的方向发展。</w:t>
      </w: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8</w:t>
      </w:r>
      <w:r w:rsidRPr="006C1E11">
        <w:rPr>
          <w:rFonts w:ascii="Times New Roman" w:eastAsia="宋体" w:hAnsi="Times New Roman" w:cs="Times New Roman"/>
        </w:rPr>
        <w:t>.</w:t>
      </w:r>
      <w:r w:rsidRPr="00594A10">
        <w:rPr>
          <w:rFonts w:ascii="Times New Roman" w:eastAsia="宋体" w:hAnsi="宋体"/>
        </w:rPr>
        <w:t>仿照下面这节小诗</w:t>
      </w:r>
      <w:r w:rsidRPr="00594A10">
        <w:rPr>
          <w:rFonts w:ascii="Times New Roman" w:eastAsia="宋体" w:hAnsi="宋体"/>
        </w:rPr>
        <w:t>,</w:t>
      </w:r>
      <w:r w:rsidRPr="00594A10">
        <w:rPr>
          <w:rFonts w:ascii="Times New Roman" w:eastAsia="宋体" w:hAnsi="宋体"/>
        </w:rPr>
        <w:t>另写一节。要求</w:t>
      </w:r>
      <w:r w:rsidRPr="00594A10">
        <w:rPr>
          <w:rFonts w:ascii="Times New Roman" w:eastAsia="宋体" w:hAnsi="宋体"/>
        </w:rPr>
        <w:t>:</w:t>
      </w:r>
      <w:r w:rsidRPr="00594A10">
        <w:rPr>
          <w:rFonts w:ascii="Times New Roman" w:eastAsia="宋体" w:hAnsi="宋体"/>
        </w:rPr>
        <w:t>与原诗句式相同</w:t>
      </w:r>
      <w:r w:rsidRPr="00594A10">
        <w:rPr>
          <w:rFonts w:ascii="Times New Roman" w:eastAsia="宋体" w:hAnsi="宋体"/>
        </w:rPr>
        <w:t>,</w:t>
      </w:r>
      <w:r w:rsidRPr="00594A10">
        <w:rPr>
          <w:rFonts w:ascii="Times New Roman" w:eastAsia="宋体" w:hAnsi="宋体"/>
        </w:rPr>
        <w:t>修辞一致。</w:t>
      </w:r>
    </w:p>
    <w:p w:rsidR="00622444" w:rsidRPr="00594A10" w:rsidRDefault="00622444" w:rsidP="00622444">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给我一个微笑就够了</w:t>
      </w:r>
    </w:p>
    <w:p w:rsidR="00622444" w:rsidRPr="00594A10" w:rsidRDefault="00622444" w:rsidP="00622444">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如薄酒一杯</w:t>
      </w:r>
      <w:r w:rsidRPr="00594A10">
        <w:rPr>
          <w:rFonts w:ascii="Times New Roman" w:eastAsia="宋体" w:hAnsi="宋体"/>
        </w:rPr>
        <w:t>,</w:t>
      </w:r>
      <w:r w:rsidRPr="00594A10">
        <w:rPr>
          <w:rFonts w:ascii="Times New Roman" w:eastAsia="楷体" w:hAnsi="楷体"/>
        </w:rPr>
        <w:t>像柔风一缕</w:t>
      </w:r>
    </w:p>
    <w:p w:rsidR="00622444" w:rsidRPr="00594A10" w:rsidRDefault="00622444" w:rsidP="00622444">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这就是一篇最动人的宣言呵</w:t>
      </w:r>
    </w:p>
    <w:p w:rsidR="00622444" w:rsidRPr="00594A10" w:rsidRDefault="00622444" w:rsidP="00622444">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仿佛春天</w:t>
      </w:r>
      <w:r w:rsidRPr="00594A10">
        <w:rPr>
          <w:rFonts w:ascii="Times New Roman" w:eastAsia="宋体" w:hAnsi="宋体"/>
        </w:rPr>
        <w:t>,</w:t>
      </w:r>
      <w:r w:rsidRPr="00594A10">
        <w:rPr>
          <w:rFonts w:ascii="Times New Roman" w:eastAsia="楷体" w:hAnsi="楷体"/>
        </w:rPr>
        <w:t>温馨又飘逸</w:t>
      </w: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43898DC5" wp14:editId="0F108F1E">
            <wp:extent cx="911520" cy="112680"/>
            <wp:effectExtent l="0" t="0" r="0" b="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巩固练</w:t>
      </w:r>
    </w:p>
    <w:p w:rsidR="00622444" w:rsidRPr="00594A10" w:rsidRDefault="00622444" w:rsidP="00622444">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填入下面一段文字横线处的语句</w:t>
      </w:r>
      <w:r w:rsidRPr="00594A10">
        <w:rPr>
          <w:rFonts w:ascii="Times New Roman" w:eastAsia="宋体" w:hAnsi="宋体"/>
        </w:rPr>
        <w:t>,</w:t>
      </w:r>
      <w:r w:rsidRPr="00594A10">
        <w:rPr>
          <w:rFonts w:ascii="Times New Roman" w:eastAsia="宋体" w:hAnsi="宋体"/>
        </w:rPr>
        <w:t>最恰当的一句是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622444" w:rsidRPr="00594A10" w:rsidRDefault="00622444" w:rsidP="0062244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宋体" w:hAnsi="宋体"/>
        </w:rPr>
        <w:t>微博的用户数是庞大的</w:t>
      </w:r>
      <w:r w:rsidRPr="00594A10">
        <w:rPr>
          <w:rFonts w:ascii="Times New Roman" w:eastAsia="宋体" w:hAnsi="宋体"/>
        </w:rPr>
        <w:t>,</w:t>
      </w:r>
      <w:r w:rsidRPr="00594A10">
        <w:rPr>
          <w:rFonts w:ascii="Times New Roman" w:eastAsia="宋体" w:hAnsi="宋体"/>
        </w:rPr>
        <w:t>这些用户可能是企业的现有受众</w:t>
      </w:r>
      <w:r w:rsidRPr="00594A10">
        <w:rPr>
          <w:rFonts w:ascii="Times New Roman" w:eastAsia="宋体" w:hAnsi="宋体"/>
        </w:rPr>
        <w:t>,</w:t>
      </w:r>
      <w:r w:rsidRPr="00594A10">
        <w:rPr>
          <w:rFonts w:ascii="Times New Roman" w:eastAsia="宋体" w:hAnsi="宋体"/>
        </w:rPr>
        <w:t>也可能是企业的潜在受众</w:t>
      </w:r>
      <w:r w:rsidRPr="00594A10">
        <w:rPr>
          <w:rFonts w:ascii="Times New Roman" w:eastAsia="宋体" w:hAnsi="宋体"/>
        </w:rPr>
        <w:t>,</w:t>
      </w:r>
      <w:r w:rsidRPr="00594A10">
        <w:rPr>
          <w:rFonts w:ascii="Times New Roman" w:eastAsia="宋体" w:hAnsi="宋体"/>
        </w:rPr>
        <w:t>可能是企业的合作伙伴</w:t>
      </w:r>
      <w:r w:rsidRPr="00594A10">
        <w:rPr>
          <w:rFonts w:ascii="Times New Roman" w:eastAsia="宋体" w:hAnsi="宋体"/>
        </w:rPr>
        <w:t>,</w:t>
      </w:r>
      <w:r w:rsidRPr="00594A10">
        <w:rPr>
          <w:rFonts w:ascii="Times New Roman" w:eastAsia="宋体" w:hAnsi="宋体"/>
        </w:rPr>
        <w:t>也可能是企业的竞争对手</w:t>
      </w:r>
      <w:r w:rsidRPr="00594A10">
        <w:rPr>
          <w:rFonts w:ascii="Times New Roman" w:eastAsia="宋体" w:hAnsi="宋体"/>
        </w:rPr>
        <w:t>,</w:t>
      </w:r>
      <w:r w:rsidRPr="00594A10">
        <w:rPr>
          <w:rFonts w:ascii="Times New Roman" w:eastAsia="宋体" w:hAnsi="宋体"/>
        </w:rPr>
        <w:t>其在微博上进行活动的数据都是可测量的。微博形成了一个巨大的数据库</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。这些数据形成了巨大的商业价值。 </w:t>
      </w:r>
    </w:p>
    <w:p w:rsidR="00622444" w:rsidRPr="00594A10" w:rsidRDefault="00622444" w:rsidP="00622444">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拥有企业进行商业活动所需的多种数据资料</w:t>
      </w:r>
    </w:p>
    <w:p w:rsidR="00622444" w:rsidRPr="00594A10" w:rsidRDefault="00622444" w:rsidP="00622444">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企业进行商业活动所需的多种数据资料存在其中</w:t>
      </w:r>
    </w:p>
    <w:p w:rsidR="00622444" w:rsidRPr="00594A10" w:rsidRDefault="00622444" w:rsidP="00622444">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多种数据资料都是企业进行商业活动所需的</w:t>
      </w:r>
    </w:p>
    <w:p w:rsidR="00622444" w:rsidRPr="00594A10" w:rsidRDefault="00622444" w:rsidP="00622444">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企业可以从中获取所需的多种数据资料进行商业活动</w:t>
      </w:r>
      <w:r w:rsidRPr="00594A10">
        <w:rPr>
          <w:rFonts w:ascii="Times New Roman" w:eastAsia="宋体" w:hAnsi="宋体"/>
        </w:rPr>
        <w:ptab w:relativeTo="margin" w:alignment="right" w:leader="none"/>
      </w:r>
      <w:r w:rsidRPr="00594A10">
        <w:rPr>
          <w:rFonts w:eastAsia="NEU-BZ-S92"/>
        </w:rPr>
        <w:t>〚</w:t>
      </w:r>
      <w:r w:rsidRPr="00594A10">
        <w:rPr>
          <w:rFonts w:ascii="Arial" w:eastAsia="黑体" w:hAnsi="黑体"/>
        </w:rPr>
        <w:t>导学号</w:t>
      </w:r>
      <w:r w:rsidRPr="00594A10">
        <w:rPr>
          <w:rFonts w:ascii="Times New Roman" w:eastAsia="宋体" w:hAnsi="宋体"/>
        </w:rPr>
        <w:t>37740283</w:t>
      </w:r>
      <w:r w:rsidRPr="00594A10">
        <w:rPr>
          <w:rFonts w:eastAsia="NEU-BZ-S92"/>
        </w:rPr>
        <w:t>〛</w:t>
      </w:r>
    </w:p>
    <w:p w:rsidR="00622444" w:rsidRPr="00594A10" w:rsidRDefault="00622444" w:rsidP="00622444">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仿照下面的例句</w:t>
      </w:r>
      <w:r w:rsidRPr="00594A10">
        <w:rPr>
          <w:rFonts w:ascii="Times New Roman" w:eastAsia="宋体" w:hAnsi="宋体"/>
        </w:rPr>
        <w:t>,</w:t>
      </w:r>
      <w:r w:rsidRPr="00594A10">
        <w:rPr>
          <w:rFonts w:ascii="Times New Roman" w:eastAsia="宋体" w:hAnsi="宋体"/>
        </w:rPr>
        <w:t>在横线上续写两个句子</w:t>
      </w:r>
      <w:r w:rsidRPr="00594A10">
        <w:rPr>
          <w:rFonts w:ascii="Times New Roman" w:eastAsia="宋体" w:hAnsi="宋体"/>
        </w:rPr>
        <w:t>,</w:t>
      </w:r>
      <w:r w:rsidRPr="00594A10">
        <w:rPr>
          <w:rFonts w:ascii="Times New Roman" w:eastAsia="宋体" w:hAnsi="宋体"/>
        </w:rPr>
        <w:t>要求续写的句子与例句句式相同</w:t>
      </w:r>
      <w:r w:rsidRPr="00594A10">
        <w:rPr>
          <w:rFonts w:ascii="Times New Roman" w:eastAsia="宋体" w:hAnsi="宋体"/>
        </w:rPr>
        <w:t>,</w:t>
      </w:r>
      <w:r w:rsidRPr="00594A10">
        <w:rPr>
          <w:rFonts w:ascii="Times New Roman" w:eastAsia="宋体" w:hAnsi="宋体"/>
        </w:rPr>
        <w:t>内容连贯。</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622444" w:rsidRPr="00594A10" w:rsidRDefault="00622444" w:rsidP="0062244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宋体" w:hAnsi="宋体"/>
        </w:rPr>
        <w:t>就像险峻的大山拦不住汹涌的激流一样</w:t>
      </w:r>
      <w:r w:rsidRPr="00594A10">
        <w:rPr>
          <w:rFonts w:ascii="Times New Roman" w:eastAsia="宋体" w:hAnsi="宋体"/>
        </w:rPr>
        <w:t>,</w:t>
      </w:r>
      <w:r w:rsidRPr="00594A10">
        <w:rPr>
          <w:rFonts w:ascii="Times New Roman" w:eastAsia="宋体" w:hAnsi="宋体"/>
        </w:rPr>
        <w:t>汹涌的激流也拦不住你顶风前行的孤舟</w:t>
      </w:r>
      <w:r w:rsidRPr="00594A10">
        <w:rPr>
          <w:rFonts w:ascii="Times New Roman" w:eastAsia="宋体" w:hAnsi="宋体"/>
        </w:rPr>
        <w:t>;</w:t>
      </w:r>
      <w:r w:rsidRPr="006C1E11">
        <w:rPr>
          <w:rFonts w:ascii="Times New Roman" w:eastAsia="宋体" w:hAnsi="宋体"/>
          <w:color w:val="FF0000"/>
          <w:u w:val="single" w:color="000000"/>
        </w:rPr>
        <w:t xml:space="preserve">　　</w:t>
      </w:r>
      <w:r w:rsidRPr="006C1E11">
        <w:rPr>
          <w:rFonts w:ascii="Times New Roman" w:eastAsia="宋体" w:hAnsi="宋体"/>
          <w:color w:val="FF0000"/>
          <w:u w:val="single" w:color="000000"/>
        </w:rPr>
        <w:t xml:space="preserve"> </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6C1E11">
        <w:rPr>
          <w:rFonts w:ascii="Times New Roman" w:eastAsia="宋体" w:hAnsi="宋体"/>
          <w:color w:val="FF0000"/>
          <w:u w:val="single" w:color="000000"/>
        </w:rPr>
        <w:t xml:space="preserve"> </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6C1E11">
        <w:rPr>
          <w:rFonts w:ascii="Times New Roman" w:eastAsia="宋体" w:hAnsi="宋体"/>
          <w:color w:val="FF0000"/>
          <w:u w:val="single" w:color="000000"/>
        </w:rPr>
        <w:t xml:space="preserve"> </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6C1E11">
        <w:rPr>
          <w:rFonts w:ascii="Times New Roman" w:eastAsia="宋体" w:hAnsi="宋体"/>
          <w:color w:val="FF0000"/>
          <w:u w:val="single" w:color="000000"/>
        </w:rPr>
        <w:t xml:space="preserve"> </w:t>
      </w:r>
      <w:r w:rsidRPr="006C1E11">
        <w:rPr>
          <w:rFonts w:ascii="Times New Roman" w:eastAsia="宋体" w:hAnsi="宋体"/>
          <w:color w:val="FF0000"/>
          <w:u w:val="single" w:color="000000"/>
        </w:rPr>
        <w:t xml:space="preserve">　　　　　　　　　　　　　　　　</w:t>
      </w:r>
      <w:r w:rsidRPr="00594A10">
        <w:rPr>
          <w:rFonts w:ascii="Times New Roman" w:eastAsia="宋体" w:hAnsi="宋体"/>
        </w:rPr>
        <w:t>。 </w:t>
      </w:r>
    </w:p>
    <w:p w:rsidR="00622444" w:rsidRPr="00594A10" w:rsidRDefault="00622444" w:rsidP="00622444">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每年</w:t>
      </w:r>
      <w:r w:rsidRPr="00594A10">
        <w:rPr>
          <w:rFonts w:ascii="Times New Roman" w:eastAsia="宋体" w:hAnsi="宋体"/>
        </w:rPr>
        <w:t>5</w:t>
      </w:r>
      <w:r w:rsidRPr="00594A10">
        <w:rPr>
          <w:rFonts w:ascii="Times New Roman" w:eastAsia="宋体" w:hAnsi="宋体"/>
        </w:rPr>
        <w:t>月的第二个星期日是母亲节</w:t>
      </w:r>
      <w:r w:rsidRPr="00594A10">
        <w:rPr>
          <w:rFonts w:ascii="Times New Roman" w:eastAsia="宋体" w:hAnsi="宋体"/>
        </w:rPr>
        <w:t>,6</w:t>
      </w:r>
      <w:r w:rsidRPr="00594A10">
        <w:rPr>
          <w:rFonts w:ascii="Times New Roman" w:eastAsia="宋体" w:hAnsi="宋体"/>
        </w:rPr>
        <w:t>月的第三个星期日是父亲节</w:t>
      </w:r>
      <w:r w:rsidRPr="00594A10">
        <w:rPr>
          <w:rFonts w:ascii="Times New Roman" w:eastAsia="宋体" w:hAnsi="宋体"/>
        </w:rPr>
        <w:t>,</w:t>
      </w:r>
      <w:r w:rsidRPr="00594A10">
        <w:rPr>
          <w:rFonts w:ascii="Times New Roman" w:eastAsia="宋体" w:hAnsi="宋体"/>
        </w:rPr>
        <w:t>请以</w:t>
      </w:r>
      <w:r w:rsidRPr="006C1E11">
        <w:rPr>
          <w:rFonts w:ascii="Times New Roman" w:eastAsia="宋体" w:hAnsi="Times New Roman" w:cs="Times New Roman"/>
        </w:rPr>
        <w:t>“</w:t>
      </w:r>
      <w:r w:rsidRPr="00594A10">
        <w:rPr>
          <w:rFonts w:ascii="Times New Roman" w:eastAsia="宋体" w:hAnsi="宋体"/>
        </w:rPr>
        <w:t>父爱</w:t>
      </w:r>
      <w:r w:rsidRPr="006C1E11">
        <w:rPr>
          <w:rFonts w:ascii="Times New Roman" w:eastAsia="宋体" w:hAnsi="Times New Roman" w:cs="Times New Roman"/>
        </w:rPr>
        <w:t>”</w:t>
      </w:r>
      <w:r w:rsidRPr="00594A10">
        <w:rPr>
          <w:rFonts w:ascii="Times New Roman" w:eastAsia="宋体" w:hAnsi="宋体"/>
        </w:rPr>
        <w:t>为话题仿照下面的句子写两句话。</w:t>
      </w:r>
      <w:r w:rsidRPr="00594A10">
        <w:rPr>
          <w:rFonts w:ascii="Times New Roman" w:eastAsia="宋体" w:hAnsi="宋体"/>
        </w:rPr>
        <w:t>(4</w:t>
      </w:r>
      <w:r w:rsidRPr="00594A10">
        <w:rPr>
          <w:rFonts w:ascii="Times New Roman" w:eastAsia="宋体" w:hAnsi="宋体"/>
        </w:rPr>
        <w:t>分</w:t>
      </w:r>
      <w:r w:rsidRPr="00594A10">
        <w:rPr>
          <w:rFonts w:ascii="Times New Roman" w:eastAsia="宋体" w:hAnsi="宋体"/>
        </w:rPr>
        <w:t>)</w:t>
      </w:r>
    </w:p>
    <w:p w:rsidR="00622444" w:rsidRPr="00594A10" w:rsidRDefault="00622444" w:rsidP="0062244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母爱是一缕阳光</w:t>
      </w:r>
      <w:r w:rsidRPr="00594A10">
        <w:rPr>
          <w:rFonts w:ascii="Times New Roman" w:eastAsia="宋体" w:hAnsi="宋体"/>
        </w:rPr>
        <w:t>,</w:t>
      </w:r>
      <w:r w:rsidRPr="00594A10">
        <w:rPr>
          <w:rFonts w:ascii="Times New Roman" w:eastAsia="楷体" w:hAnsi="楷体"/>
        </w:rPr>
        <w:t>让你的心灵即使在寒冷的冬天也能感到温暖如春</w:t>
      </w:r>
      <w:r w:rsidRPr="00594A10">
        <w:rPr>
          <w:rFonts w:ascii="Times New Roman" w:eastAsia="宋体" w:hAnsi="宋体"/>
        </w:rPr>
        <w:t>;</w:t>
      </w:r>
    </w:p>
    <w:p w:rsidR="00622444" w:rsidRPr="00594A10" w:rsidRDefault="00622444" w:rsidP="0062244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母爱是一泓清泉</w:t>
      </w:r>
      <w:r w:rsidRPr="00594A10">
        <w:rPr>
          <w:rFonts w:ascii="Times New Roman" w:eastAsia="宋体" w:hAnsi="宋体"/>
        </w:rPr>
        <w:t>,</w:t>
      </w:r>
      <w:r w:rsidRPr="00594A10">
        <w:rPr>
          <w:rFonts w:ascii="Times New Roman" w:eastAsia="楷体" w:hAnsi="楷体"/>
        </w:rPr>
        <w:t>让你的情感即使蒙上岁月的风尘也依然纯洁明净。</w:t>
      </w: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把下面长句改写成四个语意连贯的短句</w:t>
      </w:r>
      <w:r w:rsidRPr="00594A10">
        <w:rPr>
          <w:rFonts w:ascii="Times New Roman" w:eastAsia="宋体" w:hAnsi="宋体"/>
        </w:rPr>
        <w:t>,</w:t>
      </w:r>
      <w:r w:rsidRPr="00594A10">
        <w:rPr>
          <w:rFonts w:ascii="Times New Roman" w:eastAsia="宋体" w:hAnsi="宋体"/>
        </w:rPr>
        <w:t>可增删个别词语</w:t>
      </w:r>
      <w:r w:rsidRPr="00594A10">
        <w:rPr>
          <w:rFonts w:ascii="Times New Roman" w:eastAsia="宋体" w:hAnsi="宋体"/>
        </w:rPr>
        <w:t>,</w:t>
      </w:r>
      <w:r w:rsidRPr="00594A10">
        <w:rPr>
          <w:rFonts w:ascii="Times New Roman" w:eastAsia="宋体" w:hAnsi="宋体"/>
        </w:rPr>
        <w:t>但不得改变原意。</w:t>
      </w:r>
      <w:r w:rsidRPr="00594A10">
        <w:rPr>
          <w:rFonts w:ascii="Times New Roman" w:eastAsia="宋体" w:hAnsi="宋体"/>
        </w:rPr>
        <w:t>(4</w:t>
      </w:r>
      <w:r w:rsidRPr="00594A10">
        <w:rPr>
          <w:rFonts w:ascii="Times New Roman" w:eastAsia="宋体" w:hAnsi="宋体"/>
        </w:rPr>
        <w:t>分</w:t>
      </w:r>
      <w:r w:rsidRPr="00594A10">
        <w:rPr>
          <w:rFonts w:ascii="Times New Roman" w:eastAsia="宋体" w:hAnsi="宋体"/>
        </w:rPr>
        <w:t>)</w:t>
      </w:r>
    </w:p>
    <w:p w:rsidR="00622444" w:rsidRPr="00594A10" w:rsidRDefault="00622444" w:rsidP="0062244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《书摘》杂志是由光明日报报业集团主办的秉承</w:t>
      </w:r>
      <w:r w:rsidRPr="006C1E11">
        <w:rPr>
          <w:rFonts w:ascii="Times New Roman" w:eastAsia="宋体" w:hAnsi="Times New Roman" w:cs="Times New Roman"/>
        </w:rPr>
        <w:t>“</w:t>
      </w:r>
      <w:r w:rsidRPr="00594A10">
        <w:rPr>
          <w:rFonts w:ascii="Times New Roman" w:eastAsia="楷体" w:hAnsi="楷体"/>
        </w:rPr>
        <w:t>新文化、新图书、新生活、新方向</w:t>
      </w:r>
      <w:r w:rsidRPr="006C1E11">
        <w:rPr>
          <w:rFonts w:ascii="Times New Roman" w:eastAsia="宋体" w:hAnsi="Times New Roman" w:cs="Times New Roman"/>
        </w:rPr>
        <w:t>”</w:t>
      </w:r>
      <w:r w:rsidRPr="00594A10">
        <w:rPr>
          <w:rFonts w:ascii="Times New Roman" w:eastAsia="楷体" w:hAnsi="楷体"/>
        </w:rPr>
        <w:t>的办刊宗旨</w:t>
      </w:r>
      <w:r w:rsidRPr="00594A10">
        <w:rPr>
          <w:rFonts w:ascii="Times New Roman" w:eastAsia="宋体" w:hAnsi="宋体"/>
        </w:rPr>
        <w:t>,</w:t>
      </w:r>
      <w:r w:rsidRPr="00594A10">
        <w:rPr>
          <w:rFonts w:ascii="Times New Roman" w:eastAsia="楷体" w:hAnsi="楷体"/>
        </w:rPr>
        <w:t>以独特而丰富的人文精神风貌体现厚重的文化品格和人文情怀</w:t>
      </w:r>
      <w:r w:rsidRPr="00594A10">
        <w:rPr>
          <w:rFonts w:ascii="Times New Roman" w:eastAsia="宋体" w:hAnsi="宋体"/>
        </w:rPr>
        <w:t>,</w:t>
      </w:r>
      <w:r w:rsidRPr="00594A10">
        <w:rPr>
          <w:rFonts w:ascii="Times New Roman" w:eastAsia="楷体" w:hAnsi="楷体"/>
        </w:rPr>
        <w:t>从去年起连续三届被评为</w:t>
      </w:r>
      <w:r w:rsidRPr="006C1E11">
        <w:rPr>
          <w:rFonts w:ascii="Times New Roman" w:eastAsia="宋体" w:hAnsi="Times New Roman" w:cs="Times New Roman"/>
        </w:rPr>
        <w:t>“</w:t>
      </w:r>
      <w:r w:rsidRPr="00594A10">
        <w:rPr>
          <w:rFonts w:ascii="Times New Roman" w:eastAsia="楷体" w:hAnsi="楷体"/>
        </w:rPr>
        <w:t>中国百种社科期刊重点期刊</w:t>
      </w:r>
      <w:r w:rsidRPr="006C1E11">
        <w:rPr>
          <w:rFonts w:ascii="Times New Roman" w:eastAsia="宋体" w:hAnsi="Times New Roman" w:cs="Times New Roman"/>
        </w:rPr>
        <w:t>”</w:t>
      </w:r>
      <w:r w:rsidRPr="00594A10">
        <w:rPr>
          <w:rFonts w:ascii="Times New Roman" w:eastAsia="楷体" w:hAnsi="楷体"/>
        </w:rPr>
        <w:t>的综合性大型社科文化刊物。</w:t>
      </w: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请补写出横线处的语句</w:t>
      </w:r>
      <w:r w:rsidRPr="00594A10">
        <w:rPr>
          <w:rFonts w:ascii="Times New Roman" w:eastAsia="宋体" w:hAnsi="宋体"/>
        </w:rPr>
        <w:t>,</w:t>
      </w:r>
      <w:r w:rsidRPr="00594A10">
        <w:rPr>
          <w:rFonts w:ascii="Times New Roman" w:eastAsia="宋体" w:hAnsi="宋体"/>
        </w:rPr>
        <w:t>与前面画线两句构成排比</w:t>
      </w:r>
      <w:r w:rsidRPr="00594A10">
        <w:rPr>
          <w:rFonts w:ascii="Times New Roman" w:eastAsia="宋体" w:hAnsi="宋体"/>
        </w:rPr>
        <w:t>,</w:t>
      </w:r>
      <w:r w:rsidRPr="00594A10">
        <w:rPr>
          <w:rFonts w:ascii="Times New Roman" w:eastAsia="宋体" w:hAnsi="宋体"/>
        </w:rPr>
        <w:t>使语段意思连贯</w:t>
      </w:r>
      <w:r w:rsidRPr="00594A10">
        <w:rPr>
          <w:rFonts w:ascii="Times New Roman" w:eastAsia="宋体" w:hAnsi="宋体"/>
        </w:rPr>
        <w:t>,</w:t>
      </w:r>
      <w:r w:rsidRPr="00594A10">
        <w:rPr>
          <w:rFonts w:ascii="Times New Roman" w:eastAsia="宋体" w:hAnsi="宋体"/>
        </w:rPr>
        <w:t>风格统一。</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622444" w:rsidRPr="00594A10" w:rsidRDefault="00622444" w:rsidP="0062244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宋体" w:hAnsi="宋体"/>
        </w:rPr>
        <w:t>韩愈在《答李翊书》中勉励李翊在治学作文上下功夫</w:t>
      </w:r>
      <w:r w:rsidRPr="00594A10">
        <w:rPr>
          <w:rFonts w:ascii="Times New Roman" w:eastAsia="宋体" w:hAnsi="宋体"/>
        </w:rPr>
        <w:t>,</w:t>
      </w:r>
      <w:r w:rsidRPr="00594A10">
        <w:rPr>
          <w:rFonts w:ascii="Times New Roman" w:eastAsia="宋体" w:hAnsi="宋体"/>
        </w:rPr>
        <w:t>希望他能达到古人立言境地。治学作文要像种植果树</w:t>
      </w:r>
      <w:r w:rsidRPr="00594A10">
        <w:rPr>
          <w:rFonts w:ascii="Times New Roman" w:eastAsia="宋体" w:hAnsi="宋体"/>
        </w:rPr>
        <w:t>,</w:t>
      </w:r>
      <w:r w:rsidRPr="00594A10">
        <w:rPr>
          <w:rFonts w:ascii="Times New Roman" w:eastAsia="宋体" w:hAnsi="宋体"/>
        </w:rPr>
        <w:t>施肥养根</w:t>
      </w:r>
      <w:r w:rsidRPr="00594A10">
        <w:rPr>
          <w:rFonts w:ascii="Times New Roman" w:eastAsia="宋体" w:hAnsi="宋体"/>
        </w:rPr>
        <w:t>,</w:t>
      </w:r>
      <w:r w:rsidRPr="00594A10">
        <w:rPr>
          <w:rFonts w:ascii="Times New Roman" w:eastAsia="宋体" w:hAnsi="宋体"/>
        </w:rPr>
        <w:t>等待它结果</w:t>
      </w:r>
      <w:r w:rsidRPr="00594A10">
        <w:rPr>
          <w:rFonts w:ascii="Times New Roman" w:eastAsia="宋体" w:hAnsi="宋体"/>
        </w:rPr>
        <w:t>;</w:t>
      </w:r>
      <w:r w:rsidRPr="00594A10">
        <w:rPr>
          <w:rFonts w:ascii="Times New Roman" w:eastAsia="宋体" w:hAnsi="宋体"/>
        </w:rPr>
        <w:t>像点油灯</w:t>
      </w:r>
      <w:r w:rsidRPr="00594A10">
        <w:rPr>
          <w:rFonts w:ascii="Times New Roman" w:eastAsia="宋体" w:hAnsi="宋体"/>
        </w:rPr>
        <w:t>,</w:t>
      </w:r>
      <w:r w:rsidRPr="00594A10">
        <w:rPr>
          <w:rFonts w:ascii="Times New Roman" w:eastAsia="宋体" w:hAnsi="宋体"/>
        </w:rPr>
        <w:t>加上油</w:t>
      </w:r>
      <w:r w:rsidRPr="00594A10">
        <w:rPr>
          <w:rFonts w:ascii="Times New Roman" w:eastAsia="宋体" w:hAnsi="宋体"/>
        </w:rPr>
        <w:t>,</w:t>
      </w:r>
      <w:r w:rsidRPr="00594A10">
        <w:rPr>
          <w:rFonts w:ascii="Times New Roman" w:eastAsia="宋体" w:hAnsi="宋体"/>
        </w:rPr>
        <w:t>期望它发光</w:t>
      </w:r>
      <w:r w:rsidRPr="00594A10">
        <w:rPr>
          <w:rFonts w:ascii="Times New Roman" w:eastAsia="宋体" w:hAnsi="宋体"/>
        </w:rPr>
        <w:t>;</w:t>
      </w:r>
      <w:r w:rsidRPr="00594A10">
        <w:rPr>
          <w:rFonts w:ascii="Times New Roman" w:eastAsia="宋体" w:hAnsi="宋体"/>
        </w:rPr>
        <w:t>像</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。他说树根深厚的</w:t>
      </w:r>
      <w:r w:rsidRPr="00594A10">
        <w:rPr>
          <w:rFonts w:ascii="Times New Roman" w:eastAsia="宋体" w:hAnsi="宋体"/>
        </w:rPr>
        <w:t>,</w:t>
      </w:r>
      <w:r w:rsidRPr="00594A10">
        <w:rPr>
          <w:rFonts w:ascii="Times New Roman" w:eastAsia="宋体" w:hAnsi="宋体"/>
        </w:rPr>
        <w:t>果实才能丰美</w:t>
      </w:r>
      <w:r w:rsidRPr="00594A10">
        <w:rPr>
          <w:rFonts w:ascii="Times New Roman" w:eastAsia="宋体" w:hAnsi="宋体"/>
        </w:rPr>
        <w:t>;</w:t>
      </w:r>
      <w:r w:rsidRPr="00594A10">
        <w:rPr>
          <w:rFonts w:ascii="Times New Roman" w:eastAsia="宋体" w:hAnsi="宋体"/>
        </w:rPr>
        <w:t>灯油充足的</w:t>
      </w:r>
      <w:r w:rsidRPr="00594A10">
        <w:rPr>
          <w:rFonts w:ascii="Times New Roman" w:eastAsia="宋体" w:hAnsi="宋体"/>
        </w:rPr>
        <w:t>,</w:t>
      </w:r>
      <w:r w:rsidRPr="00594A10">
        <w:rPr>
          <w:rFonts w:ascii="Times New Roman" w:eastAsia="宋体" w:hAnsi="宋体"/>
        </w:rPr>
        <w:t>发光才能明亮</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 </w:t>
      </w:r>
    </w:p>
    <w:p w:rsidR="00622444" w:rsidRPr="00594A10" w:rsidRDefault="00622444" w:rsidP="00622444">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6</w:t>
      </w:r>
      <w:r w:rsidRPr="006C1E11">
        <w:rPr>
          <w:rFonts w:ascii="Times New Roman" w:eastAsia="宋体" w:hAnsi="Times New Roman" w:cs="Times New Roman"/>
        </w:rPr>
        <w:t>.</w:t>
      </w:r>
      <w:r w:rsidRPr="00594A10">
        <w:rPr>
          <w:rFonts w:ascii="Times New Roman" w:eastAsia="宋体" w:hAnsi="宋体"/>
        </w:rPr>
        <w:t>趵突泉公园扩建后</w:t>
      </w:r>
      <w:r w:rsidRPr="00594A10">
        <w:rPr>
          <w:rFonts w:ascii="Times New Roman" w:eastAsia="宋体" w:hAnsi="宋体"/>
        </w:rPr>
        <w:t>,</w:t>
      </w:r>
      <w:r w:rsidRPr="00594A10">
        <w:rPr>
          <w:rFonts w:ascii="Times New Roman" w:eastAsia="宋体" w:hAnsi="宋体"/>
        </w:rPr>
        <w:t>有人题写了一副楹联。请用下面的词语组成这副对联。</w:t>
      </w:r>
      <w:r w:rsidRPr="00594A10">
        <w:rPr>
          <w:rFonts w:ascii="Times New Roman" w:eastAsia="宋体" w:hAnsi="宋体"/>
        </w:rPr>
        <w:t>(4</w:t>
      </w:r>
      <w:r w:rsidRPr="00594A10">
        <w:rPr>
          <w:rFonts w:ascii="Times New Roman" w:eastAsia="宋体" w:hAnsi="宋体"/>
        </w:rPr>
        <w:t>分</w:t>
      </w:r>
      <w:r w:rsidRPr="00594A10">
        <w:rPr>
          <w:rFonts w:ascii="Times New Roman" w:eastAsia="宋体" w:hAnsi="宋体"/>
        </w:rPr>
        <w:t>)</w:t>
      </w:r>
    </w:p>
    <w:p w:rsidR="00622444" w:rsidRPr="00594A10" w:rsidRDefault="00622444" w:rsidP="00622444">
      <w:pPr>
        <w:tabs>
          <w:tab w:val="left" w:pos="1871"/>
          <w:tab w:val="left" w:pos="3407"/>
          <w:tab w:val="left" w:pos="4949"/>
          <w:tab w:val="left" w:pos="6599"/>
        </w:tabs>
        <w:rPr>
          <w:rFonts w:ascii="Times New Roman" w:eastAsia="宋体" w:hAnsi="宋体"/>
        </w:rPr>
      </w:pPr>
      <w:r w:rsidRPr="00594A10">
        <w:rPr>
          <w:rFonts w:ascii="Times New Roman" w:eastAsia="宋体" w:hAnsi="宋体"/>
        </w:rPr>
        <w:t>柳色　泉声　鸣环佩　展画屏　入耳　迎眸</w:t>
      </w: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7</w:t>
      </w:r>
      <w:r w:rsidRPr="006C1E11">
        <w:rPr>
          <w:rFonts w:ascii="Times New Roman" w:eastAsia="宋体" w:hAnsi="Times New Roman" w:cs="Times New Roman"/>
        </w:rPr>
        <w:t>.</w:t>
      </w:r>
      <w:r w:rsidRPr="00594A10">
        <w:rPr>
          <w:rFonts w:ascii="Times New Roman" w:eastAsia="宋体" w:hAnsi="宋体"/>
        </w:rPr>
        <w:t>根据材料内容</w:t>
      </w:r>
      <w:r w:rsidRPr="00594A10">
        <w:rPr>
          <w:rFonts w:ascii="Times New Roman" w:eastAsia="宋体" w:hAnsi="宋体"/>
        </w:rPr>
        <w:t>,</w:t>
      </w:r>
      <w:r w:rsidRPr="00594A10">
        <w:rPr>
          <w:rFonts w:ascii="Times New Roman" w:eastAsia="宋体" w:hAnsi="宋体"/>
        </w:rPr>
        <w:t>仿照画线的句子</w:t>
      </w:r>
      <w:r w:rsidRPr="00594A10">
        <w:rPr>
          <w:rFonts w:ascii="Times New Roman" w:eastAsia="宋体" w:hAnsi="宋体"/>
        </w:rPr>
        <w:t>,</w:t>
      </w:r>
      <w:r w:rsidRPr="00594A10">
        <w:rPr>
          <w:rFonts w:ascii="Times New Roman" w:eastAsia="宋体" w:hAnsi="宋体"/>
        </w:rPr>
        <w:t>运用比喻的手法再写三个句子</w:t>
      </w:r>
      <w:r w:rsidRPr="00594A10">
        <w:rPr>
          <w:rFonts w:ascii="Times New Roman" w:eastAsia="宋体" w:hAnsi="宋体"/>
        </w:rPr>
        <w:t>,</w:t>
      </w:r>
      <w:r w:rsidRPr="00594A10">
        <w:rPr>
          <w:rFonts w:ascii="Times New Roman" w:eastAsia="宋体" w:hAnsi="宋体"/>
        </w:rPr>
        <w:t>并与画线的句子构成排比句式。</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622444" w:rsidRPr="00594A10" w:rsidRDefault="00622444" w:rsidP="0062244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宋体" w:hAnsi="宋体"/>
        </w:rPr>
        <w:t>从某种意义上讲</w:t>
      </w:r>
      <w:r w:rsidRPr="00594A10">
        <w:rPr>
          <w:rFonts w:ascii="Times New Roman" w:eastAsia="宋体" w:hAnsi="宋体"/>
        </w:rPr>
        <w:t>,</w:t>
      </w:r>
      <w:r w:rsidRPr="00594A10">
        <w:rPr>
          <w:rFonts w:ascii="Times New Roman" w:eastAsia="宋体" w:hAnsi="宋体"/>
        </w:rPr>
        <w:t>文学景观是人类文化的记忆库。你说阳关</w:t>
      </w:r>
      <w:r w:rsidRPr="00594A10">
        <w:rPr>
          <w:rFonts w:ascii="Times New Roman" w:eastAsia="宋体" w:hAnsi="宋体"/>
        </w:rPr>
        <w:t>,</w:t>
      </w:r>
      <w:r w:rsidRPr="00594A10">
        <w:rPr>
          <w:rFonts w:ascii="Times New Roman" w:eastAsia="宋体" w:hAnsi="宋体"/>
        </w:rPr>
        <w:t>我也说阳关。</w:t>
      </w:r>
      <w:r w:rsidRPr="006C1E11">
        <w:rPr>
          <w:rFonts w:ascii="Times New Roman" w:eastAsia="宋体" w:hAnsi="宋体"/>
          <w:color w:val="FF0000"/>
          <w:u w:val="single" w:color="000000"/>
        </w:rPr>
        <w:t>阳关是军士们日夜把守的要塞</w:t>
      </w:r>
      <w:r w:rsidRPr="006C1E11">
        <w:rPr>
          <w:rFonts w:ascii="Times New Roman" w:eastAsia="宋体" w:hAnsi="宋体"/>
          <w:color w:val="FF0000"/>
          <w:u w:val="single" w:color="000000"/>
        </w:rPr>
        <w:t>,</w:t>
      </w:r>
      <w:r w:rsidRPr="006C1E11">
        <w:rPr>
          <w:rFonts w:ascii="Times New Roman" w:eastAsia="宋体" w:hAnsi="宋体"/>
          <w:color w:val="FF0000"/>
          <w:u w:val="single" w:color="000000"/>
        </w:rPr>
        <w:t>是信使们更换马匹的驿站</w:t>
      </w:r>
      <w:r w:rsidRPr="006C1E11">
        <w:rPr>
          <w:rFonts w:ascii="Times New Roman" w:eastAsia="宋体" w:hAnsi="宋体"/>
          <w:color w:val="FF0000"/>
          <w:u w:val="single" w:color="000000"/>
        </w:rPr>
        <w:t>,</w:t>
      </w:r>
      <w:r w:rsidRPr="006C1E11">
        <w:rPr>
          <w:rFonts w:ascii="Times New Roman" w:eastAsia="宋体" w:hAnsi="宋体"/>
          <w:color w:val="FF0000"/>
          <w:u w:val="single" w:color="000000"/>
        </w:rPr>
        <w:t>是商人们打尖歇脚的旅店</w:t>
      </w:r>
      <w:r w:rsidRPr="006C1E11">
        <w:rPr>
          <w:rFonts w:ascii="Times New Roman" w:eastAsia="宋体" w:hAnsi="宋体"/>
          <w:color w:val="FF0000"/>
          <w:u w:val="single" w:color="000000"/>
        </w:rPr>
        <w:t>,</w:t>
      </w:r>
      <w:r w:rsidRPr="006C1E11">
        <w:rPr>
          <w:rFonts w:ascii="Times New Roman" w:eastAsia="宋体" w:hAnsi="宋体"/>
          <w:color w:val="FF0000"/>
          <w:u w:val="single" w:color="000000"/>
        </w:rPr>
        <w:t>是游子们瞭望故乡的危楼</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w:t>
      </w:r>
      <w:r w:rsidRPr="006C1E11">
        <w:rPr>
          <w:rFonts w:ascii="Times New Roman" w:eastAsia="宋体" w:hAnsi="宋体"/>
          <w:color w:val="FF0000"/>
          <w:u w:val="single" w:color="000000"/>
        </w:rPr>
        <w:t xml:space="preserve">　　　　　　　　　　　　　　　　　</w:t>
      </w:r>
      <w:r w:rsidRPr="00594A10">
        <w:rPr>
          <w:rFonts w:ascii="Times New Roman" w:eastAsia="宋体" w:hAnsi="宋体"/>
        </w:rPr>
        <w:t>……阳关累积了太多的历史记忆与文化想象</w:t>
      </w:r>
      <w:r w:rsidRPr="00594A10">
        <w:rPr>
          <w:rFonts w:ascii="Times New Roman" w:eastAsia="宋体" w:hAnsi="宋体"/>
        </w:rPr>
        <w:t>,</w:t>
      </w:r>
      <w:r w:rsidRPr="00594A10">
        <w:rPr>
          <w:rFonts w:ascii="Times New Roman" w:eastAsia="宋体" w:hAnsi="宋体"/>
        </w:rPr>
        <w:t>当人们有了闲暇</w:t>
      </w:r>
      <w:r w:rsidRPr="00594A10">
        <w:rPr>
          <w:rFonts w:ascii="Times New Roman" w:eastAsia="宋体" w:hAnsi="宋体"/>
        </w:rPr>
        <w:t>,</w:t>
      </w:r>
      <w:r w:rsidRPr="00594A10">
        <w:rPr>
          <w:rFonts w:ascii="Times New Roman" w:eastAsia="宋体" w:hAnsi="宋体"/>
        </w:rPr>
        <w:t>就要来看看它</w:t>
      </w:r>
      <w:r w:rsidRPr="00594A10">
        <w:rPr>
          <w:rFonts w:ascii="Times New Roman" w:eastAsia="宋体" w:hAnsi="宋体"/>
        </w:rPr>
        <w:t>,</w:t>
      </w:r>
      <w:r w:rsidRPr="00594A10">
        <w:rPr>
          <w:rFonts w:ascii="Times New Roman" w:eastAsia="宋体" w:hAnsi="宋体"/>
        </w:rPr>
        <w:t>来看看自己心中的阳关。 </w:t>
      </w:r>
    </w:p>
    <w:p w:rsidR="00622444" w:rsidRPr="00594A10" w:rsidRDefault="00622444" w:rsidP="00622444">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8</w:t>
      </w:r>
      <w:r w:rsidRPr="006C1E11">
        <w:rPr>
          <w:rFonts w:ascii="Times New Roman" w:eastAsia="宋体" w:hAnsi="Times New Roman" w:cs="Times New Roman"/>
        </w:rPr>
        <w:t>.</w:t>
      </w:r>
      <w:r w:rsidRPr="00594A10">
        <w:rPr>
          <w:rFonts w:ascii="Times New Roman" w:eastAsia="宋体" w:hAnsi="宋体"/>
        </w:rPr>
        <w:t>把下面四句话改写成一个长句。要求</w:t>
      </w:r>
      <w:r w:rsidRPr="00594A10">
        <w:rPr>
          <w:rFonts w:ascii="Times New Roman" w:eastAsia="宋体" w:hAnsi="宋体"/>
        </w:rPr>
        <w:t>:</w:t>
      </w:r>
      <w:r w:rsidRPr="00594A10">
        <w:rPr>
          <w:rFonts w:ascii="Times New Roman" w:eastAsia="宋体" w:hAnsi="宋体"/>
        </w:rPr>
        <w:t>可以增删个别字词</w:t>
      </w:r>
      <w:r w:rsidRPr="00594A10">
        <w:rPr>
          <w:rFonts w:ascii="Times New Roman" w:eastAsia="宋体" w:hAnsi="宋体"/>
        </w:rPr>
        <w:t>,</w:t>
      </w:r>
      <w:r w:rsidRPr="00594A10">
        <w:rPr>
          <w:rFonts w:ascii="Times New Roman" w:eastAsia="宋体" w:hAnsi="宋体"/>
        </w:rPr>
        <w:t>但不得改变原意。</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622444" w:rsidRPr="00594A10" w:rsidRDefault="00622444" w:rsidP="00622444">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①</w:t>
      </w:r>
      <w:r w:rsidRPr="00594A10">
        <w:rPr>
          <w:rFonts w:ascii="Times New Roman" w:eastAsia="宋体" w:hAnsi="宋体"/>
        </w:rPr>
        <w:t>中国北斗产业技术创新西虹桥基地是工业园区</w:t>
      </w:r>
      <w:r w:rsidRPr="00594A10">
        <w:rPr>
          <w:rFonts w:ascii="Times New Roman" w:eastAsia="宋体" w:hAnsi="宋体"/>
        </w:rPr>
        <w:t>,</w:t>
      </w:r>
      <w:r w:rsidRPr="00594A10">
        <w:rPr>
          <w:rFonts w:ascii="Times New Roman" w:eastAsia="宋体" w:hAnsi="宋体"/>
        </w:rPr>
        <w:t>刚建成一年多。</w:t>
      </w:r>
    </w:p>
    <w:p w:rsidR="00622444" w:rsidRPr="00594A10" w:rsidRDefault="00622444" w:rsidP="00622444">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②</w:t>
      </w:r>
      <w:r w:rsidRPr="00594A10">
        <w:rPr>
          <w:rFonts w:ascii="Times New Roman" w:eastAsia="宋体" w:hAnsi="宋体"/>
        </w:rPr>
        <w:t>园区着力打造长三角卫星导航应用示范工程。</w:t>
      </w:r>
    </w:p>
    <w:p w:rsidR="00622444" w:rsidRPr="00594A10" w:rsidRDefault="00622444" w:rsidP="00622444">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③</w:t>
      </w:r>
      <w:r w:rsidRPr="00594A10">
        <w:rPr>
          <w:rFonts w:ascii="Times New Roman" w:eastAsia="宋体" w:hAnsi="宋体"/>
        </w:rPr>
        <w:t>园区汇聚了上海交通大学、武汉大学、国防科技大学等一批在导航专业有科研优势的院校。</w:t>
      </w:r>
    </w:p>
    <w:p w:rsidR="00622444" w:rsidRPr="00594A10" w:rsidRDefault="00622444" w:rsidP="00622444">
      <w:pPr>
        <w:tabs>
          <w:tab w:val="left" w:pos="1871"/>
          <w:tab w:val="left" w:pos="3407"/>
          <w:tab w:val="left" w:pos="4949"/>
          <w:tab w:val="left" w:pos="6599"/>
        </w:tabs>
        <w:rPr>
          <w:rFonts w:ascii="Times New Roman" w:eastAsia="宋体" w:hAnsi="宋体"/>
        </w:rPr>
      </w:pPr>
      <w:r w:rsidRPr="006C1E11">
        <w:rPr>
          <w:rFonts w:ascii="Times New Roman" w:eastAsia="宋体" w:hAnsi="Times New Roman" w:cs="Times New Roman" w:hint="eastAsia"/>
        </w:rPr>
        <w:t>④</w:t>
      </w:r>
      <w:r w:rsidRPr="00594A10">
        <w:rPr>
          <w:rFonts w:ascii="Times New Roman" w:eastAsia="宋体" w:hAnsi="宋体"/>
        </w:rPr>
        <w:t>园区与上海交通大学、武汉大学、国防科技大学等院校携手成立联合实验室、研究所共同攻关。</w:t>
      </w: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9</w:t>
      </w:r>
      <w:r w:rsidRPr="006C1E11">
        <w:rPr>
          <w:rFonts w:ascii="Times New Roman" w:eastAsia="宋体" w:hAnsi="Times New Roman" w:cs="Times New Roman"/>
        </w:rPr>
        <w:t>.</w:t>
      </w:r>
      <w:r w:rsidRPr="00594A10">
        <w:rPr>
          <w:rFonts w:ascii="Times New Roman" w:eastAsia="宋体" w:hAnsi="宋体"/>
        </w:rPr>
        <w:t>阅读下面一段文字</w:t>
      </w:r>
      <w:r w:rsidRPr="00594A10">
        <w:rPr>
          <w:rFonts w:ascii="Times New Roman" w:eastAsia="宋体" w:hAnsi="宋体"/>
        </w:rPr>
        <w:t>,</w:t>
      </w:r>
      <w:r w:rsidRPr="00594A10">
        <w:rPr>
          <w:rFonts w:ascii="Times New Roman" w:eastAsia="宋体" w:hAnsi="宋体"/>
        </w:rPr>
        <w:t>用</w:t>
      </w:r>
      <w:r w:rsidRPr="006C1E11">
        <w:rPr>
          <w:rFonts w:ascii="Times New Roman" w:eastAsia="宋体" w:hAnsi="Times New Roman" w:cs="Times New Roman"/>
        </w:rPr>
        <w:t>“</w:t>
      </w:r>
      <w:r w:rsidRPr="00594A10">
        <w:rPr>
          <w:rFonts w:ascii="Times New Roman" w:eastAsia="宋体" w:hAnsi="宋体"/>
        </w:rPr>
        <w:t>瑜伽</w:t>
      </w:r>
      <w:r w:rsidRPr="006C1E11">
        <w:rPr>
          <w:rFonts w:ascii="Times New Roman" w:eastAsia="宋体" w:hAnsi="Times New Roman" w:cs="Times New Roman"/>
        </w:rPr>
        <w:t>”</w:t>
      </w:r>
      <w:r w:rsidRPr="00594A10">
        <w:rPr>
          <w:rFonts w:ascii="Times New Roman" w:eastAsia="宋体" w:hAnsi="宋体"/>
        </w:rPr>
        <w:t>开头</w:t>
      </w:r>
      <w:r w:rsidRPr="00594A10">
        <w:rPr>
          <w:rFonts w:ascii="Times New Roman" w:eastAsia="宋体" w:hAnsi="宋体"/>
        </w:rPr>
        <w:t>,</w:t>
      </w:r>
      <w:r w:rsidRPr="00594A10">
        <w:rPr>
          <w:rFonts w:ascii="Times New Roman" w:eastAsia="宋体" w:hAnsi="宋体"/>
        </w:rPr>
        <w:t>把这段文字压缩成一个单句。</w:t>
      </w:r>
      <w:r w:rsidRPr="00594A10">
        <w:rPr>
          <w:rFonts w:ascii="Times New Roman" w:eastAsia="宋体" w:hAnsi="宋体"/>
        </w:rPr>
        <w:t>(</w:t>
      </w:r>
      <w:r w:rsidRPr="00594A10">
        <w:rPr>
          <w:rFonts w:ascii="Times New Roman" w:eastAsia="宋体" w:hAnsi="宋体"/>
        </w:rPr>
        <w:t>要求保留主要信息</w:t>
      </w:r>
      <w:r w:rsidRPr="00594A10">
        <w:rPr>
          <w:rFonts w:ascii="Times New Roman" w:eastAsia="宋体" w:hAnsi="宋体"/>
        </w:rPr>
        <w:t>,</w:t>
      </w:r>
      <w:r w:rsidRPr="00594A10">
        <w:rPr>
          <w:rFonts w:ascii="Times New Roman" w:eastAsia="宋体" w:hAnsi="宋体"/>
        </w:rPr>
        <w:t>不超过</w:t>
      </w:r>
      <w:r w:rsidRPr="00594A10">
        <w:rPr>
          <w:rFonts w:ascii="Times New Roman" w:eastAsia="宋体" w:hAnsi="宋体"/>
        </w:rPr>
        <w:t>60</w:t>
      </w:r>
      <w:r w:rsidRPr="00594A10">
        <w:rPr>
          <w:rFonts w:ascii="Times New Roman" w:eastAsia="宋体" w:hAnsi="宋体"/>
        </w:rPr>
        <w:t>字</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622444" w:rsidRPr="00594A10" w:rsidRDefault="00622444" w:rsidP="0062244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古代印度有一套帮助人类充分发挥自身潜能的健身体系。五千年前</w:t>
      </w:r>
      <w:r w:rsidRPr="00594A10">
        <w:rPr>
          <w:rFonts w:ascii="Times New Roman" w:eastAsia="宋体" w:hAnsi="宋体"/>
        </w:rPr>
        <w:t>,</w:t>
      </w:r>
      <w:r w:rsidRPr="00594A10">
        <w:rPr>
          <w:rFonts w:ascii="Times New Roman" w:eastAsia="楷体" w:hAnsi="楷体"/>
        </w:rPr>
        <w:t>古印度高僧们从观察生物中体悟了不少大自然法则</w:t>
      </w:r>
      <w:r w:rsidRPr="00594A10">
        <w:rPr>
          <w:rFonts w:ascii="Times New Roman" w:eastAsia="宋体" w:hAnsi="宋体"/>
        </w:rPr>
        <w:t>,</w:t>
      </w:r>
      <w:r w:rsidRPr="00594A10">
        <w:rPr>
          <w:rFonts w:ascii="Times New Roman" w:eastAsia="楷体" w:hAnsi="楷体"/>
        </w:rPr>
        <w:t>验证到人的身上</w:t>
      </w:r>
      <w:r w:rsidRPr="00594A10">
        <w:rPr>
          <w:rFonts w:ascii="Times New Roman" w:eastAsia="宋体" w:hAnsi="宋体"/>
        </w:rPr>
        <w:t>,</w:t>
      </w:r>
      <w:r w:rsidRPr="00594A10">
        <w:rPr>
          <w:rFonts w:ascii="Times New Roman" w:eastAsia="楷体" w:hAnsi="楷体"/>
        </w:rPr>
        <w:t>竟然有意想不到的效果。从此</w:t>
      </w:r>
      <w:r w:rsidRPr="00594A10">
        <w:rPr>
          <w:rFonts w:ascii="Times New Roman" w:eastAsia="宋体" w:hAnsi="宋体"/>
        </w:rPr>
        <w:t>,</w:t>
      </w:r>
      <w:r w:rsidRPr="00594A10">
        <w:rPr>
          <w:rFonts w:ascii="Times New Roman" w:eastAsia="楷体" w:hAnsi="楷体"/>
        </w:rPr>
        <w:t>人们开始进行自身健康的维护和调理。经过长期的钻研与归纳</w:t>
      </w:r>
      <w:r w:rsidRPr="00594A10">
        <w:rPr>
          <w:rFonts w:ascii="Times New Roman" w:eastAsia="宋体" w:hAnsi="宋体"/>
        </w:rPr>
        <w:t>,</w:t>
      </w:r>
      <w:r w:rsidRPr="00594A10">
        <w:rPr>
          <w:rFonts w:ascii="Times New Roman" w:eastAsia="楷体" w:hAnsi="楷体"/>
        </w:rPr>
        <w:t>一套完整、实用的养生健身体系诞生了</w:t>
      </w:r>
      <w:r w:rsidRPr="00594A10">
        <w:rPr>
          <w:rFonts w:ascii="Times New Roman" w:eastAsia="宋体" w:hAnsi="宋体"/>
        </w:rPr>
        <w:t>,</w:t>
      </w:r>
      <w:r w:rsidRPr="00594A10">
        <w:rPr>
          <w:rFonts w:ascii="Times New Roman" w:eastAsia="楷体" w:hAnsi="楷体"/>
        </w:rPr>
        <w:t>这就是瑜伽。</w:t>
      </w:r>
    </w:p>
    <w:p w:rsidR="00622444" w:rsidRPr="00594A10" w:rsidRDefault="00622444" w:rsidP="00622444">
      <w:pPr>
        <w:tabs>
          <w:tab w:val="left" w:pos="1871"/>
          <w:tab w:val="left" w:pos="3407"/>
          <w:tab w:val="left" w:pos="4949"/>
          <w:tab w:val="left" w:pos="6599"/>
        </w:tabs>
        <w:rPr>
          <w:rFonts w:ascii="Times New Roman" w:eastAsia="宋体" w:hAnsi="宋体"/>
        </w:rPr>
      </w:pPr>
      <w:r w:rsidRPr="00594A10">
        <w:rPr>
          <w:rFonts w:ascii="Times New Roman" w:eastAsia="宋体" w:hAnsi="宋体"/>
        </w:rPr>
        <w:t>瑜伽是</w:t>
      </w:r>
      <w:r w:rsidRPr="006C1E11">
        <w:rPr>
          <w:rFonts w:ascii="Times New Roman" w:eastAsia="宋体" w:hAnsi="宋体"/>
          <w:color w:val="FF0000"/>
          <w:u w:val="single" w:color="000000"/>
        </w:rPr>
        <w:t> </w:t>
      </w:r>
    </w:p>
    <w:p w:rsidR="00622444" w:rsidRPr="00594A10" w:rsidRDefault="00622444" w:rsidP="00622444">
      <w:pPr>
        <w:tabs>
          <w:tab w:val="left" w:pos="1871"/>
          <w:tab w:val="left" w:pos="3407"/>
          <w:tab w:val="left" w:pos="4949"/>
          <w:tab w:val="left" w:pos="6599"/>
        </w:tabs>
        <w:jc w:val="right"/>
        <w:rPr>
          <w:rFonts w:ascii="Times New Roman" w:eastAsia="宋体" w:hAnsi="宋体"/>
        </w:rPr>
      </w:pPr>
      <w:r w:rsidRPr="006C1E11">
        <w:rPr>
          <w:rFonts w:ascii="Times New Roman" w:eastAsia="宋体" w:hAnsi="宋体"/>
          <w:color w:val="FF0000"/>
          <w:u w:val="single" w:color="000000"/>
        </w:rPr>
        <w:t> </w:t>
      </w:r>
    </w:p>
    <w:p w:rsidR="00622444" w:rsidRPr="00594A10" w:rsidRDefault="00622444" w:rsidP="00622444">
      <w:pPr>
        <w:tabs>
          <w:tab w:val="left" w:pos="1871"/>
          <w:tab w:val="left" w:pos="3407"/>
          <w:tab w:val="left" w:pos="4949"/>
          <w:tab w:val="left" w:pos="6599"/>
        </w:tabs>
        <w:jc w:val="right"/>
        <w:rPr>
          <w:rFonts w:ascii="Times New Roman" w:eastAsia="宋体" w:hAnsi="宋体"/>
        </w:rPr>
      </w:pPr>
      <w:r w:rsidRPr="006C1E11">
        <w:rPr>
          <w:rFonts w:ascii="Times New Roman" w:eastAsia="宋体" w:hAnsi="宋体"/>
          <w:color w:val="FF0000"/>
          <w:u w:val="single" w:color="000000"/>
        </w:rPr>
        <w:t> </w:t>
      </w:r>
    </w:p>
    <w:p w:rsidR="00622444" w:rsidRPr="00594A10" w:rsidRDefault="00622444" w:rsidP="00622444">
      <w:pPr>
        <w:tabs>
          <w:tab w:val="left" w:pos="1871"/>
          <w:tab w:val="left" w:pos="3407"/>
          <w:tab w:val="left" w:pos="4949"/>
          <w:tab w:val="left" w:pos="6599"/>
        </w:tabs>
        <w:jc w:val="right"/>
        <w:rPr>
          <w:rFonts w:ascii="Times New Roman" w:eastAsia="宋体" w:hAnsi="宋体"/>
        </w:rPr>
      </w:pPr>
      <w:r w:rsidRPr="006C1E11">
        <w:rPr>
          <w:rFonts w:ascii="Times New Roman" w:eastAsia="宋体" w:hAnsi="宋体"/>
          <w:color w:val="FF0000"/>
          <w:u w:val="single" w:color="000000"/>
        </w:rPr>
        <w:t> </w:t>
      </w:r>
    </w:p>
    <w:p w:rsidR="00622444" w:rsidRPr="00594A10" w:rsidRDefault="00622444" w:rsidP="00622444">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10</w:t>
      </w:r>
      <w:r w:rsidRPr="006C1E11">
        <w:rPr>
          <w:rFonts w:ascii="Times New Roman" w:eastAsia="宋体" w:hAnsi="Times New Roman" w:cs="Times New Roman"/>
        </w:rPr>
        <w:t>.</w:t>
      </w:r>
      <w:r w:rsidRPr="00594A10">
        <w:rPr>
          <w:rFonts w:ascii="Times New Roman" w:eastAsia="宋体" w:hAnsi="宋体"/>
        </w:rPr>
        <w:t>阅读下面一段文字</w:t>
      </w:r>
      <w:r w:rsidRPr="00594A10">
        <w:rPr>
          <w:rFonts w:ascii="Times New Roman" w:eastAsia="宋体" w:hAnsi="宋体"/>
        </w:rPr>
        <w:t>,</w:t>
      </w:r>
      <w:r w:rsidRPr="00594A10">
        <w:rPr>
          <w:rFonts w:ascii="Times New Roman" w:eastAsia="宋体" w:hAnsi="宋体"/>
        </w:rPr>
        <w:t>调整画线部分语序</w:t>
      </w:r>
      <w:r w:rsidRPr="00594A10">
        <w:rPr>
          <w:rFonts w:ascii="Times New Roman" w:eastAsia="宋体" w:hAnsi="宋体"/>
        </w:rPr>
        <w:t>,</w:t>
      </w:r>
      <w:r w:rsidRPr="00594A10">
        <w:rPr>
          <w:rFonts w:ascii="Times New Roman" w:eastAsia="宋体" w:hAnsi="宋体"/>
        </w:rPr>
        <w:t>要求句式更协调一致</w:t>
      </w:r>
      <w:r w:rsidRPr="00594A10">
        <w:rPr>
          <w:rFonts w:ascii="Times New Roman" w:eastAsia="宋体" w:hAnsi="宋体"/>
        </w:rPr>
        <w:t>,</w:t>
      </w:r>
      <w:r w:rsidRPr="00594A10">
        <w:rPr>
          <w:rFonts w:ascii="Times New Roman" w:eastAsia="宋体" w:hAnsi="宋体"/>
        </w:rPr>
        <w:t>语句顺序更加合理。</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622444" w:rsidRPr="00594A10" w:rsidRDefault="00622444" w:rsidP="00622444">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纵观一部宋词史</w:t>
      </w:r>
      <w:r w:rsidRPr="00594A10">
        <w:rPr>
          <w:rFonts w:ascii="Times New Roman" w:eastAsia="宋体" w:hAnsi="宋体"/>
        </w:rPr>
        <w:t>,</w:t>
      </w:r>
      <w:r w:rsidRPr="00594A10">
        <w:rPr>
          <w:rFonts w:ascii="Times New Roman" w:eastAsia="楷体" w:hAnsi="楷体"/>
        </w:rPr>
        <w:t>从北宋到南宋</w:t>
      </w:r>
      <w:r w:rsidRPr="00594A10">
        <w:rPr>
          <w:rFonts w:ascii="Times New Roman" w:eastAsia="宋体" w:hAnsi="宋体"/>
        </w:rPr>
        <w:t>,</w:t>
      </w:r>
      <w:r w:rsidRPr="00594A10">
        <w:rPr>
          <w:rFonts w:ascii="Times New Roman" w:eastAsia="楷体" w:hAnsi="楷体"/>
        </w:rPr>
        <w:t>宋代词人都是一群心怀家国情结的时代精英</w:t>
      </w:r>
      <w:r w:rsidRPr="00594A10">
        <w:rPr>
          <w:rFonts w:ascii="Times New Roman" w:eastAsia="宋体" w:hAnsi="宋体"/>
        </w:rPr>
        <w:t>,</w:t>
      </w:r>
      <w:r w:rsidRPr="00594A10">
        <w:rPr>
          <w:rFonts w:ascii="Times New Roman" w:eastAsia="楷体" w:hAnsi="楷体"/>
        </w:rPr>
        <w:t>也是一群个人情怀拳拳的赤子</w:t>
      </w:r>
      <w:r w:rsidRPr="00594A10">
        <w:rPr>
          <w:rFonts w:ascii="Times New Roman" w:eastAsia="宋体" w:hAnsi="宋体"/>
        </w:rPr>
        <w:t>,</w:t>
      </w:r>
      <w:r w:rsidRPr="006C1E11">
        <w:rPr>
          <w:rFonts w:ascii="Times New Roman" w:eastAsia="楷体" w:hAnsi="楷体"/>
          <w:color w:val="FF0000"/>
          <w:u w:val="single" w:color="000000"/>
        </w:rPr>
        <w:t>无论是怜悯民生的郁郁哀歌</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还是深长呼唤的惋惜国运</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无论是报效祖国的慷慨歌吟</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还是娓娓诉说的个人际遇</w:t>
      </w:r>
      <w:r w:rsidRPr="00594A10">
        <w:rPr>
          <w:rFonts w:ascii="Times New Roman" w:eastAsia="宋体" w:hAnsi="宋体"/>
        </w:rPr>
        <w:t>,</w:t>
      </w:r>
      <w:r w:rsidRPr="00594A10">
        <w:rPr>
          <w:rFonts w:ascii="Times New Roman" w:eastAsia="楷体" w:hAnsi="楷体"/>
        </w:rPr>
        <w:t>感情都是如此投入</w:t>
      </w:r>
      <w:r w:rsidRPr="00594A10">
        <w:rPr>
          <w:rFonts w:ascii="Times New Roman" w:eastAsia="宋体" w:hAnsi="宋体"/>
        </w:rPr>
        <w:t>,</w:t>
      </w:r>
      <w:r w:rsidRPr="00594A10">
        <w:rPr>
          <w:rFonts w:ascii="Times New Roman" w:eastAsia="楷体" w:hAnsi="楷体"/>
        </w:rPr>
        <w:t>声出肺腑</w:t>
      </w:r>
      <w:r w:rsidRPr="00594A10">
        <w:rPr>
          <w:rFonts w:ascii="Times New Roman" w:eastAsia="宋体" w:hAnsi="宋体"/>
        </w:rPr>
        <w:t>,</w:t>
      </w:r>
      <w:r w:rsidRPr="00594A10">
        <w:rPr>
          <w:rFonts w:ascii="Times New Roman" w:eastAsia="楷体" w:hAnsi="楷体"/>
        </w:rPr>
        <w:t>情动于衷</w:t>
      </w:r>
      <w:r w:rsidRPr="00594A10">
        <w:rPr>
          <w:rFonts w:ascii="Times New Roman" w:eastAsia="宋体" w:hAnsi="宋体"/>
        </w:rPr>
        <w:t>,</w:t>
      </w:r>
      <w:r w:rsidRPr="00594A10">
        <w:rPr>
          <w:rFonts w:ascii="Times New Roman" w:eastAsia="楷体" w:hAnsi="楷体"/>
        </w:rPr>
        <w:t>令人动容。</w:t>
      </w: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rPr>
          <w:rFonts w:ascii="Times New Roman" w:eastAsia="宋体" w:hAnsi="宋体"/>
        </w:rPr>
      </w:pPr>
    </w:p>
    <w:p w:rsidR="00622444" w:rsidRPr="00594A10" w:rsidRDefault="00622444" w:rsidP="00622444">
      <w:pPr>
        <w:tabs>
          <w:tab w:val="left" w:pos="1871"/>
          <w:tab w:val="left" w:pos="3407"/>
          <w:tab w:val="left" w:pos="4949"/>
          <w:tab w:val="left" w:pos="6599"/>
        </w:tabs>
      </w:pPr>
    </w:p>
    <w:p w:rsidR="00622444" w:rsidRPr="00687CF6" w:rsidRDefault="00622444" w:rsidP="00622444">
      <w:pPr>
        <w:rPr>
          <w:rFonts w:ascii="宋体" w:eastAsia="宋体" w:hAnsi="宋体"/>
        </w:rPr>
      </w:pPr>
    </w:p>
    <w:p w:rsidR="00622444" w:rsidRPr="00687CF6" w:rsidRDefault="00622444" w:rsidP="00622444">
      <w:pPr>
        <w:jc w:val="center"/>
        <w:rPr>
          <w:rFonts w:ascii="宋体" w:eastAsia="宋体" w:hAnsi="宋体"/>
        </w:rPr>
      </w:pPr>
      <w:r>
        <w:rPr>
          <w:rFonts w:ascii="宋体" w:eastAsia="宋体" w:hAnsi="宋体"/>
        </w:rPr>
        <w:t>答案与解析</w:t>
      </w:r>
    </w:p>
    <w:p w:rsidR="00622444" w:rsidRPr="00687CF6" w:rsidRDefault="00622444" w:rsidP="00622444">
      <w:pPr>
        <w:rPr>
          <w:rFonts w:ascii="宋体" w:eastAsia="宋体" w:hAnsi="宋体"/>
        </w:rPr>
      </w:pPr>
    </w:p>
    <w:p w:rsidR="00622444" w:rsidRPr="00F62382" w:rsidRDefault="00622444" w:rsidP="00622444">
      <w:pPr>
        <w:pStyle w:val="af7"/>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二　选用、仿用、变换句式</w:t>
      </w:r>
    </w:p>
    <w:p w:rsidR="00622444" w:rsidRPr="00F62382" w:rsidRDefault="00622444" w:rsidP="00622444">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预习练</w:t>
      </w:r>
    </w:p>
    <w:p w:rsidR="00622444" w:rsidRPr="00F62382" w:rsidRDefault="00622444" w:rsidP="00622444">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一条石阶小路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领起了</w:t>
      </w:r>
      <w:r w:rsidRPr="00F62382">
        <w:rPr>
          <w:rFonts w:ascii="Times New Roman" w:eastAsia="宋体" w:hAnsi="Times New Roman" w:cs="Times New Roman" w:hint="eastAsia"/>
          <w:color w:val="000000" w:themeColor="text1"/>
          <w:szCs w:val="21"/>
        </w:rPr>
        <w:t>①</w:t>
      </w:r>
      <w:r w:rsidRPr="00F62382">
        <w:rPr>
          <w:rFonts w:ascii="Times New Roman" w:eastAsia="仿宋" w:hAnsi="仿宋"/>
          <w:color w:val="000000" w:themeColor="text1"/>
          <w:szCs w:val="21"/>
        </w:rPr>
        <w:t>处应填的句子</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从主语一致角度考虑</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枝枝蔓蔓</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应紧跟</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翠柏</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仿宋" w:hAnsi="仿宋"/>
          <w:color w:val="000000" w:themeColor="text1"/>
          <w:szCs w:val="21"/>
        </w:rPr>
        <w:t>处按从树根到树干再到树冠的顺序</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再结合修辞</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应选</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p>
    <w:p w:rsidR="00622444" w:rsidRPr="00F62382" w:rsidRDefault="00622444" w:rsidP="00622444">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仿宋" w:hAnsi="仿宋"/>
          <w:color w:val="000000" w:themeColor="text1"/>
          <w:szCs w:val="21"/>
        </w:rPr>
        <w:t>本题考查选用句式的能力。从陈述对象一致的角度</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全句陈述对象是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我</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可排除</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两项。根据递进关系可排除</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p>
    <w:p w:rsidR="00622444" w:rsidRPr="00F62382" w:rsidRDefault="00622444" w:rsidP="00622444">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桥因河流而存在</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而河也因有了桥的横跨</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才多了分神秘</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少了分俗尘。</w:t>
      </w:r>
    </w:p>
    <w:p w:rsidR="00622444" w:rsidRPr="00F62382" w:rsidRDefault="00622444" w:rsidP="00622444">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中秋节</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月静池塘桐叶影　重阳节</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黄菊绮风村酒熟</w:t>
      </w:r>
    </w:p>
    <w:p w:rsidR="00622444" w:rsidRPr="00F62382" w:rsidRDefault="00622444" w:rsidP="00622444">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示例</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坚持如春江之水</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不见其增</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日有所涨</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懈怠如寒冬之江</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不见其减</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日有所降。</w:t>
      </w:r>
    </w:p>
    <w:p w:rsidR="00622444" w:rsidRPr="00F62382" w:rsidRDefault="00622444" w:rsidP="00622444">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6</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创新型经济是体现资源节约和环境友好要求的经济</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它依托知识和人才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它的主要驱动力是创新</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它的着力点是发展拥有自主知识产权的新技术和新产品。</w:t>
      </w:r>
    </w:p>
    <w:p w:rsidR="00622444" w:rsidRPr="00F62382" w:rsidRDefault="00622444" w:rsidP="00622444">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7</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我国造墨业空前兴盛的隋唐时代的墨工对于造墨技法的讲究、墨块造型的注重、墨的题识的镌刻都推动着墨向着艺术化的方向发展。</w:t>
      </w:r>
    </w:p>
    <w:p w:rsidR="00622444" w:rsidRPr="00F62382" w:rsidRDefault="00622444" w:rsidP="00622444">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8</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给我一个拥抱就够了</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如鲜花一束</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像朝霞一抹</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这就是一首最幸福的歌谣呵</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仿佛秋天</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浪漫又丰盈</w:t>
      </w:r>
    </w:p>
    <w:p w:rsidR="00622444" w:rsidRPr="00F62382" w:rsidRDefault="00622444" w:rsidP="00622444">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巩固练</w:t>
      </w:r>
    </w:p>
    <w:p w:rsidR="00622444" w:rsidRPr="00F62382" w:rsidRDefault="00622444" w:rsidP="00622444">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A</w:t>
      </w:r>
      <w:r w:rsidRPr="00F62382">
        <w:rPr>
          <w:rFonts w:ascii="Times New Roman" w:eastAsia="宋体" w:hAnsi="宋体"/>
          <w:color w:val="000000" w:themeColor="text1"/>
          <w:szCs w:val="21"/>
        </w:rPr>
        <w:t xml:space="preserve">　</w:t>
      </w:r>
      <w:r w:rsidRPr="00F62382">
        <w:rPr>
          <w:rFonts w:ascii="Times New Roman" w:eastAsia="仿宋" w:hAnsi="仿宋"/>
          <w:color w:val="000000" w:themeColor="text1"/>
          <w:szCs w:val="21"/>
        </w:rPr>
        <w:t>从该题横线前的句子来看</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该句的主语是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微博</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中间是逗号</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因此横线处的主语应是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微博</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。所以</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项为正确选项。</w:t>
      </w:r>
    </w:p>
    <w:p w:rsidR="00622444" w:rsidRPr="00F62382" w:rsidRDefault="00622444" w:rsidP="00622444">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示例</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就像沉静的秋色拦不住凄冷的北风一样　凄冷的北风也拦不住你走向春天的脚步　就像朗朗的晴空拦不住突然的暴雨一样　突然的暴雨也拦不住你慨然前行的身影</w:t>
      </w:r>
    </w:p>
    <w:p w:rsidR="00622444" w:rsidRPr="00F62382" w:rsidRDefault="00622444" w:rsidP="00622444">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示例</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父爱是一座山峰</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让你的身心即使承受风霜雨雪依然沉着坚定</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父爱是一片大海</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让你的灵魂即使遭遇电闪雷鸣依旧仁厚宽容。</w:t>
      </w:r>
    </w:p>
    <w:p w:rsidR="00622444" w:rsidRPr="00F62382" w:rsidRDefault="00622444" w:rsidP="00622444">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《书摘》杂志是由光明日报报业集团主办的综合性大型社科文化刊物。</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其宗旨是秉承</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新文化、新图书、新生活、新方向</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《书摘》以独特而丰富的人文精神风貌</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体现厚重的文化品格和人文情怀。</w:t>
      </w:r>
      <w:r w:rsidRPr="00F62382">
        <w:rPr>
          <w:rFonts w:ascii="Times New Roman" w:eastAsia="宋体" w:hAnsi="Times New Roman" w:cs="Times New Roman" w:hint="eastAsia"/>
          <w:color w:val="000000" w:themeColor="text1"/>
          <w:szCs w:val="21"/>
        </w:rPr>
        <w:t>④</w:t>
      </w:r>
      <w:r w:rsidRPr="00F62382">
        <w:rPr>
          <w:rFonts w:ascii="Times New Roman" w:eastAsia="宋体" w:hAnsi="宋体"/>
          <w:color w:val="000000" w:themeColor="text1"/>
          <w:szCs w:val="21"/>
        </w:rPr>
        <w:t>该杂志从去年起连续三届被评为</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中国百种社科期刊重点期刊</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p>
    <w:p w:rsidR="00622444" w:rsidRPr="00F62382" w:rsidRDefault="00622444" w:rsidP="00622444">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示例</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养母鸡　喂它食物　期望它生蛋　食物充足的　鸡蛋才会更</w:t>
      </w:r>
      <w:bookmarkStart w:id="0" w:name="_GoBack"/>
      <w:bookmarkEnd w:id="0"/>
      <w:r w:rsidRPr="00F62382">
        <w:rPr>
          <w:rFonts w:ascii="Times New Roman" w:eastAsia="宋体" w:hAnsi="宋体"/>
          <w:color w:val="000000" w:themeColor="text1"/>
          <w:szCs w:val="21"/>
        </w:rPr>
        <w:t>好</w:t>
      </w:r>
    </w:p>
    <w:p w:rsidR="00622444" w:rsidRPr="00F62382" w:rsidRDefault="00622444" w:rsidP="00622444">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养花卉　施肥浇水　期望它开花</w:t>
      </w:r>
    </w:p>
    <w:p w:rsidR="00622444" w:rsidRPr="00F62382" w:rsidRDefault="00622444" w:rsidP="00622444">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肥水充足的　花朵才会美丽</w:t>
      </w:r>
    </w:p>
    <w:p w:rsidR="00622444" w:rsidRPr="00F62382" w:rsidRDefault="00622444" w:rsidP="00622444">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6</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泉声入耳鸣环佩　柳色迎眸展画屏</w:t>
      </w:r>
    </w:p>
    <w:p w:rsidR="00622444" w:rsidRPr="00F62382" w:rsidRDefault="00622444" w:rsidP="00622444">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7</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是思妇们怀念亲人的坐标　是诗人们抒情言志的意象　是后人追寻历史的符号</w:t>
      </w:r>
    </w:p>
    <w:p w:rsidR="00622444" w:rsidRPr="00F62382" w:rsidRDefault="00622444" w:rsidP="00622444">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8</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示例</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建成一年多、着力打造长三角卫星导航应用示范工程的中国北斗产业技术创新西虹桥园区与汇聚于此的上海交通大学、武汉大学、国防科技大学等一批在导航专业有科研优势的院校携手成立联合实验室、研究所共同攻关。</w:t>
      </w:r>
    </w:p>
    <w:p w:rsidR="00622444" w:rsidRPr="00F62382" w:rsidRDefault="00622444" w:rsidP="00622444">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9</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瑜伽是</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古印度高僧把从生物中体悟的大自然法则验证到人身上</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用以发挥人的潜能、维护和调理自身健康的一套健身体系。</w:t>
      </w:r>
    </w:p>
    <w:p w:rsidR="00622444" w:rsidRPr="00F62382" w:rsidRDefault="00622444" w:rsidP="00622444">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10</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示例</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无论是报效祖国的慷慨歌吟</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还是惋惜国运的深长呼唤</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无论是怜悯民生的郁郁哀歌</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还是个人际遇的娓娓诉说</w:t>
      </w:r>
    </w:p>
    <w:p w:rsidR="00622444" w:rsidRPr="00F62382" w:rsidRDefault="00622444" w:rsidP="00622444">
      <w:pPr>
        <w:tabs>
          <w:tab w:val="left" w:pos="1621"/>
          <w:tab w:val="left" w:pos="2914"/>
          <w:tab w:val="left" w:pos="3997"/>
          <w:tab w:val="left" w:pos="5074"/>
        </w:tabs>
        <w:ind w:firstLineChars="200" w:firstLine="420"/>
        <w:rPr>
          <w:color w:val="000000" w:themeColor="text1"/>
          <w:szCs w:val="21"/>
        </w:rPr>
      </w:pPr>
    </w:p>
    <w:p w:rsidR="00677986" w:rsidRPr="00BA529A" w:rsidRDefault="00677986" w:rsidP="00BA529A"/>
    <w:sectPr w:rsidR="00677986" w:rsidRPr="00BA529A" w:rsidSect="00850C6D">
      <w:headerReference w:type="default" r:id="rId9"/>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66F1" w:rsidRDefault="00DA66F1">
      <w:r>
        <w:separator/>
      </w:r>
    </w:p>
  </w:endnote>
  <w:endnote w:type="continuationSeparator" w:id="0">
    <w:p w:rsidR="00DA66F1" w:rsidRDefault="00DA6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8C5E82">
          <w:rPr>
            <w:noProof/>
          </w:rPr>
          <w:t>1</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66F1" w:rsidRDefault="00DA66F1">
      <w:r>
        <w:separator/>
      </w:r>
    </w:p>
  </w:footnote>
  <w:footnote w:type="continuationSeparator" w:id="0">
    <w:p w:rsidR="00DA66F1" w:rsidRDefault="00DA66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444"/>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22444"/>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C5E82"/>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A66F1"/>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5C33"/>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502905E-F5C1-4C65-AE74-807ABA143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22444"/>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622444"/>
    <w:pPr>
      <w:outlineLvl w:val="3"/>
    </w:pPr>
  </w:style>
  <w:style w:type="paragraph" w:customStyle="1" w:styleId="af7">
    <w:name w:val="四级章节"/>
    <w:basedOn w:val="a0"/>
    <w:qFormat/>
    <w:rsid w:val="00622444"/>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681E2-C14B-4211-86D5-1DDD6E434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0</TotalTime>
  <Pages>1</Pages>
  <Words>606</Words>
  <Characters>3460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2</cp:revision>
  <dcterms:created xsi:type="dcterms:W3CDTF">2018-02-24T08:37:00Z</dcterms:created>
  <dcterms:modified xsi:type="dcterms:W3CDTF">2018-02-24T08:37:00Z</dcterms:modified>
</cp:coreProperties>
</file>