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3C0" w:rsidRDefault="00F25F50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(教学反思参考2)我是什么</w:t>
      </w:r>
    </w:p>
    <w:p w:rsidR="00AD63C0" w:rsidRDefault="00BC6D6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反思这节课的教学，我尽可能地</w:t>
      </w:r>
      <w:r w:rsidR="00F25F50">
        <w:rPr>
          <w:rFonts w:asciiTheme="minorEastAsia" w:eastAsiaTheme="minorEastAsia" w:hAnsiTheme="minorEastAsia" w:cstheme="minorEastAsia" w:hint="eastAsia"/>
          <w:sz w:val="24"/>
          <w:szCs w:val="24"/>
        </w:rPr>
        <w:t>将“唤醒、点拨、启发、引导、激励”留给自己，把“理解、体会、体味、感悟”教给学生，整个学习的过程就是扎扎实实进行语言文字训练的过程，</w:t>
      </w:r>
    </w:p>
    <w:p w:rsidR="00AD63C0" w:rsidRDefault="00F25F50" w:rsidP="00BC6D6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但同时也激活了学生的再造想象，对三种自然现象有了十分真切的感受，并通过极具个性化地朗读向别人表达或展示出自己的感受。使学生在不同内容和方法的相互交叉、渗透和整合中，开阔视野，激发想象和自主朗读欲望，从而达到理解、领悟、深化的教学目的。这应该就是语文基础的渗透性教学，就是关注学生语感的能力培养，就是“读”与“练”的有机整合吧。</w:t>
      </w:r>
    </w:p>
    <w:p w:rsidR="00AD63C0" w:rsidRDefault="00F25F5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学生通过学习能够猜出“我”就是水，但是对水的各种形态的变化认识的还不够。特别是“云”，有的同学不明白云是水蒸气聚集在一起形成的。</w:t>
      </w:r>
    </w:p>
    <w:p w:rsidR="00AD63C0" w:rsidRDefault="00F25F5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学生对生活的观察太少，很多学生都见过水的变化但是说不出来，应教育学生多留心观察生活，在生活中学习。</w:t>
      </w:r>
    </w:p>
    <w:p w:rsidR="00AD63C0" w:rsidRDefault="00AD63C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AD63C0" w:rsidSect="00AD63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F50" w:rsidRDefault="00F25F50" w:rsidP="00BC6D60">
      <w:r>
        <w:separator/>
      </w:r>
    </w:p>
  </w:endnote>
  <w:endnote w:type="continuationSeparator" w:id="0">
    <w:p w:rsidR="00F25F50" w:rsidRDefault="00F25F50" w:rsidP="00BC6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F50" w:rsidRDefault="00F25F50" w:rsidP="00BC6D60">
      <w:r>
        <w:separator/>
      </w:r>
    </w:p>
  </w:footnote>
  <w:footnote w:type="continuationSeparator" w:id="0">
    <w:p w:rsidR="00F25F50" w:rsidRDefault="00F25F50" w:rsidP="00BC6D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3E6F"/>
    <w:rsid w:val="000C11ED"/>
    <w:rsid w:val="001138AA"/>
    <w:rsid w:val="005950B3"/>
    <w:rsid w:val="005E7AF4"/>
    <w:rsid w:val="006314C7"/>
    <w:rsid w:val="00713E6F"/>
    <w:rsid w:val="00762FC9"/>
    <w:rsid w:val="00AD63C0"/>
    <w:rsid w:val="00BC6D60"/>
    <w:rsid w:val="00C61770"/>
    <w:rsid w:val="00C625FA"/>
    <w:rsid w:val="00DA056C"/>
    <w:rsid w:val="00DD40CC"/>
    <w:rsid w:val="00DD6F36"/>
    <w:rsid w:val="00E06288"/>
    <w:rsid w:val="00F25F50"/>
    <w:rsid w:val="00F92DFF"/>
    <w:rsid w:val="26583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3C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D63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D63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AD63C0"/>
    <w:rPr>
      <w:b/>
      <w:bCs/>
    </w:rPr>
  </w:style>
  <w:style w:type="character" w:styleId="a6">
    <w:name w:val="Emphasis"/>
    <w:basedOn w:val="a0"/>
    <w:uiPriority w:val="20"/>
    <w:qFormat/>
    <w:rsid w:val="00AD63C0"/>
  </w:style>
  <w:style w:type="character" w:customStyle="1" w:styleId="Char0">
    <w:name w:val="页眉 Char"/>
    <w:basedOn w:val="a0"/>
    <w:link w:val="a4"/>
    <w:uiPriority w:val="99"/>
    <w:semiHidden/>
    <w:qFormat/>
    <w:rsid w:val="00AD63C0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D63C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2017-06-06T10:08:00Z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