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624" w:rsidRPr="00A37624" w:rsidRDefault="00A37624" w:rsidP="00A37624">
      <w:r w:rsidRPr="00A37624">
        <w:rPr>
          <w:rFonts w:hint="eastAsia"/>
        </w:rPr>
        <w:t>1</w:t>
      </w:r>
      <w:r w:rsidRPr="00A37624">
        <w:rPr>
          <w:rFonts w:hint="eastAsia"/>
        </w:rPr>
        <w:t>教学目标</w:t>
      </w:r>
      <w:r w:rsidRPr="00A37624">
        <w:rPr>
          <w:rFonts w:hint="eastAsia"/>
        </w:rPr>
        <w:t xml:space="preserve"> 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一、知识与能力</w:t>
      </w:r>
      <w:r w:rsidRPr="00A37624">
        <w:rPr>
          <w:rFonts w:hint="eastAsia"/>
        </w:rPr>
        <w:t>:</w:t>
      </w:r>
      <w:r w:rsidRPr="00A37624">
        <w:rPr>
          <w:rFonts w:hint="eastAsia"/>
        </w:rPr>
        <w:br/>
        <w:t>1</w:t>
      </w:r>
      <w:r w:rsidRPr="00A37624">
        <w:rPr>
          <w:rFonts w:hint="eastAsia"/>
        </w:rPr>
        <w:t>、了解《诗经》的基本知识</w:t>
      </w:r>
      <w:r w:rsidRPr="00A37624">
        <w:rPr>
          <w:rFonts w:hint="eastAsia"/>
        </w:rPr>
        <w:t>;</w:t>
      </w:r>
      <w:r w:rsidRPr="00A37624">
        <w:rPr>
          <w:rFonts w:hint="eastAsia"/>
        </w:rPr>
        <w:t>把握全诗感情基调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准确、流利、有感情地朗诵全诗。</w:t>
      </w:r>
      <w:r w:rsidRPr="00A37624">
        <w:rPr>
          <w:rFonts w:hint="eastAsia"/>
        </w:rPr>
        <w:br/>
        <w:t>2</w:t>
      </w:r>
      <w:r w:rsidRPr="00A37624">
        <w:rPr>
          <w:rFonts w:hint="eastAsia"/>
        </w:rPr>
        <w:t>、理解积累“睢鸠、窈窕、荇莱、寤寐”等词语。</w:t>
      </w:r>
      <w:r w:rsidRPr="00A37624">
        <w:rPr>
          <w:rFonts w:hint="eastAsia"/>
        </w:rPr>
        <w:br/>
        <w:t>3</w:t>
      </w:r>
      <w:r w:rsidRPr="00A37624">
        <w:rPr>
          <w:rFonts w:hint="eastAsia"/>
        </w:rPr>
        <w:t>、明确诗的大意</w:t>
      </w:r>
      <w:r w:rsidRPr="00A37624">
        <w:rPr>
          <w:rFonts w:hint="eastAsia"/>
        </w:rPr>
        <w:t>,</w:t>
      </w:r>
      <w:r w:rsidRPr="00A37624">
        <w:rPr>
          <w:rFonts w:hint="eastAsia"/>
        </w:rPr>
        <w:t>理解诗的主旨。</w:t>
      </w:r>
      <w:r w:rsidRPr="00A37624">
        <w:rPr>
          <w:rFonts w:hint="eastAsia"/>
        </w:rPr>
        <w:br/>
        <w:t>4</w:t>
      </w:r>
      <w:r w:rsidRPr="00A37624">
        <w:rPr>
          <w:rFonts w:hint="eastAsia"/>
        </w:rPr>
        <w:t>、了解赋、比、兴的艺术表现手法和重章叠句的结构特点。</w:t>
      </w:r>
      <w:r w:rsidRPr="00A37624">
        <w:rPr>
          <w:rFonts w:hint="eastAsia"/>
        </w:rPr>
        <w:br/>
      </w:r>
      <w:r w:rsidRPr="00A37624">
        <w:rPr>
          <w:rFonts w:hint="eastAsia"/>
        </w:rPr>
        <w:t>二、过程与方法</w:t>
      </w:r>
      <w:r w:rsidRPr="00A37624">
        <w:rPr>
          <w:rFonts w:hint="eastAsia"/>
        </w:rPr>
        <w:t>:</w:t>
      </w:r>
      <w:r w:rsidRPr="00A37624">
        <w:rPr>
          <w:rFonts w:hint="eastAsia"/>
        </w:rPr>
        <w:br/>
      </w:r>
      <w:r w:rsidRPr="00A37624">
        <w:rPr>
          <w:rFonts w:hint="eastAsia"/>
        </w:rPr>
        <w:t>以诵读贯穿整个教学过程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在朗读、析读、品读中把握诗歌丰富的内涵。</w:t>
      </w:r>
      <w:r w:rsidRPr="00A37624">
        <w:rPr>
          <w:rFonts w:hint="eastAsia"/>
        </w:rPr>
        <w:br/>
      </w:r>
      <w:r w:rsidRPr="00A37624">
        <w:rPr>
          <w:rFonts w:hint="eastAsia"/>
        </w:rPr>
        <w:t>三、情感态度与价值观</w:t>
      </w:r>
      <w:r w:rsidRPr="00A37624">
        <w:rPr>
          <w:rFonts w:hint="eastAsia"/>
        </w:rPr>
        <w:t>:</w:t>
      </w:r>
      <w:r w:rsidRPr="00A37624">
        <w:rPr>
          <w:rFonts w:hint="eastAsia"/>
        </w:rPr>
        <w:br/>
      </w:r>
      <w:r w:rsidRPr="00A37624">
        <w:rPr>
          <w:rFonts w:hint="eastAsia"/>
        </w:rPr>
        <w:t>培养学生正确的爱情观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喜爱传统经典诗文。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2</w:t>
      </w:r>
      <w:r w:rsidRPr="00A37624">
        <w:rPr>
          <w:rFonts w:hint="eastAsia"/>
        </w:rPr>
        <w:t>学情分析</w:t>
      </w:r>
      <w:r w:rsidRPr="00A37624">
        <w:rPr>
          <w:rFonts w:hint="eastAsia"/>
        </w:rPr>
        <w:t xml:space="preserve"> 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这是学生初中阶段第一次接触到《诗经》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尽管诗歌中有些诗句人们耳熟能详</w:t>
      </w:r>
      <w:r w:rsidRPr="00A37624">
        <w:rPr>
          <w:rFonts w:hint="eastAsia"/>
        </w:rPr>
        <w:t>,</w:t>
      </w:r>
      <w:r w:rsidRPr="00A37624">
        <w:rPr>
          <w:rFonts w:hint="eastAsia"/>
        </w:rPr>
        <w:t>但对于九年级学生来说</w:t>
      </w:r>
      <w:r w:rsidRPr="00A37624">
        <w:rPr>
          <w:rFonts w:hint="eastAsia"/>
        </w:rPr>
        <w:t>,</w:t>
      </w:r>
      <w:r w:rsidRPr="00A37624">
        <w:rPr>
          <w:rFonts w:hint="eastAsia"/>
        </w:rPr>
        <w:t>真正理解起来却并非易事。再者九年级学生通过两年的初中生活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已有了一定的古诗文阅读基础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形成较为稳定的学习习惯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有自己的见解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敢于表达自己的看法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敢于创新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敢于展现自我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有朦胧的情感体验。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3</w:t>
      </w:r>
      <w:r w:rsidRPr="00A37624">
        <w:rPr>
          <w:rFonts w:hint="eastAsia"/>
        </w:rPr>
        <w:t>重点难点</w:t>
      </w:r>
      <w:r w:rsidRPr="00A37624">
        <w:rPr>
          <w:rFonts w:hint="eastAsia"/>
        </w:rPr>
        <w:t xml:space="preserve"> 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重点</w:t>
      </w:r>
      <w:r w:rsidRPr="00A37624">
        <w:rPr>
          <w:rFonts w:hint="eastAsia"/>
        </w:rPr>
        <w:t>:1</w:t>
      </w:r>
      <w:r w:rsidRPr="00A37624">
        <w:rPr>
          <w:rFonts w:hint="eastAsia"/>
        </w:rPr>
        <w:t>、理解积累“睢鸠、窈窕、荇莱、寤寐”等词语。</w:t>
      </w:r>
      <w:r w:rsidRPr="00A37624">
        <w:rPr>
          <w:rFonts w:hint="eastAsia"/>
        </w:rPr>
        <w:br/>
        <w:t>2</w:t>
      </w:r>
      <w:r w:rsidRPr="00A37624">
        <w:rPr>
          <w:rFonts w:hint="eastAsia"/>
        </w:rPr>
        <w:t>、明确诗的大意</w:t>
      </w:r>
      <w:r w:rsidRPr="00A37624">
        <w:rPr>
          <w:rFonts w:hint="eastAsia"/>
        </w:rPr>
        <w:t>,</w:t>
      </w:r>
      <w:r w:rsidRPr="00A37624">
        <w:rPr>
          <w:rFonts w:hint="eastAsia"/>
        </w:rPr>
        <w:t>理解诗的主旨。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难点</w:t>
      </w:r>
      <w:r w:rsidRPr="00A37624">
        <w:rPr>
          <w:rFonts w:hint="eastAsia"/>
        </w:rPr>
        <w:t>:</w:t>
      </w:r>
      <w:r w:rsidRPr="00A37624">
        <w:rPr>
          <w:rFonts w:hint="eastAsia"/>
        </w:rPr>
        <w:t>了解赋、比、兴的艺术表现手法和重章叠句的结构特点。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4</w:t>
      </w:r>
      <w:r w:rsidRPr="00A37624">
        <w:rPr>
          <w:rFonts w:hint="eastAsia"/>
        </w:rPr>
        <w:t>教学过程</w:t>
      </w:r>
      <w:r w:rsidRPr="00A37624">
        <w:rPr>
          <w:rFonts w:hint="eastAsia"/>
        </w:rPr>
        <w:t xml:space="preserve"> 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 xml:space="preserve">4.1 </w:t>
      </w:r>
      <w:r w:rsidRPr="00A37624">
        <w:rPr>
          <w:rFonts w:hint="eastAsia"/>
          <w:i/>
          <w:iCs/>
        </w:rPr>
        <w:t>第一学时</w:t>
      </w:r>
      <w:r w:rsidRPr="00A37624">
        <w:rPr>
          <w:rFonts w:hint="eastAsia"/>
        </w:rPr>
        <w:t xml:space="preserve"> 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4.1.1</w:t>
      </w:r>
      <w:r w:rsidRPr="00A37624">
        <w:rPr>
          <w:rFonts w:hint="eastAsia"/>
        </w:rPr>
        <w:t>教学活动</w:t>
      </w:r>
      <w:r w:rsidRPr="00A37624">
        <w:rPr>
          <w:rFonts w:hint="eastAsia"/>
        </w:rPr>
        <w:t xml:space="preserve"> 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活动</w:t>
      </w:r>
      <w:r w:rsidRPr="00A37624">
        <w:rPr>
          <w:rFonts w:hint="eastAsia"/>
        </w:rPr>
        <w:t>1</w:t>
      </w:r>
      <w:r w:rsidRPr="00A37624">
        <w:rPr>
          <w:rFonts w:hint="eastAsia"/>
        </w:rPr>
        <w:t>【导入】关雎</w:t>
      </w:r>
      <w:r w:rsidRPr="00A37624">
        <w:rPr>
          <w:rFonts w:hint="eastAsia"/>
        </w:rPr>
        <w:t xml:space="preserve"> 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(</w:t>
      </w:r>
      <w:r w:rsidRPr="00A37624">
        <w:rPr>
          <w:rFonts w:hint="eastAsia"/>
        </w:rPr>
        <w:t>一</w:t>
      </w:r>
      <w:r w:rsidRPr="00A37624">
        <w:rPr>
          <w:rFonts w:hint="eastAsia"/>
        </w:rPr>
        <w:t>)</w:t>
      </w:r>
      <w:r w:rsidRPr="00A37624">
        <w:rPr>
          <w:rFonts w:hint="eastAsia"/>
        </w:rPr>
        <w:t>播放邓丽君的《在水一方》</w:t>
      </w:r>
      <w:r w:rsidRPr="00A37624">
        <w:rPr>
          <w:rFonts w:hint="eastAsia"/>
        </w:rPr>
        <w:br/>
      </w:r>
      <w:r w:rsidRPr="00A37624">
        <w:rPr>
          <w:rFonts w:hint="eastAsia"/>
        </w:rPr>
        <w:t>优美的旋律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深情的唱词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我们仿佛置身于如梦如幻的世界</w:t>
      </w:r>
      <w:r w:rsidRPr="00A37624">
        <w:rPr>
          <w:rFonts w:hint="eastAsia"/>
        </w:rPr>
        <w:t>,</w:t>
      </w:r>
      <w:r w:rsidRPr="00A37624">
        <w:rPr>
          <w:rFonts w:hint="eastAsia"/>
        </w:rPr>
        <w:t>你们知道这首歌是谁写的吗</w:t>
      </w:r>
      <w:r w:rsidRPr="00A37624">
        <w:rPr>
          <w:rFonts w:hint="eastAsia"/>
        </w:rPr>
        <w:t>?</w:t>
      </w:r>
      <w:r w:rsidRPr="00A37624">
        <w:rPr>
          <w:rFonts w:hint="eastAsia"/>
        </w:rPr>
        <w:br/>
      </w:r>
      <w:r w:rsidRPr="00A37624">
        <w:rPr>
          <w:rFonts w:hint="eastAsia"/>
        </w:rPr>
        <w:t>琼瑶</w:t>
      </w:r>
      <w:r w:rsidRPr="00A37624">
        <w:rPr>
          <w:rFonts w:hint="eastAsia"/>
        </w:rPr>
        <w:t xml:space="preserve"> </w:t>
      </w:r>
      <w:r w:rsidRPr="00A37624">
        <w:rPr>
          <w:rFonts w:hint="eastAsia"/>
        </w:rPr>
        <w:t>台湾有名的爱情小说家</w:t>
      </w:r>
      <w:r w:rsidRPr="00A37624">
        <w:rPr>
          <w:rFonts w:hint="eastAsia"/>
        </w:rPr>
        <w:br/>
      </w:r>
      <w:r w:rsidRPr="00A37624">
        <w:rPr>
          <w:rFonts w:hint="eastAsia"/>
        </w:rPr>
        <w:t>那又是根据什么而写的呢</w:t>
      </w:r>
      <w:r w:rsidRPr="00A37624">
        <w:rPr>
          <w:rFonts w:hint="eastAsia"/>
        </w:rPr>
        <w:t>?</w:t>
      </w:r>
      <w:r w:rsidRPr="00A37624">
        <w:rPr>
          <w:rFonts w:hint="eastAsia"/>
        </w:rPr>
        <w:br/>
      </w:r>
      <w:r w:rsidRPr="00A37624">
        <w:rPr>
          <w:rFonts w:hint="eastAsia"/>
        </w:rPr>
        <w:t>《诗经》</w:t>
      </w:r>
      <w:r w:rsidRPr="00A37624">
        <w:rPr>
          <w:rFonts w:hint="eastAsia"/>
        </w:rPr>
        <w:t>,</w:t>
      </w:r>
      <w:r w:rsidRPr="00A37624">
        <w:rPr>
          <w:rFonts w:hint="eastAsia"/>
        </w:rPr>
        <w:t>《诗经》描写爱情的篇目很多</w:t>
      </w:r>
      <w:r w:rsidRPr="00A37624">
        <w:rPr>
          <w:rFonts w:hint="eastAsia"/>
        </w:rPr>
        <w:t>,</w:t>
      </w:r>
      <w:r w:rsidRPr="00A37624">
        <w:rPr>
          <w:rFonts w:hint="eastAsia"/>
        </w:rPr>
        <w:t>今天我们将学习其中的一篇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对于《诗经》我们久闻大名却一直无缘相见</w:t>
      </w:r>
      <w:r w:rsidRPr="00A37624">
        <w:rPr>
          <w:rFonts w:hint="eastAsia"/>
        </w:rPr>
        <w:t>,</w:t>
      </w:r>
      <w:r w:rsidRPr="00A37624">
        <w:rPr>
          <w:rFonts w:hint="eastAsia"/>
        </w:rPr>
        <w:t>今天我们便来一睹她的风采。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活动</w:t>
      </w:r>
      <w:r w:rsidRPr="00A37624">
        <w:rPr>
          <w:rFonts w:hint="eastAsia"/>
        </w:rPr>
        <w:t>2</w:t>
      </w:r>
      <w:r w:rsidRPr="00A37624">
        <w:rPr>
          <w:rFonts w:hint="eastAsia"/>
        </w:rPr>
        <w:t>【讲授】关雎</w:t>
      </w:r>
      <w:r w:rsidRPr="00A37624">
        <w:rPr>
          <w:rFonts w:hint="eastAsia"/>
        </w:rPr>
        <w:t xml:space="preserve"> 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(</w:t>
      </w:r>
      <w:r w:rsidRPr="00A37624">
        <w:rPr>
          <w:rFonts w:hint="eastAsia"/>
        </w:rPr>
        <w:t>二</w:t>
      </w:r>
      <w:r w:rsidRPr="00A37624">
        <w:rPr>
          <w:rFonts w:hint="eastAsia"/>
        </w:rPr>
        <w:t>)</w:t>
      </w:r>
      <w:r w:rsidRPr="00A37624">
        <w:rPr>
          <w:rFonts w:hint="eastAsia"/>
        </w:rPr>
        <w:t>介绍《诗经》</w:t>
      </w:r>
      <w:r w:rsidRPr="00A37624">
        <w:rPr>
          <w:rFonts w:hint="eastAsia"/>
        </w:rPr>
        <w:br/>
        <w:t>1</w:t>
      </w:r>
      <w:r w:rsidRPr="00A37624">
        <w:rPr>
          <w:rFonts w:hint="eastAsia"/>
        </w:rPr>
        <w:t>、《诗经》是我国第一部诗歌总集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收入了西周初年至春秋中叶的大约五百多年的诗歌作品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共</w:t>
      </w:r>
      <w:r w:rsidRPr="00A37624">
        <w:rPr>
          <w:rFonts w:hint="eastAsia"/>
        </w:rPr>
        <w:t>305</w:t>
      </w:r>
      <w:r w:rsidRPr="00A37624">
        <w:rPr>
          <w:rFonts w:hint="eastAsia"/>
        </w:rPr>
        <w:t>首</w:t>
      </w:r>
      <w:r w:rsidRPr="00A37624">
        <w:rPr>
          <w:rFonts w:hint="eastAsia"/>
        </w:rPr>
        <w:t>,</w:t>
      </w:r>
      <w:r w:rsidRPr="00A37624">
        <w:rPr>
          <w:rFonts w:hint="eastAsia"/>
        </w:rPr>
        <w:t>也称为“诗三百”。</w:t>
      </w:r>
      <w:r w:rsidRPr="00A37624">
        <w:rPr>
          <w:rFonts w:hint="eastAsia"/>
        </w:rPr>
        <w:br/>
        <w:t>2</w:t>
      </w:r>
      <w:r w:rsidRPr="00A37624">
        <w:rPr>
          <w:rFonts w:hint="eastAsia"/>
        </w:rPr>
        <w:t>、六艺</w:t>
      </w:r>
      <w:r w:rsidRPr="00A37624">
        <w:rPr>
          <w:rFonts w:hint="eastAsia"/>
        </w:rPr>
        <w:t>:</w:t>
      </w:r>
      <w:r w:rsidRPr="00A37624">
        <w:rPr>
          <w:rFonts w:hint="eastAsia"/>
        </w:rPr>
        <w:br/>
      </w:r>
      <w:r w:rsidRPr="00A37624">
        <w:rPr>
          <w:rFonts w:hint="eastAsia"/>
        </w:rPr>
        <w:t>内容</w:t>
      </w:r>
      <w:r w:rsidRPr="00A37624">
        <w:rPr>
          <w:rFonts w:hint="eastAsia"/>
        </w:rPr>
        <w:t>:</w:t>
      </w:r>
      <w:r w:rsidRPr="00A37624">
        <w:rPr>
          <w:rFonts w:hint="eastAsia"/>
        </w:rPr>
        <w:t>《风》</w:t>
      </w:r>
      <w:r w:rsidRPr="00A37624">
        <w:rPr>
          <w:rFonts w:hint="eastAsia"/>
        </w:rPr>
        <w:t>:</w:t>
      </w:r>
      <w:r w:rsidRPr="00A37624">
        <w:rPr>
          <w:rFonts w:hint="eastAsia"/>
        </w:rPr>
        <w:t>周代各地的歌谣、民谣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十五“国风”有诗一百六十篇。</w:t>
      </w:r>
      <w:r w:rsidRPr="00A37624">
        <w:rPr>
          <w:rFonts w:hint="eastAsia"/>
        </w:rPr>
        <w:br/>
      </w:r>
      <w:r w:rsidRPr="00A37624">
        <w:rPr>
          <w:rFonts w:hint="eastAsia"/>
        </w:rPr>
        <w:t>《雅》</w:t>
      </w:r>
      <w:r w:rsidRPr="00A37624">
        <w:rPr>
          <w:rFonts w:hint="eastAsia"/>
        </w:rPr>
        <w:t>:</w:t>
      </w:r>
      <w:r w:rsidRPr="00A37624">
        <w:rPr>
          <w:rFonts w:hint="eastAsia"/>
        </w:rPr>
        <w:t>周人的正声雅乐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又分《大雅》和《小雅》贵族文人所作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共一百零五篇。</w:t>
      </w:r>
      <w:r w:rsidRPr="00A37624">
        <w:rPr>
          <w:rFonts w:hint="eastAsia"/>
        </w:rPr>
        <w:br/>
      </w:r>
      <w:r w:rsidRPr="00A37624">
        <w:rPr>
          <w:rFonts w:hint="eastAsia"/>
        </w:rPr>
        <w:t>《颂》</w:t>
      </w:r>
      <w:r w:rsidRPr="00A37624">
        <w:rPr>
          <w:rFonts w:hint="eastAsia"/>
        </w:rPr>
        <w:t>:</w:t>
      </w:r>
      <w:r w:rsidRPr="00A37624">
        <w:rPr>
          <w:rFonts w:hint="eastAsia"/>
        </w:rPr>
        <w:t>宗庙祭祀的歌曲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分为《周颂》《鲁颂》《商颂》</w:t>
      </w:r>
      <w:r w:rsidRPr="00A37624">
        <w:rPr>
          <w:rFonts w:hint="eastAsia"/>
        </w:rPr>
        <w:br/>
      </w:r>
      <w:r w:rsidRPr="00A37624">
        <w:rPr>
          <w:rFonts w:hint="eastAsia"/>
        </w:rPr>
        <w:t>表现手法</w:t>
      </w:r>
      <w:r w:rsidRPr="00A37624">
        <w:rPr>
          <w:rFonts w:hint="eastAsia"/>
        </w:rPr>
        <w:t>:</w:t>
      </w:r>
      <w:r w:rsidRPr="00A37624">
        <w:rPr>
          <w:rFonts w:hint="eastAsia"/>
        </w:rPr>
        <w:t>赋</w:t>
      </w:r>
      <w:r w:rsidRPr="00A37624">
        <w:rPr>
          <w:rFonts w:hint="eastAsia"/>
        </w:rPr>
        <w:t>:</w:t>
      </w:r>
      <w:r w:rsidRPr="00A37624">
        <w:rPr>
          <w:rFonts w:hint="eastAsia"/>
        </w:rPr>
        <w:t>“赋者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敷陈其事而直言之者也”</w:t>
      </w:r>
      <w:r w:rsidRPr="00A37624">
        <w:rPr>
          <w:rFonts w:hint="eastAsia"/>
        </w:rPr>
        <w:br/>
      </w:r>
      <w:r w:rsidRPr="00A37624">
        <w:rPr>
          <w:rFonts w:hint="eastAsia"/>
        </w:rPr>
        <w:t>比</w:t>
      </w:r>
      <w:r w:rsidRPr="00A37624">
        <w:rPr>
          <w:rFonts w:hint="eastAsia"/>
        </w:rPr>
        <w:t>:</w:t>
      </w:r>
      <w:r w:rsidRPr="00A37624">
        <w:rPr>
          <w:rFonts w:hint="eastAsia"/>
        </w:rPr>
        <w:t>“比者</w:t>
      </w:r>
      <w:r w:rsidRPr="00A37624">
        <w:rPr>
          <w:rFonts w:hint="eastAsia"/>
        </w:rPr>
        <w:t>,</w:t>
      </w:r>
      <w:r w:rsidRPr="00A37624">
        <w:rPr>
          <w:rFonts w:hint="eastAsia"/>
        </w:rPr>
        <w:t>以彼物比此物”</w:t>
      </w:r>
      <w:r w:rsidRPr="00A37624">
        <w:rPr>
          <w:rFonts w:hint="eastAsia"/>
        </w:rPr>
        <w:br/>
      </w:r>
      <w:r w:rsidRPr="00A37624">
        <w:rPr>
          <w:rFonts w:hint="eastAsia"/>
        </w:rPr>
        <w:t>兴</w:t>
      </w:r>
      <w:r w:rsidRPr="00A37624">
        <w:rPr>
          <w:rFonts w:hint="eastAsia"/>
        </w:rPr>
        <w:t>:</w:t>
      </w:r>
      <w:r w:rsidRPr="00A37624">
        <w:rPr>
          <w:rFonts w:hint="eastAsia"/>
        </w:rPr>
        <w:t>“兴者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先言他物而引起所咏之词也”</w:t>
      </w:r>
      <w:r w:rsidRPr="00A37624">
        <w:rPr>
          <w:rFonts w:hint="eastAsia"/>
        </w:rPr>
        <w:br/>
      </w:r>
      <w:r w:rsidRPr="00A37624">
        <w:rPr>
          <w:rFonts w:hint="eastAsia"/>
        </w:rPr>
        <w:t>过渡</w:t>
      </w:r>
      <w:r w:rsidRPr="00A37624">
        <w:rPr>
          <w:rFonts w:hint="eastAsia"/>
        </w:rPr>
        <w:t>:</w:t>
      </w:r>
      <w:r w:rsidRPr="00A37624">
        <w:rPr>
          <w:rFonts w:hint="eastAsia"/>
        </w:rPr>
        <w:t>三者常交替使用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孔子曾说</w:t>
      </w:r>
      <w:r w:rsidRPr="00A37624">
        <w:rPr>
          <w:rFonts w:hint="eastAsia"/>
        </w:rPr>
        <w:t>:</w:t>
      </w:r>
      <w:r w:rsidRPr="00A37624">
        <w:rPr>
          <w:rFonts w:hint="eastAsia"/>
        </w:rPr>
        <w:t>“不学诗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无以言”</w:t>
      </w:r>
      <w:r w:rsidRPr="00A37624">
        <w:rPr>
          <w:rFonts w:hint="eastAsia"/>
        </w:rPr>
        <w:t>,</w:t>
      </w:r>
      <w:r w:rsidRPr="00A37624">
        <w:rPr>
          <w:rFonts w:hint="eastAsia"/>
        </w:rPr>
        <w:t>不学诗便不懂得怎么说话</w:t>
      </w:r>
      <w:r w:rsidRPr="00A37624">
        <w:rPr>
          <w:rFonts w:hint="eastAsia"/>
        </w:rPr>
        <w:br/>
        <w:t>,</w:t>
      </w:r>
      <w:r w:rsidRPr="00A37624">
        <w:rPr>
          <w:rFonts w:hint="eastAsia"/>
        </w:rPr>
        <w:t>诗便是指《诗经》</w:t>
      </w:r>
      <w:r w:rsidRPr="00A37624">
        <w:rPr>
          <w:rFonts w:hint="eastAsia"/>
        </w:rPr>
        <w:t>,</w:t>
      </w:r>
      <w:r w:rsidRPr="00A37624">
        <w:rPr>
          <w:rFonts w:hint="eastAsia"/>
        </w:rPr>
        <w:t>《诗经》是诗歌的源头</w:t>
      </w:r>
      <w:r w:rsidRPr="00A37624">
        <w:rPr>
          <w:rFonts w:hint="eastAsia"/>
        </w:rPr>
        <w:t>,</w:t>
      </w:r>
      <w:r w:rsidRPr="00A37624">
        <w:rPr>
          <w:rFonts w:hint="eastAsia"/>
        </w:rPr>
        <w:t>读着《诗经》</w:t>
      </w:r>
      <w:r w:rsidRPr="00A37624">
        <w:rPr>
          <w:rFonts w:hint="eastAsia"/>
        </w:rPr>
        <w:t>,</w:t>
      </w:r>
      <w:r w:rsidRPr="00A37624">
        <w:rPr>
          <w:rFonts w:hint="eastAsia"/>
        </w:rPr>
        <w:t>你会觉得步入了浪漫的</w:t>
      </w:r>
      <w:r w:rsidRPr="00A37624">
        <w:rPr>
          <w:rFonts w:hint="eastAsia"/>
        </w:rPr>
        <w:br/>
      </w:r>
      <w:r w:rsidRPr="00A37624">
        <w:rPr>
          <w:rFonts w:hint="eastAsia"/>
        </w:rPr>
        <w:t>殿堂</w:t>
      </w:r>
      <w:r w:rsidRPr="00A37624">
        <w:rPr>
          <w:rFonts w:hint="eastAsia"/>
        </w:rPr>
        <w:t>,</w:t>
      </w:r>
      <w:r w:rsidRPr="00A37624">
        <w:rPr>
          <w:rFonts w:hint="eastAsia"/>
        </w:rPr>
        <w:t>那么《诗经》有三百</w:t>
      </w:r>
      <w:r w:rsidRPr="00A37624">
        <w:rPr>
          <w:rFonts w:hint="eastAsia"/>
        </w:rPr>
        <w:t>,</w:t>
      </w:r>
      <w:r w:rsidRPr="00A37624">
        <w:rPr>
          <w:rFonts w:hint="eastAsia"/>
        </w:rPr>
        <w:t>谁排之首呢</w:t>
      </w:r>
      <w:r w:rsidRPr="00A37624">
        <w:rPr>
          <w:rFonts w:hint="eastAsia"/>
        </w:rPr>
        <w:t>?</w:t>
      </w:r>
      <w:r w:rsidRPr="00A37624">
        <w:rPr>
          <w:rFonts w:hint="eastAsia"/>
        </w:rPr>
        <w:br/>
      </w:r>
      <w:r w:rsidRPr="00A37624">
        <w:rPr>
          <w:rFonts w:hint="eastAsia"/>
        </w:rPr>
        <w:t>《关雎》</w:t>
      </w:r>
      <w:r w:rsidRPr="00A37624">
        <w:rPr>
          <w:rFonts w:hint="eastAsia"/>
        </w:rPr>
        <w:br/>
      </w:r>
      <w:r w:rsidRPr="00A37624">
        <w:rPr>
          <w:rFonts w:hint="eastAsia"/>
        </w:rPr>
        <w:lastRenderedPageBreak/>
        <w:t>孔子说</w:t>
      </w:r>
      <w:r w:rsidRPr="00A37624">
        <w:rPr>
          <w:rFonts w:hint="eastAsia"/>
        </w:rPr>
        <w:t>:</w:t>
      </w:r>
      <w:r w:rsidRPr="00A37624">
        <w:rPr>
          <w:rFonts w:hint="eastAsia"/>
        </w:rPr>
        <w:t>“《关雎》‘乐而不淫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哀而不伤’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其声、情、文、义俱佳</w:t>
      </w:r>
      <w:r w:rsidRPr="00A37624">
        <w:rPr>
          <w:rFonts w:hint="eastAsia"/>
        </w:rPr>
        <w:t>,</w:t>
      </w:r>
      <w:r w:rsidRPr="00A37624">
        <w:rPr>
          <w:rFonts w:hint="eastAsia"/>
        </w:rPr>
        <w:t>足以为风之始</w:t>
      </w:r>
      <w:r w:rsidRPr="00A37624">
        <w:rPr>
          <w:rFonts w:hint="eastAsia"/>
        </w:rPr>
        <w:br/>
        <w:t>,</w:t>
      </w:r>
      <w:r w:rsidRPr="00A37624">
        <w:rPr>
          <w:rFonts w:hint="eastAsia"/>
        </w:rPr>
        <w:t>三百篇之冠</w:t>
      </w:r>
      <w:r w:rsidRPr="00A37624">
        <w:rPr>
          <w:rFonts w:hint="eastAsia"/>
        </w:rPr>
        <w:t>.</w:t>
      </w:r>
      <w:r w:rsidRPr="00A37624">
        <w:rPr>
          <w:rFonts w:hint="eastAsia"/>
        </w:rPr>
        <w:t>。”</w:t>
      </w:r>
      <w:r w:rsidRPr="00A37624">
        <w:rPr>
          <w:rFonts w:hint="eastAsia"/>
        </w:rPr>
        <w:br/>
        <w:t>(</w:t>
      </w:r>
      <w:r w:rsidRPr="00A37624">
        <w:rPr>
          <w:rFonts w:hint="eastAsia"/>
        </w:rPr>
        <w:t>三</w:t>
      </w:r>
      <w:r w:rsidRPr="00A37624">
        <w:rPr>
          <w:rFonts w:hint="eastAsia"/>
        </w:rPr>
        <w:t>)</w:t>
      </w:r>
      <w:r w:rsidRPr="00A37624">
        <w:rPr>
          <w:rFonts w:hint="eastAsia"/>
        </w:rPr>
        <w:t>朗读《关雎》</w:t>
      </w:r>
      <w:r w:rsidRPr="00A37624">
        <w:rPr>
          <w:rFonts w:hint="eastAsia"/>
        </w:rPr>
        <w:br/>
      </w:r>
      <w:r w:rsidRPr="00A37624">
        <w:rPr>
          <w:rFonts w:hint="eastAsia"/>
        </w:rPr>
        <w:t>教师范读</w:t>
      </w:r>
      <w:r w:rsidRPr="00A37624">
        <w:rPr>
          <w:rFonts w:hint="eastAsia"/>
        </w:rPr>
        <w:t>(</w:t>
      </w:r>
      <w:r w:rsidRPr="00A37624">
        <w:rPr>
          <w:rFonts w:hint="eastAsia"/>
        </w:rPr>
        <w:t>读准字音</w:t>
      </w:r>
      <w:r w:rsidRPr="00A37624">
        <w:rPr>
          <w:rFonts w:hint="eastAsia"/>
        </w:rPr>
        <w:t>)</w:t>
      </w:r>
      <w:r w:rsidRPr="00A37624">
        <w:rPr>
          <w:rFonts w:hint="eastAsia"/>
        </w:rPr>
        <w:br/>
      </w:r>
      <w:r w:rsidRPr="00A37624">
        <w:rPr>
          <w:rFonts w:hint="eastAsia"/>
        </w:rPr>
        <w:t>学生自行朗读</w:t>
      </w:r>
      <w:r w:rsidRPr="00A37624">
        <w:rPr>
          <w:rFonts w:hint="eastAsia"/>
        </w:rPr>
        <w:t>(</w:t>
      </w:r>
      <w:r w:rsidRPr="00A37624">
        <w:rPr>
          <w:rFonts w:hint="eastAsia"/>
        </w:rPr>
        <w:t>注重节奏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四言、二二拍</w:t>
      </w:r>
      <w:r w:rsidRPr="00A37624">
        <w:rPr>
          <w:rFonts w:hint="eastAsia"/>
        </w:rPr>
        <w:t>)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br/>
      </w:r>
      <w:r w:rsidRPr="00A37624">
        <w:rPr>
          <w:rFonts w:hint="eastAsia"/>
        </w:rPr>
        <w:t>注意</w:t>
      </w:r>
      <w:r w:rsidRPr="00A37624">
        <w:rPr>
          <w:rFonts w:hint="eastAsia"/>
        </w:rPr>
        <w:t>:</w:t>
      </w:r>
      <w:r w:rsidRPr="00A37624">
        <w:rPr>
          <w:rFonts w:hint="eastAsia"/>
        </w:rPr>
        <w:t>朗读中节奏、重音、停顿、速度都很重要。</w:t>
      </w:r>
      <w:r w:rsidRPr="00A37624">
        <w:rPr>
          <w:rFonts w:hint="eastAsia"/>
        </w:rPr>
        <w:br/>
        <w:t>(</w:t>
      </w:r>
      <w:r w:rsidRPr="00A37624">
        <w:rPr>
          <w:rFonts w:hint="eastAsia"/>
        </w:rPr>
        <w:t>四</w:t>
      </w:r>
      <w:r w:rsidRPr="00A37624">
        <w:rPr>
          <w:rFonts w:hint="eastAsia"/>
        </w:rPr>
        <w:t>)</w:t>
      </w:r>
      <w:r w:rsidRPr="00A37624">
        <w:rPr>
          <w:rFonts w:hint="eastAsia"/>
        </w:rPr>
        <w:t>读悟诗情</w:t>
      </w:r>
      <w:r w:rsidRPr="00A37624">
        <w:rPr>
          <w:rFonts w:hint="eastAsia"/>
        </w:rPr>
        <w:br/>
        <w:t>1</w:t>
      </w:r>
      <w:r w:rsidRPr="00A37624">
        <w:rPr>
          <w:rFonts w:hint="eastAsia"/>
        </w:rPr>
        <w:t>、美丽的诗歌演绎美丽的故事</w:t>
      </w:r>
      <w:r w:rsidRPr="00A37624">
        <w:rPr>
          <w:rFonts w:hint="eastAsia"/>
        </w:rPr>
        <w:t>,</w:t>
      </w:r>
      <w:r w:rsidRPr="00A37624">
        <w:rPr>
          <w:rFonts w:hint="eastAsia"/>
        </w:rPr>
        <w:t>那谁能用简洁的语言概括全诗的主要内容。</w:t>
      </w:r>
      <w:r w:rsidRPr="00A37624">
        <w:rPr>
          <w:rFonts w:hint="eastAsia"/>
        </w:rPr>
        <w:br/>
      </w:r>
      <w:r w:rsidRPr="00A37624">
        <w:rPr>
          <w:rFonts w:hint="eastAsia"/>
        </w:rPr>
        <w:t>痴情男子对美好女子的爱慕、思念和执着的追求。</w:t>
      </w:r>
      <w:r w:rsidRPr="00A37624">
        <w:rPr>
          <w:rFonts w:hint="eastAsia"/>
        </w:rPr>
        <w:br/>
        <w:t>2</w:t>
      </w:r>
      <w:r w:rsidRPr="00A37624">
        <w:rPr>
          <w:rFonts w:hint="eastAsia"/>
        </w:rPr>
        <w:t>、在你们的答案里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有的同学说思念、有的同学说爱慕。看来主人公的情感是变化的呀</w:t>
      </w:r>
      <w:r w:rsidRPr="00A37624">
        <w:rPr>
          <w:rFonts w:hint="eastAsia"/>
        </w:rPr>
        <w:t>?</w:t>
      </w:r>
      <w:r w:rsidRPr="00A37624">
        <w:rPr>
          <w:rFonts w:hint="eastAsia"/>
        </w:rPr>
        <w:br/>
      </w:r>
      <w:r w:rsidRPr="00A37624">
        <w:rPr>
          <w:rFonts w:hint="eastAsia"/>
        </w:rPr>
        <w:t>第一节</w:t>
      </w:r>
      <w:r w:rsidRPr="00A37624">
        <w:rPr>
          <w:rFonts w:hint="eastAsia"/>
        </w:rPr>
        <w:t>(</w:t>
      </w:r>
      <w:r w:rsidRPr="00A37624">
        <w:rPr>
          <w:rFonts w:hint="eastAsia"/>
        </w:rPr>
        <w:t>爱慕</w:t>
      </w:r>
      <w:r w:rsidRPr="00A37624">
        <w:rPr>
          <w:rFonts w:hint="eastAsia"/>
        </w:rPr>
        <w:t xml:space="preserve">) </w:t>
      </w:r>
      <w:r w:rsidRPr="00A37624">
        <w:rPr>
          <w:rFonts w:hint="eastAsia"/>
        </w:rPr>
        <w:t>第二、三节</w:t>
      </w:r>
      <w:r w:rsidRPr="00A37624">
        <w:rPr>
          <w:rFonts w:hint="eastAsia"/>
        </w:rPr>
        <w:t>(</w:t>
      </w:r>
      <w:r w:rsidRPr="00A37624">
        <w:rPr>
          <w:rFonts w:hint="eastAsia"/>
        </w:rPr>
        <w:t>思念、追求</w:t>
      </w:r>
      <w:r w:rsidRPr="00A37624">
        <w:rPr>
          <w:rFonts w:hint="eastAsia"/>
        </w:rPr>
        <w:t xml:space="preserve">) </w:t>
      </w:r>
      <w:r w:rsidRPr="00A37624">
        <w:rPr>
          <w:rFonts w:hint="eastAsia"/>
        </w:rPr>
        <w:t>第四、五节</w:t>
      </w:r>
      <w:r w:rsidRPr="00A37624">
        <w:rPr>
          <w:rFonts w:hint="eastAsia"/>
        </w:rPr>
        <w:t>(</w:t>
      </w:r>
      <w:r w:rsidRPr="00A37624">
        <w:rPr>
          <w:rFonts w:hint="eastAsia"/>
        </w:rPr>
        <w:t>因思成梦</w:t>
      </w:r>
      <w:r w:rsidRPr="00A37624">
        <w:rPr>
          <w:rFonts w:hint="eastAsia"/>
        </w:rPr>
        <w:t>)</w:t>
      </w:r>
      <w:r w:rsidRPr="00A37624">
        <w:rPr>
          <w:rFonts w:hint="eastAsia"/>
        </w:rPr>
        <w:br/>
        <w:t>3</w:t>
      </w:r>
      <w:r w:rsidRPr="00A37624">
        <w:rPr>
          <w:rFonts w:hint="eastAsia"/>
        </w:rPr>
        <w:t>、缠绵的爱情在诗中是通过哪些形象和事物描绘出来的</w:t>
      </w:r>
      <w:r w:rsidRPr="00A37624">
        <w:rPr>
          <w:rFonts w:hint="eastAsia"/>
        </w:rPr>
        <w:t>?</w:t>
      </w:r>
      <w:r w:rsidRPr="00A37624">
        <w:rPr>
          <w:rFonts w:hint="eastAsia"/>
        </w:rPr>
        <w:br/>
      </w:r>
      <w:r w:rsidRPr="00A37624">
        <w:rPr>
          <w:rFonts w:hint="eastAsia"/>
        </w:rPr>
        <w:t>雎鸠、君子、窈窕淑女、河水、荇菜</w:t>
      </w:r>
      <w:r w:rsidRPr="00A37624">
        <w:rPr>
          <w:rFonts w:hint="eastAsia"/>
        </w:rPr>
        <w:br/>
        <w:t>4</w:t>
      </w:r>
      <w:r w:rsidRPr="00A37624">
        <w:rPr>
          <w:rFonts w:hint="eastAsia"/>
        </w:rPr>
        <w:t>、如果眼前便是一幅画</w:t>
      </w:r>
      <w:r w:rsidRPr="00A37624">
        <w:rPr>
          <w:rFonts w:hint="eastAsia"/>
        </w:rPr>
        <w:t>,</w:t>
      </w:r>
      <w:r w:rsidRPr="00A37624">
        <w:rPr>
          <w:rFonts w:hint="eastAsia"/>
        </w:rPr>
        <w:t>那画面的中心人物是谁</w:t>
      </w:r>
      <w:r w:rsidRPr="00A37624">
        <w:rPr>
          <w:rFonts w:hint="eastAsia"/>
        </w:rPr>
        <w:t>?</w:t>
      </w:r>
      <w:r w:rsidRPr="00A37624">
        <w:rPr>
          <w:rFonts w:hint="eastAsia"/>
        </w:rPr>
        <w:t>这位女子美好在哪里</w:t>
      </w:r>
      <w:r w:rsidRPr="00A37624">
        <w:rPr>
          <w:rFonts w:hint="eastAsia"/>
        </w:rPr>
        <w:t>?</w:t>
      </w:r>
      <w:r w:rsidRPr="00A37624">
        <w:rPr>
          <w:rFonts w:hint="eastAsia"/>
        </w:rPr>
        <w:br/>
      </w:r>
      <w:r w:rsidRPr="00A37624">
        <w:rPr>
          <w:rFonts w:hint="eastAsia"/>
        </w:rPr>
        <w:t>美丽的淑女</w:t>
      </w:r>
      <w:r w:rsidRPr="00A37624">
        <w:rPr>
          <w:rFonts w:hint="eastAsia"/>
        </w:rPr>
        <w:br/>
      </w:r>
      <w:r w:rsidRPr="00A37624">
        <w:rPr>
          <w:rFonts w:hint="eastAsia"/>
        </w:rPr>
        <w:t>形象</w:t>
      </w:r>
      <w:r w:rsidRPr="00A37624">
        <w:rPr>
          <w:rFonts w:hint="eastAsia"/>
        </w:rPr>
        <w:t>:</w:t>
      </w:r>
      <w:r w:rsidRPr="00A37624">
        <w:rPr>
          <w:rFonts w:hint="eastAsia"/>
        </w:rPr>
        <w:t>窈窕</w:t>
      </w:r>
      <w:r w:rsidRPr="00A37624">
        <w:rPr>
          <w:rFonts w:hint="eastAsia"/>
        </w:rPr>
        <w:br/>
      </w:r>
      <w:r w:rsidRPr="00A37624">
        <w:rPr>
          <w:rFonts w:hint="eastAsia"/>
        </w:rPr>
        <w:t>品行</w:t>
      </w:r>
      <w:r w:rsidRPr="00A37624">
        <w:rPr>
          <w:rFonts w:hint="eastAsia"/>
        </w:rPr>
        <w:t>:</w:t>
      </w:r>
      <w:r w:rsidRPr="00A37624">
        <w:rPr>
          <w:rFonts w:hint="eastAsia"/>
        </w:rPr>
        <w:t>淑</w:t>
      </w:r>
      <w:r w:rsidRPr="00A37624">
        <w:rPr>
          <w:rFonts w:hint="eastAsia"/>
        </w:rPr>
        <w:br/>
      </w:r>
      <w:r w:rsidRPr="00A37624">
        <w:rPr>
          <w:rFonts w:hint="eastAsia"/>
        </w:rPr>
        <w:t>动作</w:t>
      </w:r>
      <w:r w:rsidRPr="00A37624">
        <w:rPr>
          <w:rFonts w:hint="eastAsia"/>
        </w:rPr>
        <w:t>:</w:t>
      </w:r>
      <w:r w:rsidRPr="00A37624">
        <w:rPr>
          <w:rFonts w:hint="eastAsia"/>
        </w:rPr>
        <w:t>流、采、芼</w:t>
      </w:r>
      <w:r w:rsidRPr="00A37624">
        <w:rPr>
          <w:rFonts w:hint="eastAsia"/>
        </w:rPr>
        <w:br/>
        <w:t>5</w:t>
      </w:r>
      <w:r w:rsidRPr="00A37624">
        <w:rPr>
          <w:rFonts w:hint="eastAsia"/>
        </w:rPr>
        <w:t>、傍晚的色彩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少女的动作</w:t>
      </w:r>
      <w:r w:rsidRPr="00A37624">
        <w:rPr>
          <w:rFonts w:hint="eastAsia"/>
        </w:rPr>
        <w:t>,</w:t>
      </w:r>
      <w:r w:rsidRPr="00A37624">
        <w:rPr>
          <w:rFonts w:hint="eastAsia"/>
        </w:rPr>
        <w:t>仅仅一刹那</w:t>
      </w:r>
      <w:r w:rsidRPr="00A37624">
        <w:rPr>
          <w:rFonts w:hint="eastAsia"/>
        </w:rPr>
        <w:t>,</w:t>
      </w:r>
      <w:r w:rsidRPr="00A37624">
        <w:rPr>
          <w:rFonts w:hint="eastAsia"/>
        </w:rPr>
        <w:t>便让她成为了永恒的记忆</w:t>
      </w:r>
      <w:r w:rsidRPr="00A37624">
        <w:rPr>
          <w:rFonts w:hint="eastAsia"/>
        </w:rPr>
        <w:t>,</w:t>
      </w:r>
      <w:r w:rsidRPr="00A37624">
        <w:rPr>
          <w:rFonts w:hint="eastAsia"/>
        </w:rPr>
        <w:t>仿佛经历千年走到我们面前</w:t>
      </w:r>
      <w:r w:rsidRPr="00A37624">
        <w:rPr>
          <w:rFonts w:hint="eastAsia"/>
        </w:rPr>
        <w:t>,</w:t>
      </w:r>
      <w:r w:rsidRPr="00A37624">
        <w:rPr>
          <w:rFonts w:hint="eastAsia"/>
        </w:rPr>
        <w:t>瞬间的美丽在有心人的眼中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无论是低头还是采荇</w:t>
      </w:r>
      <w:r w:rsidRPr="00A37624">
        <w:rPr>
          <w:rFonts w:hint="eastAsia"/>
        </w:rPr>
        <w:t>,</w:t>
      </w:r>
      <w:r w:rsidRPr="00A37624">
        <w:rPr>
          <w:rFonts w:hint="eastAsia"/>
        </w:rPr>
        <w:t>都是那么有情致</w:t>
      </w:r>
      <w:r w:rsidRPr="00A37624">
        <w:rPr>
          <w:rFonts w:hint="eastAsia"/>
        </w:rPr>
        <w:t>,</w:t>
      </w:r>
      <w:r w:rsidRPr="00A37624">
        <w:rPr>
          <w:rFonts w:hint="eastAsia"/>
        </w:rPr>
        <w:t>采荇的女子</w:t>
      </w:r>
      <w:r w:rsidRPr="00A37624">
        <w:rPr>
          <w:rFonts w:hint="eastAsia"/>
        </w:rPr>
        <w:t>,</w:t>
      </w:r>
      <w:r w:rsidRPr="00A37624">
        <w:rPr>
          <w:rFonts w:hint="eastAsia"/>
        </w:rPr>
        <w:t>美丽的姿态</w:t>
      </w:r>
      <w:r w:rsidRPr="00A37624">
        <w:rPr>
          <w:rFonts w:hint="eastAsia"/>
        </w:rPr>
        <w:t>,</w:t>
      </w:r>
      <w:r w:rsidRPr="00A37624">
        <w:rPr>
          <w:rFonts w:hint="eastAsia"/>
        </w:rPr>
        <w:t>让君子为之如何呢</w:t>
      </w:r>
      <w:r w:rsidRPr="00A37624">
        <w:rPr>
          <w:rFonts w:hint="eastAsia"/>
        </w:rPr>
        <w:t>?</w:t>
      </w:r>
      <w:r w:rsidRPr="00A37624">
        <w:rPr>
          <w:rFonts w:hint="eastAsia"/>
        </w:rPr>
        <w:br/>
      </w:r>
      <w:r w:rsidRPr="00A37624">
        <w:rPr>
          <w:rFonts w:hint="eastAsia"/>
        </w:rPr>
        <w:t>寤寐求之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求之不得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寤寐思服</w:t>
      </w:r>
      <w:r w:rsidRPr="00A37624">
        <w:rPr>
          <w:rFonts w:hint="eastAsia"/>
        </w:rPr>
        <w:t>,</w:t>
      </w:r>
      <w:r w:rsidRPr="00A37624">
        <w:rPr>
          <w:rFonts w:hint="eastAsia"/>
        </w:rPr>
        <w:t>优哉游哉</w:t>
      </w:r>
      <w:r w:rsidRPr="00A37624">
        <w:rPr>
          <w:rFonts w:hint="eastAsia"/>
        </w:rPr>
        <w:t>,</w:t>
      </w:r>
      <w:r w:rsidRPr="00A37624">
        <w:rPr>
          <w:rFonts w:hint="eastAsia"/>
        </w:rPr>
        <w:t>辗转反侧</w:t>
      </w:r>
      <w:r w:rsidRPr="00A37624">
        <w:rPr>
          <w:rFonts w:hint="eastAsia"/>
        </w:rPr>
        <w:br/>
      </w:r>
      <w:r w:rsidRPr="00A37624">
        <w:rPr>
          <w:rFonts w:hint="eastAsia"/>
        </w:rPr>
        <w:t>最终因思成梦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幻想友之、乐之。</w:t>
      </w:r>
      <w:r w:rsidRPr="00A37624">
        <w:rPr>
          <w:rFonts w:hint="eastAsia"/>
        </w:rPr>
        <w:br/>
        <w:t>6</w:t>
      </w:r>
      <w:r w:rsidRPr="00A37624">
        <w:rPr>
          <w:rFonts w:hint="eastAsia"/>
        </w:rPr>
        <w:t>、同理与第一节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君子的这些情感也不是直接抒发出来的</w:t>
      </w:r>
      <w:r w:rsidRPr="00A37624">
        <w:rPr>
          <w:rFonts w:hint="eastAsia"/>
        </w:rPr>
        <w:t>,</w:t>
      </w:r>
      <w:r w:rsidRPr="00A37624">
        <w:rPr>
          <w:rFonts w:hint="eastAsia"/>
        </w:rPr>
        <w:t>都是通过什么兴出了这种情感</w:t>
      </w:r>
      <w:r w:rsidRPr="00A37624">
        <w:rPr>
          <w:rFonts w:hint="eastAsia"/>
        </w:rPr>
        <w:t>?</w:t>
      </w:r>
      <w:r w:rsidRPr="00A37624">
        <w:rPr>
          <w:rFonts w:hint="eastAsia"/>
        </w:rPr>
        <w:t>这种手法的作用是什么</w:t>
      </w:r>
      <w:r w:rsidRPr="00A37624">
        <w:rPr>
          <w:rFonts w:hint="eastAsia"/>
        </w:rPr>
        <w:t>?</w:t>
      </w:r>
      <w:r w:rsidRPr="00A37624">
        <w:rPr>
          <w:rFonts w:hint="eastAsia"/>
        </w:rPr>
        <w:br/>
      </w:r>
      <w:r w:rsidRPr="00A37624">
        <w:rPr>
          <w:rFonts w:hint="eastAsia"/>
        </w:rPr>
        <w:t>“参差荇菜”</w:t>
      </w:r>
      <w:r w:rsidRPr="00A37624">
        <w:rPr>
          <w:rFonts w:hint="eastAsia"/>
        </w:rPr>
        <w:t xml:space="preserve"> </w:t>
      </w:r>
      <w:r w:rsidRPr="00A37624">
        <w:rPr>
          <w:rFonts w:hint="eastAsia"/>
        </w:rPr>
        <w:t>兴的作用</w:t>
      </w:r>
      <w:r w:rsidRPr="00A37624">
        <w:rPr>
          <w:rFonts w:hint="eastAsia"/>
        </w:rPr>
        <w:t>:</w:t>
      </w:r>
      <w:r w:rsidRPr="00A37624">
        <w:rPr>
          <w:rFonts w:hint="eastAsia"/>
        </w:rPr>
        <w:t>对于诗歌中渲染气氛、创造意境起着极大的作用。</w:t>
      </w:r>
      <w:r w:rsidRPr="00A37624">
        <w:rPr>
          <w:rFonts w:hint="eastAsia"/>
        </w:rPr>
        <w:br/>
        <w:t>7</w:t>
      </w:r>
      <w:r w:rsidRPr="00A37624">
        <w:rPr>
          <w:rFonts w:hint="eastAsia"/>
        </w:rPr>
        <w:t>、纵观全文</w:t>
      </w:r>
      <w:r w:rsidRPr="00A37624">
        <w:rPr>
          <w:rFonts w:hint="eastAsia"/>
        </w:rPr>
        <w:t>,</w:t>
      </w:r>
      <w:r w:rsidRPr="00A37624">
        <w:rPr>
          <w:rFonts w:hint="eastAsia"/>
        </w:rPr>
        <w:t>《诗经》在形式上有什么特点</w:t>
      </w:r>
      <w:r w:rsidRPr="00A37624">
        <w:rPr>
          <w:rFonts w:hint="eastAsia"/>
        </w:rPr>
        <w:t>?</w:t>
      </w:r>
      <w:r w:rsidRPr="00A37624">
        <w:rPr>
          <w:rFonts w:hint="eastAsia"/>
        </w:rPr>
        <w:t>作用是什么</w:t>
      </w:r>
      <w:r w:rsidRPr="00A37624">
        <w:rPr>
          <w:rFonts w:hint="eastAsia"/>
        </w:rPr>
        <w:t>?</w:t>
      </w:r>
      <w:r w:rsidRPr="00A37624">
        <w:rPr>
          <w:rFonts w:hint="eastAsia"/>
        </w:rPr>
        <w:br/>
      </w:r>
      <w:r w:rsidRPr="00A37624">
        <w:rPr>
          <w:rFonts w:hint="eastAsia"/>
        </w:rPr>
        <w:t>《诗经》的形式基本上都是四言诗</w:t>
      </w:r>
      <w:r w:rsidRPr="00A37624">
        <w:rPr>
          <w:rFonts w:hint="eastAsia"/>
        </w:rPr>
        <w:t>,</w:t>
      </w:r>
      <w:r w:rsidRPr="00A37624">
        <w:rPr>
          <w:rFonts w:hint="eastAsia"/>
        </w:rPr>
        <w:t>章法最大的特色就是“重章叠咏”。</w:t>
      </w:r>
      <w:r w:rsidRPr="00A37624">
        <w:rPr>
          <w:rFonts w:hint="eastAsia"/>
        </w:rPr>
        <w:br/>
      </w:r>
      <w:r w:rsidRPr="00A37624">
        <w:rPr>
          <w:rFonts w:hint="eastAsia"/>
        </w:rPr>
        <w:t>作用</w:t>
      </w:r>
      <w:r w:rsidRPr="00A37624">
        <w:rPr>
          <w:rFonts w:hint="eastAsia"/>
        </w:rPr>
        <w:t>:</w:t>
      </w:r>
      <w:r w:rsidRPr="00A37624">
        <w:rPr>
          <w:rFonts w:hint="eastAsia"/>
        </w:rPr>
        <w:t>深化意境</w:t>
      </w:r>
      <w:r w:rsidRPr="00A37624">
        <w:rPr>
          <w:rFonts w:hint="eastAsia"/>
        </w:rPr>
        <w:t xml:space="preserve"> </w:t>
      </w:r>
      <w:r w:rsidRPr="00A37624">
        <w:rPr>
          <w:rFonts w:hint="eastAsia"/>
        </w:rPr>
        <w:t>渲染气氛</w:t>
      </w:r>
      <w:r w:rsidRPr="00A37624">
        <w:rPr>
          <w:rFonts w:hint="eastAsia"/>
        </w:rPr>
        <w:t xml:space="preserve"> </w:t>
      </w:r>
      <w:r w:rsidRPr="00A37624">
        <w:rPr>
          <w:rFonts w:hint="eastAsia"/>
        </w:rPr>
        <w:t>强化情感</w:t>
      </w:r>
      <w:r w:rsidRPr="00A37624">
        <w:rPr>
          <w:rFonts w:hint="eastAsia"/>
        </w:rPr>
        <w:t xml:space="preserve"> </w:t>
      </w:r>
      <w:r w:rsidRPr="00A37624">
        <w:rPr>
          <w:rFonts w:hint="eastAsia"/>
        </w:rPr>
        <w:t>突出主题</w:t>
      </w:r>
      <w:r w:rsidRPr="00A37624">
        <w:rPr>
          <w:rFonts w:hint="eastAsia"/>
        </w:rPr>
        <w:t xml:space="preserve"> </w:t>
      </w:r>
      <w:r w:rsidRPr="00A37624">
        <w:rPr>
          <w:rFonts w:hint="eastAsia"/>
        </w:rPr>
        <w:t>增强诗歌的节奏感、音乐感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形成一种回环往复的美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有着委婉深远的韵味。</w:t>
      </w:r>
      <w:r w:rsidRPr="00A37624">
        <w:rPr>
          <w:rFonts w:hint="eastAsia"/>
        </w:rPr>
        <w:br/>
        <w:t>(</w:t>
      </w:r>
      <w:r w:rsidRPr="00A37624">
        <w:rPr>
          <w:rFonts w:hint="eastAsia"/>
        </w:rPr>
        <w:t>五</w:t>
      </w:r>
      <w:r w:rsidRPr="00A37624">
        <w:rPr>
          <w:rFonts w:hint="eastAsia"/>
        </w:rPr>
        <w:t>)</w:t>
      </w:r>
      <w:r w:rsidRPr="00A37624">
        <w:rPr>
          <w:rFonts w:hint="eastAsia"/>
        </w:rPr>
        <w:t>总结</w:t>
      </w:r>
      <w:r w:rsidRPr="00A37624">
        <w:rPr>
          <w:rFonts w:hint="eastAsia"/>
        </w:rPr>
        <w:t>:</w:t>
      </w:r>
      <w:r w:rsidRPr="00A37624">
        <w:rPr>
          <w:rFonts w:hint="eastAsia"/>
        </w:rPr>
        <w:t>《诗经》是人类文明的春天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是出生天地的源头清水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孔子曾说</w:t>
      </w:r>
      <w:r w:rsidRPr="00A37624">
        <w:rPr>
          <w:rFonts w:hint="eastAsia"/>
        </w:rPr>
        <w:t>:</w:t>
      </w:r>
      <w:r w:rsidRPr="00A37624">
        <w:rPr>
          <w:rFonts w:hint="eastAsia"/>
        </w:rPr>
        <w:t>“诗可以兴、可以观、可以群、可以怨。”让我们在以后的生活中多吟诵这优美的文字</w:t>
      </w:r>
      <w:r w:rsidRPr="00A37624">
        <w:rPr>
          <w:rFonts w:hint="eastAsia"/>
        </w:rPr>
        <w:t>,</w:t>
      </w:r>
      <w:r w:rsidRPr="00A37624">
        <w:rPr>
          <w:rFonts w:hint="eastAsia"/>
        </w:rPr>
        <w:t>传唱这古老的歌谣</w:t>
      </w:r>
      <w:r w:rsidRPr="00A37624">
        <w:rPr>
          <w:rFonts w:hint="eastAsia"/>
        </w:rPr>
        <w:t>,</w:t>
      </w:r>
      <w:r w:rsidRPr="00A37624">
        <w:rPr>
          <w:rFonts w:hint="eastAsia"/>
        </w:rPr>
        <w:t>我相信我们会诗意的栖居在这美丽的土地上。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板书</w:t>
      </w:r>
      <w:r w:rsidRPr="00A37624">
        <w:rPr>
          <w:rFonts w:hint="eastAsia"/>
        </w:rPr>
        <w:t xml:space="preserve">: </w:t>
      </w:r>
      <w:r w:rsidRPr="00A37624">
        <w:rPr>
          <w:rFonts w:hint="eastAsia"/>
        </w:rPr>
        <w:t>关关雎鸠</w:t>
      </w:r>
      <w:r w:rsidRPr="00A37624">
        <w:rPr>
          <w:rFonts w:hint="eastAsia"/>
        </w:rPr>
        <w:t xml:space="preserve"> </w:t>
      </w:r>
      <w:r w:rsidRPr="00A37624">
        <w:rPr>
          <w:rFonts w:hint="eastAsia"/>
        </w:rPr>
        <w:t>参差荇菜</w:t>
      </w:r>
      <w:r w:rsidRPr="00A37624">
        <w:rPr>
          <w:rFonts w:hint="eastAsia"/>
        </w:rPr>
        <w:t xml:space="preserve"> </w:t>
      </w:r>
      <w:r w:rsidRPr="00A37624">
        <w:rPr>
          <w:rFonts w:hint="eastAsia"/>
        </w:rPr>
        <w:t>四言</w:t>
      </w:r>
      <w:r w:rsidRPr="00A37624">
        <w:rPr>
          <w:rFonts w:hint="eastAsia"/>
        </w:rPr>
        <w:br/>
      </w:r>
      <w:r w:rsidRPr="00A37624">
        <w:rPr>
          <w:rFonts w:hint="eastAsia"/>
        </w:rPr>
        <w:t>兴比</w:t>
      </w:r>
      <w:r w:rsidRPr="00A37624">
        <w:rPr>
          <w:rFonts w:hint="eastAsia"/>
        </w:rPr>
        <w:t xml:space="preserve"> </w:t>
      </w:r>
      <w:r w:rsidRPr="00A37624">
        <w:rPr>
          <w:rFonts w:hint="eastAsia"/>
        </w:rPr>
        <w:t>兴</w:t>
      </w:r>
      <w:r w:rsidRPr="00A37624">
        <w:rPr>
          <w:rFonts w:hint="eastAsia"/>
        </w:rPr>
        <w:br/>
      </w:r>
      <w:r w:rsidRPr="00A37624">
        <w:rPr>
          <w:rFonts w:hint="eastAsia"/>
        </w:rPr>
        <w:br/>
      </w:r>
      <w:r w:rsidRPr="00A37624">
        <w:rPr>
          <w:rFonts w:hint="eastAsia"/>
        </w:rPr>
        <w:t>窈窕淑女</w:t>
      </w:r>
      <w:r w:rsidRPr="00A37624">
        <w:rPr>
          <w:rFonts w:hint="eastAsia"/>
        </w:rPr>
        <w:t xml:space="preserve"> </w:t>
      </w:r>
      <w:r w:rsidRPr="00A37624">
        <w:rPr>
          <w:rFonts w:hint="eastAsia"/>
        </w:rPr>
        <w:t>君子好逑</w:t>
      </w:r>
      <w:r w:rsidRPr="00A37624">
        <w:rPr>
          <w:rFonts w:hint="eastAsia"/>
        </w:rPr>
        <w:t xml:space="preserve"> </w:t>
      </w:r>
      <w:r w:rsidRPr="00A37624">
        <w:rPr>
          <w:rFonts w:hint="eastAsia"/>
        </w:rPr>
        <w:t>重章叠咏</w:t>
      </w:r>
      <w:r w:rsidRPr="00A37624">
        <w:rPr>
          <w:rFonts w:hint="eastAsia"/>
        </w:rPr>
        <w:br/>
      </w:r>
      <w:r w:rsidRPr="00A37624">
        <w:rPr>
          <w:rFonts w:hint="eastAsia"/>
        </w:rPr>
        <w:br/>
      </w:r>
    </w:p>
    <w:p w:rsidR="00A37624" w:rsidRPr="00A37624" w:rsidRDefault="00A37624" w:rsidP="00A37624">
      <w:pPr>
        <w:rPr>
          <w:rFonts w:hint="eastAsia"/>
        </w:rPr>
      </w:pP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活动</w:t>
      </w:r>
      <w:r w:rsidRPr="00A37624">
        <w:rPr>
          <w:rFonts w:hint="eastAsia"/>
        </w:rPr>
        <w:t>3</w:t>
      </w:r>
      <w:r w:rsidRPr="00A37624">
        <w:rPr>
          <w:rFonts w:hint="eastAsia"/>
        </w:rPr>
        <w:t>【作业】关雎</w:t>
      </w:r>
      <w:r w:rsidRPr="00A37624">
        <w:rPr>
          <w:rFonts w:hint="eastAsia"/>
        </w:rPr>
        <w:t xml:space="preserve"> </w:t>
      </w:r>
    </w:p>
    <w:p w:rsidR="00A37624" w:rsidRPr="00A37624" w:rsidRDefault="00A37624" w:rsidP="00A37624">
      <w:pPr>
        <w:rPr>
          <w:rFonts w:hint="eastAsia"/>
        </w:rPr>
      </w:pPr>
      <w:r w:rsidRPr="00A37624">
        <w:rPr>
          <w:rFonts w:hint="eastAsia"/>
        </w:rPr>
        <w:t>选取《关雎》中你感受最深的一句</w:t>
      </w:r>
      <w:r w:rsidRPr="00A37624">
        <w:rPr>
          <w:rFonts w:hint="eastAsia"/>
        </w:rPr>
        <w:t>,</w:t>
      </w:r>
      <w:r w:rsidRPr="00A37624">
        <w:rPr>
          <w:rFonts w:hint="eastAsia"/>
        </w:rPr>
        <w:t>写一段赏析性的文字</w:t>
      </w:r>
    </w:p>
    <w:p w:rsidR="008549D2" w:rsidRDefault="008549D2"/>
    <w:sectPr w:rsidR="008549D2" w:rsidSect="008549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418" w:rsidRDefault="00D84418" w:rsidP="00A37624">
      <w:r>
        <w:separator/>
      </w:r>
    </w:p>
  </w:endnote>
  <w:endnote w:type="continuationSeparator" w:id="0">
    <w:p w:rsidR="00D84418" w:rsidRDefault="00D84418" w:rsidP="00A37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418" w:rsidRDefault="00D84418" w:rsidP="00A37624">
      <w:r>
        <w:separator/>
      </w:r>
    </w:p>
  </w:footnote>
  <w:footnote w:type="continuationSeparator" w:id="0">
    <w:p w:rsidR="00D84418" w:rsidRDefault="00D84418" w:rsidP="00A376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7624"/>
    <w:rsid w:val="008549D2"/>
    <w:rsid w:val="00A37624"/>
    <w:rsid w:val="00D84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9D2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7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76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7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76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71574">
          <w:marLeft w:val="0"/>
          <w:marRight w:val="0"/>
          <w:marTop w:val="6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4233">
              <w:marLeft w:val="-18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87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977438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542751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786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647892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864371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347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5335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961895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5641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962641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97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362109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046746">
                                      <w:marLeft w:val="0"/>
                                      <w:marRight w:val="0"/>
                                      <w:marTop w:val="125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1846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2673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421813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343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77024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5606924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510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36307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695699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986">
          <w:marLeft w:val="0"/>
          <w:marRight w:val="0"/>
          <w:marTop w:val="6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80363">
              <w:marLeft w:val="-18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1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95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287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08987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478961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495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611336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386493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466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099984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107378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24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651088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982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464431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831485">
                                      <w:marLeft w:val="0"/>
                                      <w:marRight w:val="0"/>
                                      <w:marTop w:val="125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566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269855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6161596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555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307672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5643974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32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59783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304218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1569</Characters>
  <DocSecurity>0</DocSecurity>
  <Lines>13</Lines>
  <Paragraphs>3</Paragraphs>
  <ScaleCrop>false</ScaleCrop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2018-09-08T05:25:00Z</dcterms:created>
  <dcterms:modified xsi:type="dcterms:W3CDTF">2018-09-08T05:25:00Z</dcterms:modified>
</cp:coreProperties>
</file>