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150F" w:rsidRPr="00F9150F" w:rsidRDefault="00F9150F" w:rsidP="00F9150F">
      <w:pPr>
        <w:widowControl/>
        <w:wordWrap w:val="0"/>
        <w:spacing w:line="300" w:lineRule="atLeast"/>
        <w:jc w:val="left"/>
        <w:rPr>
          <w:rFonts w:ascii="微软雅黑" w:eastAsia="微软雅黑" w:hAnsi="微软雅黑" w:cs="宋体"/>
          <w:kern w:val="0"/>
          <w:szCs w:val="21"/>
        </w:rPr>
      </w:pPr>
      <w:r w:rsidRPr="00F9150F">
        <w:rPr>
          <w:rFonts w:ascii="微软雅黑" w:eastAsia="微软雅黑" w:hAnsi="微软雅黑" w:cs="宋体" w:hint="eastAsia"/>
          <w:color w:val="000000"/>
          <w:kern w:val="0"/>
          <w:sz w:val="24"/>
          <w:szCs w:val="24"/>
          <w:shd w:val="clear" w:color="auto" w:fill="FFFFFF"/>
        </w:rPr>
        <w:t>1教学目标</w:t>
      </w:r>
      <w:r w:rsidRPr="00F9150F">
        <w:rPr>
          <w:rFonts w:ascii="微软雅黑" w:eastAsia="微软雅黑" w:hAnsi="微软雅黑" w:cs="宋体" w:hint="eastAsia"/>
          <w:kern w:val="0"/>
          <w:szCs w:val="21"/>
        </w:rPr>
        <w:t xml:space="preserve"> </w:t>
      </w:r>
    </w:p>
    <w:p w:rsidR="00F9150F" w:rsidRPr="00F9150F" w:rsidRDefault="00F9150F" w:rsidP="00F9150F">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F9150F">
        <w:rPr>
          <w:rFonts w:ascii="微软雅黑" w:eastAsia="微软雅黑" w:hAnsi="微软雅黑" w:cs="宋体" w:hint="eastAsia"/>
          <w:kern w:val="0"/>
          <w:szCs w:val="21"/>
        </w:rPr>
        <w:t>1、指导学生有感情地朗读课文。</w:t>
      </w:r>
    </w:p>
    <w:p w:rsidR="00F9150F" w:rsidRPr="00F9150F" w:rsidRDefault="00F9150F" w:rsidP="00F9150F">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F9150F">
        <w:rPr>
          <w:rFonts w:ascii="微软雅黑" w:eastAsia="微软雅黑" w:hAnsi="微软雅黑" w:cs="宋体" w:hint="eastAsia"/>
          <w:kern w:val="0"/>
          <w:szCs w:val="21"/>
        </w:rPr>
        <w:t>2、品味语句,体会语言的节奏美和诗意美。</w:t>
      </w:r>
    </w:p>
    <w:p w:rsidR="00F9150F" w:rsidRPr="00F9150F" w:rsidRDefault="00F9150F" w:rsidP="00F9150F">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F9150F">
        <w:rPr>
          <w:rFonts w:ascii="微软雅黑" w:eastAsia="微软雅黑" w:hAnsi="微软雅黑" w:cs="宋体" w:hint="eastAsia"/>
          <w:kern w:val="0"/>
          <w:szCs w:val="21"/>
        </w:rPr>
        <w:t>3、理解文中一些句子的深刻含义,感受文章对高原生命的热烈赞美,培养学生积极进取的精神。</w:t>
      </w:r>
    </w:p>
    <w:p w:rsidR="00F9150F" w:rsidRPr="00F9150F" w:rsidRDefault="00F9150F" w:rsidP="00F9150F">
      <w:pPr>
        <w:widowControl/>
        <w:wordWrap w:val="0"/>
        <w:spacing w:line="300" w:lineRule="atLeast"/>
        <w:jc w:val="left"/>
        <w:rPr>
          <w:rFonts w:ascii="微软雅黑" w:eastAsia="微软雅黑" w:hAnsi="微软雅黑" w:cs="宋体" w:hint="eastAsia"/>
          <w:kern w:val="0"/>
          <w:szCs w:val="21"/>
        </w:rPr>
      </w:pPr>
      <w:r w:rsidRPr="00F9150F">
        <w:rPr>
          <w:rFonts w:ascii="微软雅黑" w:eastAsia="微软雅黑" w:hAnsi="微软雅黑" w:cs="宋体" w:hint="eastAsia"/>
          <w:color w:val="000000"/>
          <w:kern w:val="0"/>
          <w:sz w:val="24"/>
          <w:szCs w:val="24"/>
          <w:shd w:val="clear" w:color="auto" w:fill="FFFFFF"/>
        </w:rPr>
        <w:t>2重点难点</w:t>
      </w:r>
      <w:r w:rsidRPr="00F9150F">
        <w:rPr>
          <w:rFonts w:ascii="微软雅黑" w:eastAsia="微软雅黑" w:hAnsi="微软雅黑" w:cs="宋体" w:hint="eastAsia"/>
          <w:kern w:val="0"/>
          <w:szCs w:val="21"/>
        </w:rPr>
        <w:t xml:space="preserve"> </w:t>
      </w:r>
    </w:p>
    <w:p w:rsidR="00F9150F" w:rsidRPr="00F9150F" w:rsidRDefault="00F9150F" w:rsidP="00F9150F">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F9150F">
        <w:rPr>
          <w:rFonts w:ascii="微软雅黑" w:eastAsia="微软雅黑" w:hAnsi="微软雅黑" w:cs="宋体" w:hint="eastAsia"/>
          <w:kern w:val="0"/>
          <w:szCs w:val="21"/>
        </w:rPr>
        <w:t>教学重点:指导学生有感情地朗读课文。</w:t>
      </w:r>
    </w:p>
    <w:p w:rsidR="00F9150F" w:rsidRPr="00F9150F" w:rsidRDefault="00F9150F" w:rsidP="00F9150F">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F9150F">
        <w:rPr>
          <w:rFonts w:ascii="微软雅黑" w:eastAsia="微软雅黑" w:hAnsi="微软雅黑" w:cs="宋体" w:hint="eastAsia"/>
          <w:kern w:val="0"/>
          <w:szCs w:val="21"/>
        </w:rPr>
        <w:t>教学难点:理解文中一些句子的深刻含义,把握作者的写作意图。</w:t>
      </w:r>
    </w:p>
    <w:p w:rsidR="00F9150F" w:rsidRPr="00F9150F" w:rsidRDefault="00F9150F" w:rsidP="00F9150F">
      <w:pPr>
        <w:widowControl/>
        <w:wordWrap w:val="0"/>
        <w:spacing w:line="300" w:lineRule="atLeast"/>
        <w:jc w:val="left"/>
        <w:rPr>
          <w:rFonts w:ascii="微软雅黑" w:eastAsia="微软雅黑" w:hAnsi="微软雅黑" w:cs="宋体" w:hint="eastAsia"/>
          <w:kern w:val="0"/>
          <w:szCs w:val="21"/>
        </w:rPr>
      </w:pPr>
      <w:r w:rsidRPr="00F9150F">
        <w:rPr>
          <w:rFonts w:ascii="微软雅黑" w:eastAsia="微软雅黑" w:hAnsi="微软雅黑" w:cs="宋体" w:hint="eastAsia"/>
          <w:color w:val="000000"/>
          <w:kern w:val="0"/>
          <w:sz w:val="24"/>
          <w:szCs w:val="24"/>
          <w:shd w:val="clear" w:color="auto" w:fill="FFFFFF"/>
        </w:rPr>
        <w:t>3教学过程</w:t>
      </w:r>
      <w:r w:rsidRPr="00F9150F">
        <w:rPr>
          <w:rFonts w:ascii="微软雅黑" w:eastAsia="微软雅黑" w:hAnsi="微软雅黑" w:cs="宋体" w:hint="eastAsia"/>
          <w:kern w:val="0"/>
          <w:szCs w:val="21"/>
        </w:rPr>
        <w:t xml:space="preserve"> </w:t>
      </w:r>
    </w:p>
    <w:p w:rsidR="00F9150F" w:rsidRPr="00F9150F" w:rsidRDefault="00F9150F" w:rsidP="00F9150F">
      <w:pPr>
        <w:widowControl/>
        <w:wordWrap w:val="0"/>
        <w:spacing w:line="360" w:lineRule="atLeast"/>
        <w:jc w:val="left"/>
        <w:rPr>
          <w:rFonts w:ascii="微软雅黑" w:eastAsia="微软雅黑" w:hAnsi="微软雅黑" w:cs="宋体" w:hint="eastAsia"/>
          <w:color w:val="628CC4"/>
          <w:kern w:val="0"/>
          <w:sz w:val="24"/>
          <w:szCs w:val="24"/>
        </w:rPr>
      </w:pPr>
      <w:r w:rsidRPr="00F9150F">
        <w:rPr>
          <w:rFonts w:ascii="微软雅黑" w:eastAsia="微软雅黑" w:hAnsi="微软雅黑" w:cs="宋体" w:hint="eastAsia"/>
          <w:color w:val="000000"/>
          <w:kern w:val="0"/>
          <w:sz w:val="24"/>
          <w:szCs w:val="24"/>
        </w:rPr>
        <w:t>3.1</w:t>
      </w:r>
      <w:r w:rsidRPr="00F9150F">
        <w:rPr>
          <w:rFonts w:ascii="微软雅黑" w:eastAsia="微软雅黑" w:hAnsi="微软雅黑" w:cs="宋体" w:hint="eastAsia"/>
          <w:color w:val="628CC4"/>
          <w:kern w:val="0"/>
          <w:sz w:val="24"/>
          <w:szCs w:val="24"/>
        </w:rPr>
        <w:t xml:space="preserve"> </w:t>
      </w:r>
      <w:r w:rsidRPr="00F9150F">
        <w:rPr>
          <w:rFonts w:ascii="微软雅黑" w:eastAsia="微软雅黑" w:hAnsi="微软雅黑" w:cs="宋体" w:hint="eastAsia"/>
          <w:i/>
          <w:iCs/>
          <w:color w:val="628CC4"/>
          <w:kern w:val="0"/>
          <w:sz w:val="24"/>
          <w:szCs w:val="24"/>
        </w:rPr>
        <w:t>第一学时</w:t>
      </w:r>
      <w:r w:rsidRPr="00F9150F">
        <w:rPr>
          <w:rFonts w:ascii="微软雅黑" w:eastAsia="微软雅黑" w:hAnsi="微软雅黑" w:cs="宋体" w:hint="eastAsia"/>
          <w:color w:val="628CC4"/>
          <w:kern w:val="0"/>
          <w:sz w:val="24"/>
          <w:szCs w:val="24"/>
        </w:rPr>
        <w:t xml:space="preserve"> </w:t>
      </w:r>
    </w:p>
    <w:p w:rsidR="00F9150F" w:rsidRPr="00F9150F" w:rsidRDefault="00F9150F" w:rsidP="00F9150F">
      <w:pPr>
        <w:widowControl/>
        <w:wordWrap w:val="0"/>
        <w:spacing w:line="300" w:lineRule="atLeast"/>
        <w:jc w:val="left"/>
        <w:rPr>
          <w:rFonts w:ascii="微软雅黑" w:eastAsia="微软雅黑" w:hAnsi="微软雅黑" w:cs="宋体" w:hint="eastAsia"/>
          <w:kern w:val="0"/>
          <w:szCs w:val="21"/>
        </w:rPr>
      </w:pPr>
      <w:r w:rsidRPr="00F9150F">
        <w:rPr>
          <w:rFonts w:ascii="微软雅黑" w:eastAsia="微软雅黑" w:hAnsi="微软雅黑" w:cs="宋体" w:hint="eastAsia"/>
          <w:color w:val="000000"/>
          <w:kern w:val="0"/>
          <w:sz w:val="24"/>
          <w:szCs w:val="24"/>
          <w:shd w:val="clear" w:color="auto" w:fill="FFFFFF"/>
        </w:rPr>
        <w:t>3.1.1教学活动</w:t>
      </w:r>
      <w:r w:rsidRPr="00F9150F">
        <w:rPr>
          <w:rFonts w:ascii="微软雅黑" w:eastAsia="微软雅黑" w:hAnsi="微软雅黑" w:cs="宋体" w:hint="eastAsia"/>
          <w:kern w:val="0"/>
          <w:szCs w:val="21"/>
        </w:rPr>
        <w:t xml:space="preserve"> </w:t>
      </w:r>
    </w:p>
    <w:p w:rsidR="00F9150F" w:rsidRPr="00F9150F" w:rsidRDefault="00F9150F" w:rsidP="00F9150F">
      <w:pPr>
        <w:widowControl/>
        <w:wordWrap w:val="0"/>
        <w:spacing w:line="300" w:lineRule="atLeast"/>
        <w:jc w:val="left"/>
        <w:rPr>
          <w:rFonts w:ascii="微软雅黑" w:eastAsia="微软雅黑" w:hAnsi="微软雅黑" w:cs="宋体" w:hint="eastAsia"/>
          <w:kern w:val="0"/>
          <w:szCs w:val="21"/>
        </w:rPr>
      </w:pPr>
      <w:r w:rsidRPr="00F9150F">
        <w:rPr>
          <w:rFonts w:ascii="微软雅黑" w:eastAsia="微软雅黑" w:hAnsi="微软雅黑" w:cs="宋体" w:hint="eastAsia"/>
          <w:color w:val="FFFFFF"/>
          <w:kern w:val="0"/>
          <w:szCs w:val="21"/>
          <w:shd w:val="clear" w:color="auto" w:fill="CDCED0"/>
        </w:rPr>
        <w:t>活动1</w:t>
      </w:r>
      <w:r w:rsidRPr="00F9150F">
        <w:rPr>
          <w:rFonts w:ascii="微软雅黑" w:eastAsia="微软雅黑" w:hAnsi="微软雅黑" w:cs="宋体" w:hint="eastAsia"/>
          <w:color w:val="000000"/>
          <w:kern w:val="0"/>
          <w:szCs w:val="21"/>
          <w:shd w:val="clear" w:color="auto" w:fill="FFFFFF"/>
        </w:rPr>
        <w:t>【活动】一、课前导学</w:t>
      </w:r>
      <w:r w:rsidRPr="00F9150F">
        <w:rPr>
          <w:rFonts w:ascii="微软雅黑" w:eastAsia="微软雅黑" w:hAnsi="微软雅黑" w:cs="宋体" w:hint="eastAsia"/>
          <w:kern w:val="0"/>
          <w:szCs w:val="21"/>
        </w:rPr>
        <w:t xml:space="preserve"> </w:t>
      </w:r>
    </w:p>
    <w:p w:rsidR="00F9150F" w:rsidRPr="00F9150F" w:rsidRDefault="00F9150F" w:rsidP="00F9150F">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F9150F">
        <w:rPr>
          <w:rFonts w:ascii="微软雅黑" w:eastAsia="微软雅黑" w:hAnsi="微软雅黑" w:cs="宋体" w:hint="eastAsia"/>
          <w:kern w:val="0"/>
          <w:szCs w:val="21"/>
        </w:rPr>
        <w:t>1、读下面的文字,了解一下作者和作品,把你认为重要的句子划上横线。</w:t>
      </w:r>
    </w:p>
    <w:p w:rsidR="00F9150F" w:rsidRPr="00F9150F" w:rsidRDefault="00F9150F" w:rsidP="00F9150F">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F9150F">
        <w:rPr>
          <w:rFonts w:ascii="微软雅黑" w:eastAsia="微软雅黑" w:hAnsi="微软雅黑" w:cs="宋体" w:hint="eastAsia"/>
          <w:kern w:val="0"/>
          <w:szCs w:val="21"/>
        </w:rPr>
        <w:t>安塞腰鼓是一种独具特色的民间大型舞蹈艺术形式,具有2000多年的历史。源于战争和祭祀,后来演变为民间的娱乐活动。安塞腰鼓表演可由几人或上千人一同进行,磅礴的气势,精湛的表现力令人陶醉,被称为“天下第一鼓”。独具魅力的安塞腰鼓像掀起在黄土地上的狂飚,展示出西北黄土高原农民朴素而豪放的性格,张扬出独特的艺术个性。1986年,安塞腰鼓在首届全国民间音乐舞蹈比赛上夺得最高奖项; 1990年,安塞腰鼓敲进了首都北京,在第十一</w:t>
      </w:r>
      <w:r w:rsidRPr="00F9150F">
        <w:rPr>
          <w:rFonts w:ascii="微软雅黑" w:eastAsia="微软雅黑" w:hAnsi="微软雅黑" w:cs="宋体" w:hint="eastAsia"/>
          <w:kern w:val="0"/>
          <w:szCs w:val="21"/>
        </w:rPr>
        <w:lastRenderedPageBreak/>
        <w:t>届亚运会上大放异彩。1997年、1999年和2008年,安塞腰鼓分别参加了香港回归、国庆50周年庆典以及北京奥运会等重大活动的演出。可以说安塞腰鼓已成为民族艺术的代表。</w:t>
      </w:r>
    </w:p>
    <w:p w:rsidR="00F9150F" w:rsidRPr="00F9150F" w:rsidRDefault="00F9150F" w:rsidP="00F9150F">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F9150F">
        <w:rPr>
          <w:rFonts w:ascii="微软雅黑" w:eastAsia="微软雅黑" w:hAnsi="微软雅黑" w:cs="宋体" w:hint="eastAsia"/>
          <w:kern w:val="0"/>
          <w:szCs w:val="21"/>
        </w:rPr>
        <w:t>刘成章,1937年生于祖籍延安市。1961年毕业于陕西师大中文系。现任陕西省作家协会副主席,一级作家。多篇散文选入中学语文课本。他的散文多以黄土高原为题材,陕北是生他养他的地方,虽贫穷但充满了生命的活力。《安塞腰鼓》发表于1986年10月3日的《人民日报》,它是一曲旺盛生命与磅礴力量的颂歌,让我们感受到中华民族在改革开放后蓬勃向上的生命力和积极进取的民族精神。</w:t>
      </w:r>
    </w:p>
    <w:p w:rsidR="00F9150F" w:rsidRPr="00F9150F" w:rsidRDefault="00F9150F" w:rsidP="00F9150F">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F9150F">
        <w:rPr>
          <w:rFonts w:ascii="微软雅黑" w:eastAsia="微软雅黑" w:hAnsi="微软雅黑" w:cs="宋体" w:hint="eastAsia"/>
          <w:kern w:val="0"/>
          <w:szCs w:val="21"/>
        </w:rPr>
        <w:t>安塞地处北方游牧民族和中原农耕民族的交界处,为历代兵家必争之地,宋以“安定边塞”之意设安塞堡。安塞是个贫穷的地方,长年干旱,漫天风沙,庄稼收成极低,再加上统治阶级的剥削和压迫,民不聊生;1935年安塞全境为共产党所领导的红军解放,结束了国民党在安塞的统治,是全国解放最早的地区之一,人民生活发生了翻天覆地的变化;1978年改革开放以后,由于环境的恶劣和思想的束缚,远远落后于东南沿海地区;安塞人民深深意识到只有坚持改革开放,才能迎来生机。</w:t>
      </w:r>
    </w:p>
    <w:p w:rsidR="00F9150F" w:rsidRPr="00F9150F" w:rsidRDefault="00F9150F" w:rsidP="00F9150F">
      <w:pPr>
        <w:widowControl/>
        <w:wordWrap w:val="0"/>
        <w:spacing w:before="100" w:beforeAutospacing="1" w:after="100" w:afterAutospacing="1" w:line="360" w:lineRule="atLeast"/>
        <w:jc w:val="left"/>
        <w:rPr>
          <w:rFonts w:ascii="微软雅黑" w:eastAsia="微软雅黑" w:hAnsi="微软雅黑" w:cs="宋体" w:hint="eastAsia"/>
          <w:kern w:val="0"/>
          <w:szCs w:val="21"/>
        </w:rPr>
      </w:pPr>
    </w:p>
    <w:p w:rsidR="00F9150F" w:rsidRPr="00F9150F" w:rsidRDefault="00F9150F" w:rsidP="00F9150F">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F9150F">
        <w:rPr>
          <w:rFonts w:ascii="微软雅黑" w:eastAsia="微软雅黑" w:hAnsi="微软雅黑" w:cs="宋体" w:hint="eastAsia"/>
          <w:kern w:val="0"/>
          <w:szCs w:val="21"/>
        </w:rPr>
        <w:t>2、有感情地朗读课文四次(注意停顿、重音、语速、语调等),完成以下作业:</w:t>
      </w:r>
    </w:p>
    <w:p w:rsidR="00F9150F" w:rsidRPr="00F9150F" w:rsidRDefault="00F9150F" w:rsidP="00F9150F">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F9150F">
        <w:rPr>
          <w:rFonts w:ascii="微软雅黑" w:eastAsia="微软雅黑" w:hAnsi="微软雅黑" w:cs="宋体" w:hint="eastAsia"/>
          <w:kern w:val="0"/>
          <w:szCs w:val="21"/>
        </w:rPr>
        <w:t>(1)、给加点字注音,并抄写三次。</w:t>
      </w:r>
    </w:p>
    <w:p w:rsidR="00F9150F" w:rsidRPr="00F9150F" w:rsidRDefault="00F9150F" w:rsidP="00F9150F">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F9150F">
        <w:rPr>
          <w:rFonts w:ascii="微软雅黑" w:eastAsia="微软雅黑" w:hAnsi="微软雅黑" w:cs="宋体" w:hint="eastAsia"/>
          <w:kern w:val="0"/>
          <w:szCs w:val="21"/>
        </w:rPr>
        <w:t>亢奋()羁绊()山崖() 冗杂()磅礴()</w:t>
      </w:r>
    </w:p>
    <w:p w:rsidR="00F9150F" w:rsidRPr="00F9150F" w:rsidRDefault="00F9150F" w:rsidP="00F9150F">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F9150F">
        <w:rPr>
          <w:rFonts w:ascii="微软雅黑" w:eastAsia="微软雅黑" w:hAnsi="微软雅黑" w:cs="宋体" w:hint="eastAsia"/>
          <w:kern w:val="0"/>
          <w:szCs w:val="21"/>
        </w:rPr>
        <w:t>淋漓()戛然()闭塞()蓦然( ) 晦暗( )</w:t>
      </w:r>
    </w:p>
    <w:p w:rsidR="00F9150F" w:rsidRPr="00F9150F" w:rsidRDefault="00F9150F" w:rsidP="00F9150F">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F9150F">
        <w:rPr>
          <w:rFonts w:ascii="微软雅黑" w:eastAsia="微软雅黑" w:hAnsi="微软雅黑" w:cs="宋体" w:hint="eastAsia"/>
          <w:kern w:val="0"/>
          <w:szCs w:val="21"/>
        </w:rPr>
        <w:lastRenderedPageBreak/>
        <w:t>(2)、仿照示例,完成下面的图表,拟请文章结构。</w:t>
      </w:r>
    </w:p>
    <w:p w:rsidR="00F9150F" w:rsidRPr="00F9150F" w:rsidRDefault="00F9150F" w:rsidP="00F9150F">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F9150F">
        <w:rPr>
          <w:rFonts w:ascii="微软雅黑" w:eastAsia="微软雅黑" w:hAnsi="微软雅黑" w:cs="宋体" w:hint="eastAsia"/>
          <w:kern w:val="0"/>
          <w:szCs w:val="21"/>
        </w:rPr>
        <w:t>层次 起止文段 内容</w:t>
      </w:r>
    </w:p>
    <w:p w:rsidR="00F9150F" w:rsidRPr="00F9150F" w:rsidRDefault="00F9150F" w:rsidP="00F9150F">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F9150F">
        <w:rPr>
          <w:rFonts w:ascii="微软雅黑" w:eastAsia="微软雅黑" w:hAnsi="微软雅黑" w:cs="宋体" w:hint="eastAsia"/>
          <w:kern w:val="0"/>
          <w:szCs w:val="21"/>
        </w:rPr>
        <w:t>第一部分:( 1 —— 4 )表演前</w:t>
      </w:r>
    </w:p>
    <w:p w:rsidR="00F9150F" w:rsidRPr="00F9150F" w:rsidRDefault="00F9150F" w:rsidP="00F9150F">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F9150F">
        <w:rPr>
          <w:rFonts w:ascii="微软雅黑" w:eastAsia="微软雅黑" w:hAnsi="微软雅黑" w:cs="宋体" w:hint="eastAsia"/>
          <w:kern w:val="0"/>
          <w:szCs w:val="21"/>
        </w:rPr>
        <w:t>第二部分:( —— )表演中</w:t>
      </w:r>
    </w:p>
    <w:p w:rsidR="00F9150F" w:rsidRPr="00F9150F" w:rsidRDefault="00F9150F" w:rsidP="00F9150F">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F9150F">
        <w:rPr>
          <w:rFonts w:ascii="微软雅黑" w:eastAsia="微软雅黑" w:hAnsi="微软雅黑" w:cs="宋体" w:hint="eastAsia"/>
          <w:kern w:val="0"/>
          <w:szCs w:val="21"/>
        </w:rPr>
        <w:t>一层:( —— )宏伟的(场面 )</w:t>
      </w:r>
    </w:p>
    <w:p w:rsidR="00F9150F" w:rsidRPr="00F9150F" w:rsidRDefault="00F9150F" w:rsidP="00F9150F">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F9150F">
        <w:rPr>
          <w:rFonts w:ascii="微软雅黑" w:eastAsia="微软雅黑" w:hAnsi="微软雅黑" w:cs="宋体" w:hint="eastAsia"/>
          <w:kern w:val="0"/>
          <w:szCs w:val="21"/>
        </w:rPr>
        <w:t>二层:( —— )沉重的( )</w:t>
      </w:r>
    </w:p>
    <w:p w:rsidR="00F9150F" w:rsidRPr="00F9150F" w:rsidRDefault="00F9150F" w:rsidP="00F9150F">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F9150F">
        <w:rPr>
          <w:rFonts w:ascii="微软雅黑" w:eastAsia="微软雅黑" w:hAnsi="微软雅黑" w:cs="宋体" w:hint="eastAsia"/>
          <w:kern w:val="0"/>
          <w:szCs w:val="21"/>
        </w:rPr>
        <w:t>三层:( —— )有力的( )</w:t>
      </w:r>
    </w:p>
    <w:p w:rsidR="00F9150F" w:rsidRPr="00F9150F" w:rsidRDefault="00F9150F" w:rsidP="00F9150F">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F9150F">
        <w:rPr>
          <w:rFonts w:ascii="微软雅黑" w:eastAsia="微软雅黑" w:hAnsi="微软雅黑" w:cs="宋体" w:hint="eastAsia"/>
          <w:kern w:val="0"/>
          <w:szCs w:val="21"/>
        </w:rPr>
        <w:t>四层:( —— )变幻的( )</w:t>
      </w:r>
    </w:p>
    <w:p w:rsidR="00F9150F" w:rsidRPr="00F9150F" w:rsidRDefault="00F9150F" w:rsidP="00F9150F">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F9150F">
        <w:rPr>
          <w:rFonts w:ascii="微软雅黑" w:eastAsia="微软雅黑" w:hAnsi="微软雅黑" w:cs="宋体" w:hint="eastAsia"/>
          <w:kern w:val="0"/>
          <w:szCs w:val="21"/>
        </w:rPr>
        <w:t>五层:( —— )迅猛的( )</w:t>
      </w:r>
    </w:p>
    <w:p w:rsidR="00F9150F" w:rsidRPr="00F9150F" w:rsidRDefault="00F9150F" w:rsidP="00F9150F">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F9150F">
        <w:rPr>
          <w:rFonts w:ascii="微软雅黑" w:eastAsia="微软雅黑" w:hAnsi="微软雅黑" w:cs="宋体" w:hint="eastAsia"/>
          <w:kern w:val="0"/>
          <w:szCs w:val="21"/>
        </w:rPr>
        <w:t>第三部分:( —— )表演后</w:t>
      </w:r>
    </w:p>
    <w:p w:rsidR="00F9150F" w:rsidRPr="00F9150F" w:rsidRDefault="00F9150F" w:rsidP="00F9150F">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F9150F">
        <w:rPr>
          <w:rFonts w:ascii="微软雅黑" w:eastAsia="微软雅黑" w:hAnsi="微软雅黑" w:cs="宋体" w:hint="eastAsia"/>
          <w:kern w:val="0"/>
          <w:szCs w:val="21"/>
        </w:rPr>
        <w:t>(3)、文中三部分应分别用怎样的语速和语调朗读?</w:t>
      </w:r>
    </w:p>
    <w:p w:rsidR="00F9150F" w:rsidRPr="00F9150F" w:rsidRDefault="00F9150F" w:rsidP="00F9150F">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F9150F">
        <w:rPr>
          <w:rFonts w:ascii="微软雅黑" w:eastAsia="微软雅黑" w:hAnsi="微软雅黑" w:cs="宋体" w:hint="eastAsia"/>
          <w:kern w:val="0"/>
          <w:szCs w:val="21"/>
        </w:rPr>
        <w:t>语速 语调</w:t>
      </w:r>
    </w:p>
    <w:p w:rsidR="00F9150F" w:rsidRPr="00F9150F" w:rsidRDefault="00F9150F" w:rsidP="00F9150F">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F9150F">
        <w:rPr>
          <w:rFonts w:ascii="微软雅黑" w:eastAsia="微软雅黑" w:hAnsi="微软雅黑" w:cs="宋体" w:hint="eastAsia"/>
          <w:kern w:val="0"/>
          <w:szCs w:val="21"/>
        </w:rPr>
        <w:t>第一部分:</w:t>
      </w:r>
    </w:p>
    <w:p w:rsidR="00F9150F" w:rsidRPr="00F9150F" w:rsidRDefault="00F9150F" w:rsidP="00F9150F">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F9150F">
        <w:rPr>
          <w:rFonts w:ascii="微软雅黑" w:eastAsia="微软雅黑" w:hAnsi="微软雅黑" w:cs="宋体" w:hint="eastAsia"/>
          <w:kern w:val="0"/>
          <w:szCs w:val="21"/>
        </w:rPr>
        <w:t>第二部分:</w:t>
      </w:r>
    </w:p>
    <w:p w:rsidR="00F9150F" w:rsidRPr="00F9150F" w:rsidRDefault="00F9150F" w:rsidP="00F9150F">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F9150F">
        <w:rPr>
          <w:rFonts w:ascii="微软雅黑" w:eastAsia="微软雅黑" w:hAnsi="微软雅黑" w:cs="宋体" w:hint="eastAsia"/>
          <w:kern w:val="0"/>
          <w:szCs w:val="21"/>
        </w:rPr>
        <w:t>第三部分:</w:t>
      </w:r>
    </w:p>
    <w:p w:rsidR="00F9150F" w:rsidRPr="00F9150F" w:rsidRDefault="00F9150F" w:rsidP="00F9150F">
      <w:pPr>
        <w:widowControl/>
        <w:wordWrap w:val="0"/>
        <w:spacing w:before="100" w:beforeAutospacing="1" w:after="100" w:afterAutospacing="1" w:line="360" w:lineRule="atLeast"/>
        <w:jc w:val="left"/>
        <w:rPr>
          <w:rFonts w:ascii="微软雅黑" w:eastAsia="微软雅黑" w:hAnsi="微软雅黑" w:cs="宋体" w:hint="eastAsia"/>
          <w:kern w:val="0"/>
          <w:szCs w:val="21"/>
        </w:rPr>
      </w:pPr>
    </w:p>
    <w:p w:rsidR="00F9150F" w:rsidRPr="00F9150F" w:rsidRDefault="00F9150F" w:rsidP="00F9150F">
      <w:pPr>
        <w:widowControl/>
        <w:wordWrap w:val="0"/>
        <w:spacing w:line="300" w:lineRule="atLeast"/>
        <w:jc w:val="left"/>
        <w:rPr>
          <w:rFonts w:ascii="微软雅黑" w:eastAsia="微软雅黑" w:hAnsi="微软雅黑" w:cs="宋体" w:hint="eastAsia"/>
          <w:kern w:val="0"/>
          <w:szCs w:val="21"/>
        </w:rPr>
      </w:pPr>
      <w:r w:rsidRPr="00F9150F">
        <w:rPr>
          <w:rFonts w:ascii="微软雅黑" w:eastAsia="微软雅黑" w:hAnsi="微软雅黑" w:cs="宋体" w:hint="eastAsia"/>
          <w:color w:val="FFFFFF"/>
          <w:kern w:val="0"/>
          <w:szCs w:val="21"/>
          <w:shd w:val="clear" w:color="auto" w:fill="CDCED0"/>
        </w:rPr>
        <w:t>活动2</w:t>
      </w:r>
      <w:r w:rsidRPr="00F9150F">
        <w:rPr>
          <w:rFonts w:ascii="微软雅黑" w:eastAsia="微软雅黑" w:hAnsi="微软雅黑" w:cs="宋体" w:hint="eastAsia"/>
          <w:color w:val="000000"/>
          <w:kern w:val="0"/>
          <w:szCs w:val="21"/>
          <w:shd w:val="clear" w:color="auto" w:fill="FFFFFF"/>
        </w:rPr>
        <w:t>【讲授】二、课中导学</w:t>
      </w:r>
      <w:r w:rsidRPr="00F9150F">
        <w:rPr>
          <w:rFonts w:ascii="微软雅黑" w:eastAsia="微软雅黑" w:hAnsi="微软雅黑" w:cs="宋体" w:hint="eastAsia"/>
          <w:kern w:val="0"/>
          <w:szCs w:val="21"/>
        </w:rPr>
        <w:t xml:space="preserve"> </w:t>
      </w:r>
    </w:p>
    <w:p w:rsidR="00F9150F" w:rsidRPr="00F9150F" w:rsidRDefault="00F9150F" w:rsidP="00F9150F">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F9150F">
        <w:rPr>
          <w:rFonts w:ascii="微软雅黑" w:eastAsia="微软雅黑" w:hAnsi="微软雅黑" w:cs="宋体" w:hint="eastAsia"/>
          <w:kern w:val="0"/>
          <w:szCs w:val="21"/>
        </w:rPr>
        <w:t>1、互助解疑(小组内)</w:t>
      </w:r>
    </w:p>
    <w:p w:rsidR="00F9150F" w:rsidRPr="00F9150F" w:rsidRDefault="00F9150F" w:rsidP="00F9150F">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F9150F">
        <w:rPr>
          <w:rFonts w:ascii="微软雅黑" w:eastAsia="微软雅黑" w:hAnsi="微软雅黑" w:cs="宋体" w:hint="eastAsia"/>
          <w:kern w:val="0"/>
          <w:szCs w:val="21"/>
        </w:rPr>
        <w:t>课前导学第(2)、(3)题</w:t>
      </w:r>
    </w:p>
    <w:p w:rsidR="00F9150F" w:rsidRPr="00F9150F" w:rsidRDefault="00F9150F" w:rsidP="00F9150F">
      <w:pPr>
        <w:widowControl/>
        <w:wordWrap w:val="0"/>
        <w:spacing w:before="100" w:beforeAutospacing="1" w:after="100" w:afterAutospacing="1" w:line="360" w:lineRule="atLeast"/>
        <w:jc w:val="left"/>
        <w:rPr>
          <w:rFonts w:ascii="微软雅黑" w:eastAsia="微软雅黑" w:hAnsi="微软雅黑" w:cs="宋体" w:hint="eastAsia"/>
          <w:kern w:val="0"/>
          <w:szCs w:val="21"/>
        </w:rPr>
      </w:pPr>
    </w:p>
    <w:p w:rsidR="00F9150F" w:rsidRPr="00F9150F" w:rsidRDefault="00F9150F" w:rsidP="00F9150F">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F9150F">
        <w:rPr>
          <w:rFonts w:ascii="微软雅黑" w:eastAsia="微软雅黑" w:hAnsi="微软雅黑" w:cs="宋体" w:hint="eastAsia"/>
          <w:kern w:val="0"/>
          <w:szCs w:val="21"/>
        </w:rPr>
        <w:t>2、交流展示</w:t>
      </w:r>
    </w:p>
    <w:p w:rsidR="00F9150F" w:rsidRPr="00F9150F" w:rsidRDefault="00F9150F" w:rsidP="00F9150F">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F9150F">
        <w:rPr>
          <w:rFonts w:ascii="微软雅黑" w:eastAsia="微软雅黑" w:hAnsi="微软雅黑" w:cs="宋体" w:hint="eastAsia"/>
          <w:kern w:val="0"/>
          <w:szCs w:val="21"/>
        </w:rPr>
        <w:t>①、小组代表交流课前导学第(2)、(3)题</w:t>
      </w:r>
    </w:p>
    <w:p w:rsidR="00F9150F" w:rsidRPr="00F9150F" w:rsidRDefault="00F9150F" w:rsidP="00F9150F">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F9150F">
        <w:rPr>
          <w:rFonts w:ascii="微软雅黑" w:eastAsia="微软雅黑" w:hAnsi="微软雅黑" w:cs="宋体" w:hint="eastAsia"/>
          <w:kern w:val="0"/>
          <w:szCs w:val="21"/>
        </w:rPr>
        <w:t>②、学生朗读展示</w:t>
      </w:r>
    </w:p>
    <w:p w:rsidR="00F9150F" w:rsidRPr="00F9150F" w:rsidRDefault="00F9150F" w:rsidP="00F9150F">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F9150F">
        <w:rPr>
          <w:rFonts w:ascii="微软雅黑" w:eastAsia="微软雅黑" w:hAnsi="微软雅黑" w:cs="宋体" w:hint="eastAsia"/>
          <w:kern w:val="0"/>
          <w:szCs w:val="21"/>
        </w:rPr>
        <w:t>③、教师小结归纳</w:t>
      </w:r>
    </w:p>
    <w:p w:rsidR="00F9150F" w:rsidRPr="00F9150F" w:rsidRDefault="00F9150F" w:rsidP="00F9150F">
      <w:pPr>
        <w:widowControl/>
        <w:wordWrap w:val="0"/>
        <w:spacing w:before="100" w:beforeAutospacing="1" w:after="100" w:afterAutospacing="1" w:line="360" w:lineRule="atLeast"/>
        <w:jc w:val="left"/>
        <w:rPr>
          <w:rFonts w:ascii="微软雅黑" w:eastAsia="微软雅黑" w:hAnsi="微软雅黑" w:cs="宋体" w:hint="eastAsia"/>
          <w:kern w:val="0"/>
          <w:szCs w:val="21"/>
        </w:rPr>
      </w:pPr>
    </w:p>
    <w:p w:rsidR="00F9150F" w:rsidRPr="00F9150F" w:rsidRDefault="00F9150F" w:rsidP="00F9150F">
      <w:pPr>
        <w:widowControl/>
        <w:wordWrap w:val="0"/>
        <w:spacing w:before="100" w:beforeAutospacing="1" w:after="100" w:afterAutospacing="1" w:line="360" w:lineRule="atLeast"/>
        <w:jc w:val="left"/>
        <w:rPr>
          <w:rFonts w:ascii="微软雅黑" w:eastAsia="微软雅黑" w:hAnsi="微软雅黑" w:cs="宋体" w:hint="eastAsia"/>
          <w:kern w:val="0"/>
          <w:szCs w:val="21"/>
        </w:rPr>
      </w:pPr>
    </w:p>
    <w:p w:rsidR="00F9150F" w:rsidRPr="00F9150F" w:rsidRDefault="00F9150F" w:rsidP="00F9150F">
      <w:pPr>
        <w:widowControl/>
        <w:wordWrap w:val="0"/>
        <w:spacing w:before="100" w:beforeAutospacing="1" w:after="100" w:afterAutospacing="1" w:line="360" w:lineRule="atLeast"/>
        <w:jc w:val="left"/>
        <w:rPr>
          <w:rFonts w:ascii="微软雅黑" w:eastAsia="微软雅黑" w:hAnsi="微软雅黑" w:cs="宋体" w:hint="eastAsia"/>
          <w:kern w:val="0"/>
          <w:szCs w:val="21"/>
        </w:rPr>
      </w:pPr>
    </w:p>
    <w:p w:rsidR="00F9150F" w:rsidRPr="00F9150F" w:rsidRDefault="00F9150F" w:rsidP="00F9150F">
      <w:pPr>
        <w:widowControl/>
        <w:wordWrap w:val="0"/>
        <w:spacing w:before="100" w:beforeAutospacing="1" w:after="100" w:afterAutospacing="1" w:line="360" w:lineRule="atLeast"/>
        <w:jc w:val="left"/>
        <w:rPr>
          <w:rFonts w:ascii="微软雅黑" w:eastAsia="微软雅黑" w:hAnsi="微软雅黑" w:cs="宋体" w:hint="eastAsia"/>
          <w:kern w:val="0"/>
          <w:szCs w:val="21"/>
        </w:rPr>
      </w:pPr>
    </w:p>
    <w:p w:rsidR="00F9150F" w:rsidRPr="00F9150F" w:rsidRDefault="00F9150F" w:rsidP="00F9150F">
      <w:pPr>
        <w:widowControl/>
        <w:wordWrap w:val="0"/>
        <w:spacing w:before="100" w:beforeAutospacing="1" w:after="100" w:afterAutospacing="1" w:line="360" w:lineRule="atLeast"/>
        <w:jc w:val="left"/>
        <w:rPr>
          <w:rFonts w:ascii="微软雅黑" w:eastAsia="微软雅黑" w:hAnsi="微软雅黑" w:cs="宋体" w:hint="eastAsia"/>
          <w:kern w:val="0"/>
          <w:szCs w:val="21"/>
        </w:rPr>
      </w:pPr>
    </w:p>
    <w:p w:rsidR="00F9150F" w:rsidRPr="00F9150F" w:rsidRDefault="00F9150F" w:rsidP="00F9150F">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F9150F">
        <w:rPr>
          <w:rFonts w:ascii="微软雅黑" w:eastAsia="微软雅黑" w:hAnsi="微软雅黑" w:cs="宋体" w:hint="eastAsia"/>
          <w:kern w:val="0"/>
          <w:szCs w:val="21"/>
        </w:rPr>
        <w:t>3、难句品析</w:t>
      </w:r>
    </w:p>
    <w:p w:rsidR="00F9150F" w:rsidRPr="00F9150F" w:rsidRDefault="00F9150F" w:rsidP="00F9150F">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F9150F">
        <w:rPr>
          <w:rFonts w:ascii="微软雅黑" w:eastAsia="微软雅黑" w:hAnsi="微软雅黑" w:cs="宋体" w:hint="eastAsia"/>
          <w:kern w:val="0"/>
          <w:szCs w:val="21"/>
        </w:rPr>
        <w:lastRenderedPageBreak/>
        <w:t>①、自主思考:你有哪些句子的含义不懂?</w:t>
      </w:r>
    </w:p>
    <w:p w:rsidR="00F9150F" w:rsidRPr="00F9150F" w:rsidRDefault="00F9150F" w:rsidP="00F9150F">
      <w:pPr>
        <w:widowControl/>
        <w:wordWrap w:val="0"/>
        <w:spacing w:before="100" w:beforeAutospacing="1" w:after="100" w:afterAutospacing="1" w:line="360" w:lineRule="atLeast"/>
        <w:jc w:val="left"/>
        <w:rPr>
          <w:rFonts w:ascii="微软雅黑" w:eastAsia="微软雅黑" w:hAnsi="微软雅黑" w:cs="宋体" w:hint="eastAsia"/>
          <w:kern w:val="0"/>
          <w:szCs w:val="21"/>
        </w:rPr>
      </w:pPr>
    </w:p>
    <w:p w:rsidR="00F9150F" w:rsidRPr="00F9150F" w:rsidRDefault="00F9150F" w:rsidP="00F9150F">
      <w:pPr>
        <w:widowControl/>
        <w:wordWrap w:val="0"/>
        <w:spacing w:before="100" w:beforeAutospacing="1" w:after="100" w:afterAutospacing="1" w:line="360" w:lineRule="atLeast"/>
        <w:jc w:val="left"/>
        <w:rPr>
          <w:rFonts w:ascii="微软雅黑" w:eastAsia="微软雅黑" w:hAnsi="微软雅黑" w:cs="宋体" w:hint="eastAsia"/>
          <w:kern w:val="0"/>
          <w:szCs w:val="21"/>
        </w:rPr>
      </w:pPr>
    </w:p>
    <w:p w:rsidR="00F9150F" w:rsidRPr="00F9150F" w:rsidRDefault="00F9150F" w:rsidP="00F9150F">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F9150F">
        <w:rPr>
          <w:rFonts w:ascii="微软雅黑" w:eastAsia="微软雅黑" w:hAnsi="微软雅黑" w:cs="宋体" w:hint="eastAsia"/>
          <w:kern w:val="0"/>
          <w:szCs w:val="21"/>
        </w:rPr>
        <w:t>②、组内互助解疑</w:t>
      </w:r>
    </w:p>
    <w:p w:rsidR="00F9150F" w:rsidRPr="00F9150F" w:rsidRDefault="00F9150F" w:rsidP="00F9150F">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F9150F">
        <w:rPr>
          <w:rFonts w:ascii="微软雅黑" w:eastAsia="微软雅黑" w:hAnsi="微软雅黑" w:cs="宋体" w:hint="eastAsia"/>
          <w:kern w:val="0"/>
          <w:szCs w:val="21"/>
        </w:rPr>
        <w:t>③、小组代表交流</w:t>
      </w:r>
    </w:p>
    <w:p w:rsidR="00F9150F" w:rsidRPr="00F9150F" w:rsidRDefault="00F9150F" w:rsidP="00F9150F">
      <w:pPr>
        <w:widowControl/>
        <w:wordWrap w:val="0"/>
        <w:spacing w:before="100" w:beforeAutospacing="1" w:after="100" w:afterAutospacing="1" w:line="360" w:lineRule="atLeast"/>
        <w:jc w:val="left"/>
        <w:rPr>
          <w:rFonts w:ascii="微软雅黑" w:eastAsia="微软雅黑" w:hAnsi="微软雅黑" w:cs="宋体" w:hint="eastAsia"/>
          <w:kern w:val="0"/>
          <w:szCs w:val="21"/>
        </w:rPr>
      </w:pPr>
    </w:p>
    <w:p w:rsidR="00F9150F" w:rsidRPr="00F9150F" w:rsidRDefault="00F9150F" w:rsidP="00F9150F">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F9150F">
        <w:rPr>
          <w:rFonts w:ascii="微软雅黑" w:eastAsia="微软雅黑" w:hAnsi="微软雅黑" w:cs="宋体" w:hint="eastAsia"/>
          <w:kern w:val="0"/>
          <w:szCs w:val="21"/>
        </w:rPr>
        <w:t>4、主旨探究</w:t>
      </w:r>
    </w:p>
    <w:p w:rsidR="00F9150F" w:rsidRPr="00F9150F" w:rsidRDefault="00F9150F" w:rsidP="00F9150F">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F9150F">
        <w:rPr>
          <w:rFonts w:ascii="微软雅黑" w:eastAsia="微软雅黑" w:hAnsi="微软雅黑" w:cs="宋体" w:hint="eastAsia"/>
          <w:kern w:val="0"/>
          <w:szCs w:val="21"/>
        </w:rPr>
        <w:t>①、自主思考:你认为作者在文中抒发了哪些情感?</w:t>
      </w:r>
    </w:p>
    <w:p w:rsidR="00F9150F" w:rsidRPr="00F9150F" w:rsidRDefault="00F9150F" w:rsidP="00F9150F">
      <w:pPr>
        <w:widowControl/>
        <w:wordWrap w:val="0"/>
        <w:spacing w:before="100" w:beforeAutospacing="1" w:after="100" w:afterAutospacing="1" w:line="360" w:lineRule="atLeast"/>
        <w:jc w:val="left"/>
        <w:rPr>
          <w:rFonts w:ascii="微软雅黑" w:eastAsia="微软雅黑" w:hAnsi="微软雅黑" w:cs="宋体" w:hint="eastAsia"/>
          <w:kern w:val="0"/>
          <w:szCs w:val="21"/>
        </w:rPr>
      </w:pPr>
    </w:p>
    <w:p w:rsidR="00F9150F" w:rsidRPr="00F9150F" w:rsidRDefault="00F9150F" w:rsidP="00F9150F">
      <w:pPr>
        <w:widowControl/>
        <w:wordWrap w:val="0"/>
        <w:spacing w:before="100" w:beforeAutospacing="1" w:after="100" w:afterAutospacing="1" w:line="360" w:lineRule="atLeast"/>
        <w:jc w:val="left"/>
        <w:rPr>
          <w:rFonts w:ascii="微软雅黑" w:eastAsia="微软雅黑" w:hAnsi="微软雅黑" w:cs="宋体" w:hint="eastAsia"/>
          <w:kern w:val="0"/>
          <w:szCs w:val="21"/>
        </w:rPr>
      </w:pPr>
    </w:p>
    <w:p w:rsidR="00F9150F" w:rsidRPr="00F9150F" w:rsidRDefault="00F9150F" w:rsidP="00F9150F">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F9150F">
        <w:rPr>
          <w:rFonts w:ascii="微软雅黑" w:eastAsia="微软雅黑" w:hAnsi="微软雅黑" w:cs="宋体" w:hint="eastAsia"/>
          <w:kern w:val="0"/>
          <w:szCs w:val="21"/>
        </w:rPr>
        <w:t>②、组内互助解疑</w:t>
      </w:r>
    </w:p>
    <w:p w:rsidR="00F9150F" w:rsidRPr="00F9150F" w:rsidRDefault="00F9150F" w:rsidP="00F9150F">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F9150F">
        <w:rPr>
          <w:rFonts w:ascii="微软雅黑" w:eastAsia="微软雅黑" w:hAnsi="微软雅黑" w:cs="宋体" w:hint="eastAsia"/>
          <w:kern w:val="0"/>
          <w:szCs w:val="21"/>
        </w:rPr>
        <w:t>③、小组代表交流</w:t>
      </w:r>
    </w:p>
    <w:p w:rsidR="00F9150F" w:rsidRPr="00F9150F" w:rsidRDefault="00F9150F" w:rsidP="00F9150F">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F9150F">
        <w:rPr>
          <w:rFonts w:ascii="微软雅黑" w:eastAsia="微软雅黑" w:hAnsi="微软雅黑" w:cs="宋体" w:hint="eastAsia"/>
          <w:kern w:val="0"/>
          <w:szCs w:val="21"/>
        </w:rPr>
        <w:t>④、教师小结归纳</w:t>
      </w:r>
    </w:p>
    <w:p w:rsidR="00F9150F" w:rsidRPr="00F9150F" w:rsidRDefault="00F9150F" w:rsidP="00F9150F">
      <w:pPr>
        <w:widowControl/>
        <w:wordWrap w:val="0"/>
        <w:spacing w:line="300" w:lineRule="atLeast"/>
        <w:jc w:val="left"/>
        <w:rPr>
          <w:rFonts w:ascii="微软雅黑" w:eastAsia="微软雅黑" w:hAnsi="微软雅黑" w:cs="宋体" w:hint="eastAsia"/>
          <w:kern w:val="0"/>
          <w:szCs w:val="21"/>
        </w:rPr>
      </w:pPr>
      <w:r w:rsidRPr="00F9150F">
        <w:rPr>
          <w:rFonts w:ascii="微软雅黑" w:eastAsia="微软雅黑" w:hAnsi="微软雅黑" w:cs="宋体" w:hint="eastAsia"/>
          <w:color w:val="FFFFFF"/>
          <w:kern w:val="0"/>
          <w:szCs w:val="21"/>
          <w:shd w:val="clear" w:color="auto" w:fill="CDCED0"/>
        </w:rPr>
        <w:t>活动3</w:t>
      </w:r>
      <w:r w:rsidRPr="00F9150F">
        <w:rPr>
          <w:rFonts w:ascii="微软雅黑" w:eastAsia="微软雅黑" w:hAnsi="微软雅黑" w:cs="宋体" w:hint="eastAsia"/>
          <w:color w:val="000000"/>
          <w:kern w:val="0"/>
          <w:szCs w:val="21"/>
          <w:shd w:val="clear" w:color="auto" w:fill="FFFFFF"/>
        </w:rPr>
        <w:t>【作业】三、课后导学（家庭作业）</w:t>
      </w:r>
      <w:r w:rsidRPr="00F9150F">
        <w:rPr>
          <w:rFonts w:ascii="微软雅黑" w:eastAsia="微软雅黑" w:hAnsi="微软雅黑" w:cs="宋体" w:hint="eastAsia"/>
          <w:kern w:val="0"/>
          <w:szCs w:val="21"/>
        </w:rPr>
        <w:t xml:space="preserve"> </w:t>
      </w:r>
    </w:p>
    <w:p w:rsidR="00F9150F" w:rsidRPr="00F9150F" w:rsidRDefault="00F9150F" w:rsidP="00F9150F">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F9150F">
        <w:rPr>
          <w:rFonts w:ascii="微软雅黑" w:eastAsia="微软雅黑" w:hAnsi="微软雅黑" w:cs="宋体" w:hint="eastAsia"/>
          <w:kern w:val="0"/>
          <w:szCs w:val="21"/>
        </w:rPr>
        <w:t>1、有感情地朗读下面的文段。(选做题)</w:t>
      </w:r>
    </w:p>
    <w:p w:rsidR="00F9150F" w:rsidRPr="00F9150F" w:rsidRDefault="00F9150F" w:rsidP="00F9150F">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F9150F">
        <w:rPr>
          <w:rFonts w:ascii="微软雅黑" w:eastAsia="微软雅黑" w:hAnsi="微软雅黑" w:cs="宋体" w:hint="eastAsia"/>
          <w:kern w:val="0"/>
          <w:szCs w:val="21"/>
        </w:rPr>
        <w:lastRenderedPageBreak/>
        <w:t>王小玉便启朱唇,发皓齿,唱了几句书儿。声音初不甚大,只觉入耳有说不出来的妙境:五脏六腑里,像熨斗熨过,无一处不伏贴;三万六千个毛孔,像吃了人参果,无一个毛孔不畅快。唱了十数句之后,渐渐的越唱越高,忽然拔了一个尖儿,像一线钢丝抛入天际,不禁暗暗叫绝。哪知他于那极高的地方,尚能回环转折。几啭之后,又高一层,接连有三四叠,节节高起。恍如由傲来峰西面攀登泰山的景象:初看傲来峰削壁干仞,以为上与天通;及至翻到傲来峰顶,才见扇子崖更在做来峰上;及至翻到扇子崖,又见南天门更在扇子崖上:愈翻愈险,愈险愈奇。那王小玉唱到极高的三四叠后,陡然一落,又极力骋其千回百折的精神,如一条飞蛇在黄山三十六峰半中腰里盘旋穿插。顷刻之间,周匝数遍。从此以后,愈唱愈低,愈低愈细,那声音渐渐的就听不见了。满园子的人都屏气凝神,不敢少动。约有两三分钟之久,仿佛有一点声音从地底下发出。这一出之后,忽又扬起,像放那东洋烟火,一个弹子上天,随化作千百道五色火光,纵横散乱。这一声飞起,即有无限声音俱来并发。那弹弦子的亦全用轮指,忽大忽小,同他那声音相和相合,有如花坞春晓,好鸟乱鸣。耳朵忙不过来,不晓得听那一声的为是。正在撩乱之际,忽听霍然一声,人弦俱寂。这时台下叫好之声,轰然雷动。</w:t>
      </w:r>
    </w:p>
    <w:p w:rsidR="00F9150F" w:rsidRPr="00F9150F" w:rsidRDefault="00F9150F" w:rsidP="00F9150F">
      <w:pPr>
        <w:widowControl/>
        <w:wordWrap w:val="0"/>
        <w:spacing w:before="100" w:beforeAutospacing="1" w:after="100" w:afterAutospacing="1" w:line="360" w:lineRule="atLeast"/>
        <w:jc w:val="left"/>
        <w:rPr>
          <w:rFonts w:ascii="微软雅黑" w:eastAsia="微软雅黑" w:hAnsi="微软雅黑" w:cs="宋体" w:hint="eastAsia"/>
          <w:kern w:val="0"/>
          <w:szCs w:val="21"/>
        </w:rPr>
      </w:pPr>
    </w:p>
    <w:p w:rsidR="00F9150F" w:rsidRPr="00F9150F" w:rsidRDefault="00F9150F" w:rsidP="00F9150F">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F9150F">
        <w:rPr>
          <w:rFonts w:ascii="微软雅黑" w:eastAsia="微软雅黑" w:hAnsi="微软雅黑" w:cs="宋体" w:hint="eastAsia"/>
          <w:kern w:val="0"/>
          <w:szCs w:val="21"/>
        </w:rPr>
        <w:t>2、阅读下面文章,回答问题。(18分)(必做题)</w:t>
      </w:r>
    </w:p>
    <w:p w:rsidR="00F9150F" w:rsidRPr="00F9150F" w:rsidRDefault="00F9150F" w:rsidP="00F9150F">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F9150F">
        <w:rPr>
          <w:rFonts w:ascii="微软雅黑" w:eastAsia="微软雅黑" w:hAnsi="微软雅黑" w:cs="宋体" w:hint="eastAsia"/>
          <w:kern w:val="0"/>
          <w:szCs w:val="21"/>
        </w:rPr>
        <w:t>安塞听鼓声</w:t>
      </w:r>
    </w:p>
    <w:p w:rsidR="00F9150F" w:rsidRPr="00F9150F" w:rsidRDefault="00F9150F" w:rsidP="00F9150F">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F9150F">
        <w:rPr>
          <w:rFonts w:ascii="微软雅黑" w:eastAsia="微软雅黑" w:hAnsi="微软雅黑" w:cs="宋体" w:hint="eastAsia"/>
          <w:kern w:val="0"/>
          <w:szCs w:val="21"/>
        </w:rPr>
        <w:t>霍竹山</w:t>
      </w:r>
    </w:p>
    <w:p w:rsidR="00F9150F" w:rsidRPr="00F9150F" w:rsidRDefault="00F9150F" w:rsidP="00F9150F">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F9150F">
        <w:rPr>
          <w:rFonts w:ascii="微软雅黑" w:eastAsia="微软雅黑" w:hAnsi="微软雅黑" w:cs="宋体" w:hint="eastAsia"/>
          <w:kern w:val="0"/>
          <w:szCs w:val="21"/>
        </w:rPr>
        <w:t>①何其雄壮威风哉!走进节日的安塞,走进世界上最厚实的黄土地,便走进了鼓声的欢快与激烈。</w:t>
      </w:r>
    </w:p>
    <w:p w:rsidR="00F9150F" w:rsidRPr="00F9150F" w:rsidRDefault="00F9150F" w:rsidP="00F9150F">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F9150F">
        <w:rPr>
          <w:rFonts w:ascii="微软雅黑" w:eastAsia="微软雅黑" w:hAnsi="微软雅黑" w:cs="宋体" w:hint="eastAsia"/>
          <w:kern w:val="0"/>
          <w:szCs w:val="21"/>
        </w:rPr>
        <w:lastRenderedPageBreak/>
        <w:t>②世界上哪有如此豪放热烈的鼓声——气势磅礴,刚劲奔放,令闻鼓者热血沸腾,手舞足蹈。恨不能有千万只耳朵,听鼓点的激情;恨不能长千万双眼睛,看鼓槌的狂热。在腾腾沓沓的鼓声中,山峦开始扭动身姿,树木开始舒展筋骨,河水开始倒流,天空开始旋转。</w:t>
      </w:r>
    </w:p>
    <w:p w:rsidR="00F9150F" w:rsidRPr="00F9150F" w:rsidRDefault="00F9150F" w:rsidP="00F9150F">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F9150F">
        <w:rPr>
          <w:rFonts w:ascii="微软雅黑" w:eastAsia="微软雅黑" w:hAnsi="微软雅黑" w:cs="宋体" w:hint="eastAsia"/>
          <w:kern w:val="0"/>
          <w:szCs w:val="21"/>
        </w:rPr>
        <w:t>③静谧。平日里,黄土地就像一幅贴在窗口的窗花,恬静得不发一丁点的声息。一朵山丹丹花儿在背坡上,静静悄悄开了,又悄悄静静谢了;一只羊儿默默地啃着无言的地皮,犄角上升起了太阳,又落下了月亮。静谧的山线,静谧的草木,静谧的窑洞……</w:t>
      </w:r>
    </w:p>
    <w:p w:rsidR="00F9150F" w:rsidRPr="00F9150F" w:rsidRDefault="00F9150F" w:rsidP="00F9150F">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F9150F">
        <w:rPr>
          <w:rFonts w:ascii="微软雅黑" w:eastAsia="微软雅黑" w:hAnsi="微软雅黑" w:cs="宋体" w:hint="eastAsia"/>
          <w:kern w:val="0"/>
          <w:szCs w:val="21"/>
        </w:rPr>
        <w:t>④但在节日里,当一杆丈余长的铜唢呐闪亮地举向天穹,高亢地轰鸣时,一切顿时变了。</w:t>
      </w:r>
    </w:p>
    <w:p w:rsidR="00F9150F" w:rsidRPr="00F9150F" w:rsidRDefault="00F9150F" w:rsidP="00F9150F">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F9150F">
        <w:rPr>
          <w:rFonts w:ascii="微软雅黑" w:eastAsia="微软雅黑" w:hAnsi="微软雅黑" w:cs="宋体" w:hint="eastAsia"/>
          <w:kern w:val="0"/>
          <w:szCs w:val="21"/>
        </w:rPr>
        <w:t>⑤一声山崩地裂的吼声,八百个拢羊肚肚手巾,身着羊皮大褂,腰系红绸,腿扎绑带,英姿勃勃的汉子在雄壮的鼓声中,潮水一样涌出。打、踢、跨、跺、虎虎生威;收、放、弛、张,刚柔相济。鼓人合一,人随鼓舞;人鼓一体,鼓随人欢。鼓声急促,人似骏马奔腾;鼓声沉缓,人若雁落平沙。节奏清亮时,好像游鱼戏水,鼓手是那样的潇洒自如;节奏浑沉时,仿佛风卷落叶,鼓声是如此的刚劲激昂。过裆鼓阳刚雄劲,若鹰击长空;缠腰鼓优美大方,若燕语绕梁;下岔鼓豪迈粗犷,若平地滚雷;飞燕鼓气贯长虹,若鱼跃龙门……在十一届亚运会开幕式上,这气吞山河的安塞腰鼓,这八百剽悍的陕北汉子,让我们体验“驾长车,踏破贺兰山缺。壮志饥餐胡虏肉,笑谈渴饮匈奴血”的英雄气概。</w:t>
      </w:r>
    </w:p>
    <w:p w:rsidR="00F9150F" w:rsidRPr="00F9150F" w:rsidRDefault="00F9150F" w:rsidP="00F9150F">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F9150F">
        <w:rPr>
          <w:rFonts w:ascii="微软雅黑" w:eastAsia="微软雅黑" w:hAnsi="微软雅黑" w:cs="宋体" w:hint="eastAsia"/>
          <w:kern w:val="0"/>
          <w:szCs w:val="21"/>
        </w:rPr>
        <w:t>⑥在黄土高坡上,场地的限制,打腰鼓的汉子只有百八十人。鼓声野野的,在空阔的高原上荡来荡去,声传百里,这自然是另一番情趣的了。鼓声时而飞瀑跌谷,震人心魄;时而鸟鸣林间,悦耳动听;时而雾锁荒山,无声有声;时而“金戈铁马,气吞万里如虎”;时而“弄潮儿向涛头立,手把红旗旗不湿”……十字步、劳动步、平侧蹬、双腿蹬,鼓点清脆,好似金鸡三点头;单过街、双</w:t>
      </w:r>
      <w:r w:rsidRPr="00F9150F">
        <w:rPr>
          <w:rFonts w:ascii="微软雅黑" w:eastAsia="微软雅黑" w:hAnsi="微软雅黑" w:cs="宋体" w:hint="eastAsia"/>
          <w:kern w:val="0"/>
          <w:szCs w:val="21"/>
        </w:rPr>
        <w:lastRenderedPageBreak/>
        <w:t>过街、正八字、倒八字,鼓声密集,恰如骤雨扫屋檐 ——这野野的鼓声,让我们领略“尘埃遮高山,甲兵怒冲天”的征伐场面。</w:t>
      </w:r>
    </w:p>
    <w:p w:rsidR="00F9150F" w:rsidRPr="00F9150F" w:rsidRDefault="00F9150F" w:rsidP="00F9150F">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F9150F">
        <w:rPr>
          <w:rFonts w:ascii="微软雅黑" w:eastAsia="微软雅黑" w:hAnsi="微软雅黑" w:cs="宋体" w:hint="eastAsia"/>
          <w:kern w:val="0"/>
          <w:szCs w:val="21"/>
        </w:rPr>
        <w:t>⑦鼓声凝时,若雪落高原,若古道幽情,使听者如醉如痴。</w:t>
      </w:r>
    </w:p>
    <w:p w:rsidR="00F9150F" w:rsidRPr="00F9150F" w:rsidRDefault="00F9150F" w:rsidP="00F9150F">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F9150F">
        <w:rPr>
          <w:rFonts w:ascii="微软雅黑" w:eastAsia="微软雅黑" w:hAnsi="微软雅黑" w:cs="宋体" w:hint="eastAsia"/>
          <w:kern w:val="0"/>
          <w:szCs w:val="21"/>
        </w:rPr>
        <w:t>⑧鼓手动时,似惊蛇飞舞,似午夜狂欢,令观者激情满怀。</w:t>
      </w:r>
    </w:p>
    <w:p w:rsidR="00F9150F" w:rsidRPr="00F9150F" w:rsidRDefault="00F9150F" w:rsidP="00F9150F">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F9150F">
        <w:rPr>
          <w:rFonts w:ascii="微软雅黑" w:eastAsia="微软雅黑" w:hAnsi="微软雅黑" w:cs="宋体" w:hint="eastAsia"/>
          <w:kern w:val="0"/>
          <w:szCs w:val="21"/>
        </w:rPr>
        <w:t>⑨鼓声带我们走进历史。嗵嗵嗵——嗵嗵——在鼓声卷起的快乐旋风里,一队手挥皂旗、身着皂甲的将士,从山上呼啸而下掠入敌阵,鼓助人威,鼓进人进,黑衣将士让侵略者狼狈逃窜……那鼓声桀骜、刚猛,令入侵者胆战心惊;那鼓声残酷、沉闷,让天地为之失色……征杀的鼓声远去了,消失在箭镞与断剑的斑斑锈迹里。但是,前进的鼓声不会消失,将永远嗵嗵地想下去。</w:t>
      </w:r>
    </w:p>
    <w:p w:rsidR="00F9150F" w:rsidRPr="00F9150F" w:rsidRDefault="00F9150F" w:rsidP="00F9150F">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F9150F">
        <w:rPr>
          <w:rFonts w:ascii="微软雅黑" w:eastAsia="微软雅黑" w:hAnsi="微软雅黑" w:cs="宋体" w:hint="eastAsia"/>
          <w:kern w:val="0"/>
          <w:szCs w:val="21"/>
        </w:rPr>
        <w:t>⑩这就是振奋人心的安塞的鼓声!</w:t>
      </w:r>
    </w:p>
    <w:p w:rsidR="00F9150F" w:rsidRPr="00F9150F" w:rsidRDefault="00F9150F" w:rsidP="00F9150F">
      <w:pPr>
        <w:widowControl/>
        <w:wordWrap w:val="0"/>
        <w:spacing w:before="100" w:beforeAutospacing="1" w:after="100" w:afterAutospacing="1" w:line="360" w:lineRule="atLeast"/>
        <w:jc w:val="left"/>
        <w:rPr>
          <w:rFonts w:ascii="微软雅黑" w:eastAsia="微软雅黑" w:hAnsi="微软雅黑" w:cs="宋体" w:hint="eastAsia"/>
          <w:kern w:val="0"/>
          <w:szCs w:val="21"/>
        </w:rPr>
      </w:pPr>
    </w:p>
    <w:p w:rsidR="00F9150F" w:rsidRPr="00F9150F" w:rsidRDefault="00F9150F" w:rsidP="00F9150F">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F9150F">
        <w:rPr>
          <w:rFonts w:ascii="微软雅黑" w:eastAsia="微软雅黑" w:hAnsi="微软雅黑" w:cs="宋体" w:hint="eastAsia"/>
          <w:kern w:val="0"/>
          <w:szCs w:val="21"/>
        </w:rPr>
        <w:t>1、第三自然段写平日里静谧的黄土地,与写安塞听鼓有何关系?(4分)</w:t>
      </w:r>
    </w:p>
    <w:p w:rsidR="00F9150F" w:rsidRPr="00F9150F" w:rsidRDefault="00F9150F" w:rsidP="00F9150F">
      <w:pPr>
        <w:widowControl/>
        <w:wordWrap w:val="0"/>
        <w:spacing w:before="100" w:beforeAutospacing="1" w:after="100" w:afterAutospacing="1" w:line="360" w:lineRule="atLeast"/>
        <w:jc w:val="left"/>
        <w:rPr>
          <w:rFonts w:ascii="微软雅黑" w:eastAsia="微软雅黑" w:hAnsi="微软雅黑" w:cs="宋体" w:hint="eastAsia"/>
          <w:kern w:val="0"/>
          <w:szCs w:val="21"/>
        </w:rPr>
      </w:pPr>
    </w:p>
    <w:p w:rsidR="00F9150F" w:rsidRPr="00F9150F" w:rsidRDefault="00F9150F" w:rsidP="00F9150F">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F9150F">
        <w:rPr>
          <w:rFonts w:ascii="微软雅黑" w:eastAsia="微软雅黑" w:hAnsi="微软雅黑" w:cs="宋体" w:hint="eastAsia"/>
          <w:kern w:val="0"/>
          <w:szCs w:val="21"/>
        </w:rPr>
        <w:t>2、品析下面句子的表达效果(任选一种修辞手法)(4分)</w:t>
      </w:r>
    </w:p>
    <w:p w:rsidR="00F9150F" w:rsidRPr="00F9150F" w:rsidRDefault="00F9150F" w:rsidP="00F9150F">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F9150F">
        <w:rPr>
          <w:rFonts w:ascii="微软雅黑" w:eastAsia="微软雅黑" w:hAnsi="微软雅黑" w:cs="宋体" w:hint="eastAsia"/>
          <w:kern w:val="0"/>
          <w:szCs w:val="21"/>
        </w:rPr>
        <w:t>山峦开始扭动身姿,树木开始舒展筋骨,河水开始倒流,天空开始旋转。</w:t>
      </w:r>
    </w:p>
    <w:p w:rsidR="00F9150F" w:rsidRPr="00F9150F" w:rsidRDefault="00F9150F" w:rsidP="00F9150F">
      <w:pPr>
        <w:widowControl/>
        <w:wordWrap w:val="0"/>
        <w:spacing w:before="100" w:beforeAutospacing="1" w:after="100" w:afterAutospacing="1" w:line="360" w:lineRule="atLeast"/>
        <w:jc w:val="left"/>
        <w:rPr>
          <w:rFonts w:ascii="微软雅黑" w:eastAsia="微软雅黑" w:hAnsi="微软雅黑" w:cs="宋体" w:hint="eastAsia"/>
          <w:kern w:val="0"/>
          <w:szCs w:val="21"/>
        </w:rPr>
      </w:pPr>
    </w:p>
    <w:p w:rsidR="00F9150F" w:rsidRPr="00F9150F" w:rsidRDefault="00F9150F" w:rsidP="00F9150F">
      <w:pPr>
        <w:widowControl/>
        <w:wordWrap w:val="0"/>
        <w:spacing w:before="100" w:beforeAutospacing="1" w:after="100" w:afterAutospacing="1" w:line="360" w:lineRule="atLeast"/>
        <w:jc w:val="left"/>
        <w:rPr>
          <w:rFonts w:ascii="微软雅黑" w:eastAsia="微软雅黑" w:hAnsi="微软雅黑" w:cs="宋体" w:hint="eastAsia"/>
          <w:kern w:val="0"/>
          <w:szCs w:val="21"/>
        </w:rPr>
      </w:pPr>
    </w:p>
    <w:p w:rsidR="00F9150F" w:rsidRPr="00F9150F" w:rsidRDefault="00F9150F" w:rsidP="00F9150F">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F9150F">
        <w:rPr>
          <w:rFonts w:ascii="微软雅黑" w:eastAsia="微软雅黑" w:hAnsi="微软雅黑" w:cs="宋体" w:hint="eastAsia"/>
          <w:kern w:val="0"/>
          <w:szCs w:val="21"/>
        </w:rPr>
        <w:lastRenderedPageBreak/>
        <w:t>3.第六自然段中写道:“这野野的鼓声,让我们领略‘尘埃遮高山,甲兵怒冲天’”的征伐场面。其中“野野的”是什么意思?(4分)</w:t>
      </w:r>
    </w:p>
    <w:p w:rsidR="00F9150F" w:rsidRPr="00F9150F" w:rsidRDefault="00F9150F" w:rsidP="00F9150F">
      <w:pPr>
        <w:widowControl/>
        <w:wordWrap w:val="0"/>
        <w:spacing w:before="100" w:beforeAutospacing="1" w:after="100" w:afterAutospacing="1" w:line="360" w:lineRule="atLeast"/>
        <w:jc w:val="left"/>
        <w:rPr>
          <w:rFonts w:ascii="微软雅黑" w:eastAsia="微软雅黑" w:hAnsi="微软雅黑" w:cs="宋体" w:hint="eastAsia"/>
          <w:kern w:val="0"/>
          <w:szCs w:val="21"/>
        </w:rPr>
      </w:pPr>
    </w:p>
    <w:p w:rsidR="00F9150F" w:rsidRPr="00F9150F" w:rsidRDefault="00F9150F" w:rsidP="00F9150F">
      <w:pPr>
        <w:widowControl/>
        <w:wordWrap w:val="0"/>
        <w:spacing w:before="100" w:beforeAutospacing="1" w:after="100" w:afterAutospacing="1" w:line="360" w:lineRule="atLeast"/>
        <w:jc w:val="left"/>
        <w:rPr>
          <w:rFonts w:ascii="微软雅黑" w:eastAsia="微软雅黑" w:hAnsi="微软雅黑" w:cs="宋体" w:hint="eastAsia"/>
          <w:kern w:val="0"/>
          <w:szCs w:val="21"/>
        </w:rPr>
      </w:pPr>
    </w:p>
    <w:p w:rsidR="00F9150F" w:rsidRPr="00F9150F" w:rsidRDefault="00F9150F" w:rsidP="00F9150F">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F9150F">
        <w:rPr>
          <w:rFonts w:ascii="微软雅黑" w:eastAsia="微软雅黑" w:hAnsi="微软雅黑" w:cs="宋体" w:hint="eastAsia"/>
          <w:kern w:val="0"/>
          <w:szCs w:val="21"/>
        </w:rPr>
        <w:t>4.本文通过写安塞听鼓声,寄托了作者的哪些情感?(6分)</w:t>
      </w:r>
    </w:p>
    <w:p w:rsidR="00864DC1" w:rsidRDefault="00864DC1"/>
    <w:sectPr w:rsidR="00864DC1" w:rsidSect="00864DC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0F36" w:rsidRDefault="00E80F36" w:rsidP="00F9150F">
      <w:r>
        <w:separator/>
      </w:r>
    </w:p>
  </w:endnote>
  <w:endnote w:type="continuationSeparator" w:id="0">
    <w:p w:rsidR="00E80F36" w:rsidRDefault="00E80F36" w:rsidP="00F9150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0F36" w:rsidRDefault="00E80F36" w:rsidP="00F9150F">
      <w:r>
        <w:separator/>
      </w:r>
    </w:p>
  </w:footnote>
  <w:footnote w:type="continuationSeparator" w:id="0">
    <w:p w:rsidR="00E80F36" w:rsidRDefault="00E80F36" w:rsidP="00F9150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9150F"/>
    <w:rsid w:val="00864DC1"/>
    <w:rsid w:val="00E80F36"/>
    <w:rsid w:val="00F9150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4DC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9150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9150F"/>
    <w:rPr>
      <w:sz w:val="18"/>
      <w:szCs w:val="18"/>
    </w:rPr>
  </w:style>
  <w:style w:type="paragraph" w:styleId="a4">
    <w:name w:val="footer"/>
    <w:basedOn w:val="a"/>
    <w:link w:val="Char0"/>
    <w:uiPriority w:val="99"/>
    <w:semiHidden/>
    <w:unhideWhenUsed/>
    <w:rsid w:val="00F9150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9150F"/>
    <w:rPr>
      <w:sz w:val="18"/>
      <w:szCs w:val="18"/>
    </w:rPr>
  </w:style>
  <w:style w:type="paragraph" w:styleId="a5">
    <w:name w:val="Normal (Web)"/>
    <w:basedOn w:val="a"/>
    <w:uiPriority w:val="99"/>
    <w:semiHidden/>
    <w:unhideWhenUsed/>
    <w:rsid w:val="00F9150F"/>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075859697">
      <w:bodyDiv w:val="1"/>
      <w:marLeft w:val="0"/>
      <w:marRight w:val="0"/>
      <w:marTop w:val="0"/>
      <w:marBottom w:val="0"/>
      <w:divBdr>
        <w:top w:val="none" w:sz="0" w:space="0" w:color="auto"/>
        <w:left w:val="none" w:sz="0" w:space="0" w:color="auto"/>
        <w:bottom w:val="none" w:sz="0" w:space="0" w:color="auto"/>
        <w:right w:val="none" w:sz="0" w:space="0" w:color="auto"/>
      </w:divBdr>
      <w:divsChild>
        <w:div w:id="2107267186">
          <w:marLeft w:val="0"/>
          <w:marRight w:val="0"/>
          <w:marTop w:val="795"/>
          <w:marBottom w:val="0"/>
          <w:divBdr>
            <w:top w:val="none" w:sz="0" w:space="0" w:color="auto"/>
            <w:left w:val="none" w:sz="0" w:space="0" w:color="auto"/>
            <w:bottom w:val="none" w:sz="0" w:space="0" w:color="auto"/>
            <w:right w:val="none" w:sz="0" w:space="0" w:color="auto"/>
          </w:divBdr>
          <w:divsChild>
            <w:div w:id="75249574">
              <w:marLeft w:val="-225"/>
              <w:marRight w:val="0"/>
              <w:marTop w:val="0"/>
              <w:marBottom w:val="0"/>
              <w:divBdr>
                <w:top w:val="none" w:sz="0" w:space="0" w:color="auto"/>
                <w:left w:val="none" w:sz="0" w:space="0" w:color="auto"/>
                <w:bottom w:val="none" w:sz="0" w:space="0" w:color="auto"/>
                <w:right w:val="none" w:sz="0" w:space="0" w:color="auto"/>
              </w:divBdr>
              <w:divsChild>
                <w:div w:id="12154535">
                  <w:marLeft w:val="0"/>
                  <w:marRight w:val="0"/>
                  <w:marTop w:val="0"/>
                  <w:marBottom w:val="0"/>
                  <w:divBdr>
                    <w:top w:val="none" w:sz="0" w:space="0" w:color="auto"/>
                    <w:left w:val="none" w:sz="0" w:space="0" w:color="auto"/>
                    <w:bottom w:val="none" w:sz="0" w:space="0" w:color="auto"/>
                    <w:right w:val="none" w:sz="0" w:space="0" w:color="auto"/>
                  </w:divBdr>
                  <w:divsChild>
                    <w:div w:id="1691367685">
                      <w:marLeft w:val="0"/>
                      <w:marRight w:val="0"/>
                      <w:marTop w:val="0"/>
                      <w:marBottom w:val="0"/>
                      <w:divBdr>
                        <w:top w:val="none" w:sz="0" w:space="0" w:color="auto"/>
                        <w:left w:val="none" w:sz="0" w:space="0" w:color="auto"/>
                        <w:bottom w:val="none" w:sz="0" w:space="0" w:color="auto"/>
                        <w:right w:val="none" w:sz="0" w:space="0" w:color="auto"/>
                      </w:divBdr>
                      <w:divsChild>
                        <w:div w:id="523709506">
                          <w:marLeft w:val="0"/>
                          <w:marRight w:val="0"/>
                          <w:marTop w:val="0"/>
                          <w:marBottom w:val="0"/>
                          <w:divBdr>
                            <w:top w:val="none" w:sz="0" w:space="0" w:color="auto"/>
                            <w:left w:val="none" w:sz="0" w:space="0" w:color="auto"/>
                            <w:bottom w:val="none" w:sz="0" w:space="0" w:color="auto"/>
                            <w:right w:val="none" w:sz="0" w:space="0" w:color="auto"/>
                          </w:divBdr>
                          <w:divsChild>
                            <w:div w:id="435953370">
                              <w:marLeft w:val="0"/>
                              <w:marRight w:val="0"/>
                              <w:marTop w:val="0"/>
                              <w:marBottom w:val="0"/>
                              <w:divBdr>
                                <w:top w:val="none" w:sz="0" w:space="0" w:color="auto"/>
                                <w:left w:val="none" w:sz="0" w:space="0" w:color="auto"/>
                                <w:bottom w:val="none" w:sz="0" w:space="0" w:color="auto"/>
                                <w:right w:val="none" w:sz="0" w:space="0" w:color="auto"/>
                              </w:divBdr>
                              <w:divsChild>
                                <w:div w:id="181868425">
                                  <w:marLeft w:val="0"/>
                                  <w:marRight w:val="0"/>
                                  <w:marTop w:val="150"/>
                                  <w:marBottom w:val="150"/>
                                  <w:divBdr>
                                    <w:top w:val="none" w:sz="0" w:space="0" w:color="auto"/>
                                    <w:left w:val="none" w:sz="0" w:space="0" w:color="auto"/>
                                    <w:bottom w:val="none" w:sz="0" w:space="0" w:color="auto"/>
                                    <w:right w:val="none" w:sz="0" w:space="0" w:color="auto"/>
                                  </w:divBdr>
                                </w:div>
                                <w:div w:id="1969388516">
                                  <w:marLeft w:val="300"/>
                                  <w:marRight w:val="0"/>
                                  <w:marTop w:val="0"/>
                                  <w:marBottom w:val="0"/>
                                  <w:divBdr>
                                    <w:top w:val="none" w:sz="0" w:space="0" w:color="auto"/>
                                    <w:left w:val="none" w:sz="0" w:space="0" w:color="auto"/>
                                    <w:bottom w:val="none" w:sz="0" w:space="0" w:color="auto"/>
                                    <w:right w:val="none" w:sz="0" w:space="0" w:color="auto"/>
                                  </w:divBdr>
                                </w:div>
                              </w:divsChild>
                            </w:div>
                            <w:div w:id="1911648356">
                              <w:marLeft w:val="0"/>
                              <w:marRight w:val="0"/>
                              <w:marTop w:val="0"/>
                              <w:marBottom w:val="0"/>
                              <w:divBdr>
                                <w:top w:val="none" w:sz="0" w:space="0" w:color="auto"/>
                                <w:left w:val="none" w:sz="0" w:space="0" w:color="auto"/>
                                <w:bottom w:val="none" w:sz="0" w:space="0" w:color="auto"/>
                                <w:right w:val="none" w:sz="0" w:space="0" w:color="auto"/>
                              </w:divBdr>
                              <w:divsChild>
                                <w:div w:id="380373802">
                                  <w:marLeft w:val="0"/>
                                  <w:marRight w:val="0"/>
                                  <w:marTop w:val="150"/>
                                  <w:marBottom w:val="150"/>
                                  <w:divBdr>
                                    <w:top w:val="none" w:sz="0" w:space="0" w:color="auto"/>
                                    <w:left w:val="none" w:sz="0" w:space="0" w:color="auto"/>
                                    <w:bottom w:val="none" w:sz="0" w:space="0" w:color="auto"/>
                                    <w:right w:val="none" w:sz="0" w:space="0" w:color="auto"/>
                                  </w:divBdr>
                                </w:div>
                                <w:div w:id="1343821625">
                                  <w:marLeft w:val="300"/>
                                  <w:marRight w:val="0"/>
                                  <w:marTop w:val="0"/>
                                  <w:marBottom w:val="0"/>
                                  <w:divBdr>
                                    <w:top w:val="none" w:sz="0" w:space="0" w:color="auto"/>
                                    <w:left w:val="none" w:sz="0" w:space="0" w:color="auto"/>
                                    <w:bottom w:val="none" w:sz="0" w:space="0" w:color="auto"/>
                                    <w:right w:val="none" w:sz="0" w:space="0" w:color="auto"/>
                                  </w:divBdr>
                                </w:div>
                              </w:divsChild>
                            </w:div>
                            <w:div w:id="1600062268">
                              <w:marLeft w:val="0"/>
                              <w:marRight w:val="0"/>
                              <w:marTop w:val="0"/>
                              <w:marBottom w:val="0"/>
                              <w:divBdr>
                                <w:top w:val="none" w:sz="0" w:space="0" w:color="auto"/>
                                <w:left w:val="none" w:sz="0" w:space="0" w:color="auto"/>
                                <w:bottom w:val="none" w:sz="0" w:space="0" w:color="auto"/>
                                <w:right w:val="none" w:sz="0" w:space="0" w:color="auto"/>
                              </w:divBdr>
                              <w:divsChild>
                                <w:div w:id="1205867945">
                                  <w:marLeft w:val="0"/>
                                  <w:marRight w:val="0"/>
                                  <w:marTop w:val="150"/>
                                  <w:marBottom w:val="150"/>
                                  <w:divBdr>
                                    <w:top w:val="none" w:sz="0" w:space="0" w:color="auto"/>
                                    <w:left w:val="none" w:sz="0" w:space="0" w:color="auto"/>
                                    <w:bottom w:val="none" w:sz="0" w:space="0" w:color="auto"/>
                                    <w:right w:val="none" w:sz="0" w:space="0" w:color="auto"/>
                                  </w:divBdr>
                                </w:div>
                                <w:div w:id="1957057460">
                                  <w:marLeft w:val="0"/>
                                  <w:marRight w:val="0"/>
                                  <w:marTop w:val="0"/>
                                  <w:marBottom w:val="0"/>
                                  <w:divBdr>
                                    <w:top w:val="none" w:sz="0" w:space="0" w:color="auto"/>
                                    <w:left w:val="none" w:sz="0" w:space="0" w:color="auto"/>
                                    <w:bottom w:val="none" w:sz="0" w:space="0" w:color="auto"/>
                                    <w:right w:val="none" w:sz="0" w:space="0" w:color="auto"/>
                                  </w:divBdr>
                                </w:div>
                                <w:div w:id="501167043">
                                  <w:marLeft w:val="0"/>
                                  <w:marRight w:val="0"/>
                                  <w:marTop w:val="0"/>
                                  <w:marBottom w:val="450"/>
                                  <w:divBdr>
                                    <w:top w:val="none" w:sz="0" w:space="0" w:color="auto"/>
                                    <w:left w:val="none" w:sz="0" w:space="0" w:color="auto"/>
                                    <w:bottom w:val="none" w:sz="0" w:space="0" w:color="auto"/>
                                    <w:right w:val="none" w:sz="0" w:space="0" w:color="auto"/>
                                  </w:divBdr>
                                  <w:divsChild>
                                    <w:div w:id="971865865">
                                      <w:marLeft w:val="0"/>
                                      <w:marRight w:val="0"/>
                                      <w:marTop w:val="150"/>
                                      <w:marBottom w:val="150"/>
                                      <w:divBdr>
                                        <w:top w:val="none" w:sz="0" w:space="0" w:color="auto"/>
                                        <w:left w:val="none" w:sz="0" w:space="0" w:color="auto"/>
                                        <w:bottom w:val="none" w:sz="0" w:space="0" w:color="auto"/>
                                        <w:right w:val="none" w:sz="0" w:space="0" w:color="auto"/>
                                      </w:divBdr>
                                    </w:div>
                                    <w:div w:id="825246595">
                                      <w:marLeft w:val="0"/>
                                      <w:marRight w:val="0"/>
                                      <w:marTop w:val="0"/>
                                      <w:marBottom w:val="0"/>
                                      <w:divBdr>
                                        <w:top w:val="none" w:sz="0" w:space="0" w:color="auto"/>
                                        <w:left w:val="none" w:sz="0" w:space="0" w:color="auto"/>
                                        <w:bottom w:val="none" w:sz="0" w:space="0" w:color="auto"/>
                                        <w:right w:val="none" w:sz="0" w:space="0" w:color="auto"/>
                                      </w:divBdr>
                                      <w:divsChild>
                                        <w:div w:id="629018690">
                                          <w:marLeft w:val="0"/>
                                          <w:marRight w:val="0"/>
                                          <w:marTop w:val="150"/>
                                          <w:marBottom w:val="150"/>
                                          <w:divBdr>
                                            <w:top w:val="none" w:sz="0" w:space="0" w:color="auto"/>
                                            <w:left w:val="none" w:sz="0" w:space="0" w:color="auto"/>
                                            <w:bottom w:val="none" w:sz="0" w:space="0" w:color="auto"/>
                                            <w:right w:val="none" w:sz="0" w:space="0" w:color="auto"/>
                                          </w:divBdr>
                                        </w:div>
                                        <w:div w:id="1263343879">
                                          <w:marLeft w:val="300"/>
                                          <w:marRight w:val="0"/>
                                          <w:marTop w:val="0"/>
                                          <w:marBottom w:val="0"/>
                                          <w:divBdr>
                                            <w:top w:val="none" w:sz="0" w:space="0" w:color="auto"/>
                                            <w:left w:val="none" w:sz="0" w:space="0" w:color="auto"/>
                                            <w:bottom w:val="none" w:sz="0" w:space="0" w:color="auto"/>
                                            <w:right w:val="none" w:sz="0" w:space="0" w:color="auto"/>
                                          </w:divBdr>
                                        </w:div>
                                      </w:divsChild>
                                    </w:div>
                                    <w:div w:id="1788160927">
                                      <w:marLeft w:val="0"/>
                                      <w:marRight w:val="0"/>
                                      <w:marTop w:val="0"/>
                                      <w:marBottom w:val="0"/>
                                      <w:divBdr>
                                        <w:top w:val="none" w:sz="0" w:space="0" w:color="auto"/>
                                        <w:left w:val="none" w:sz="0" w:space="0" w:color="auto"/>
                                        <w:bottom w:val="none" w:sz="0" w:space="0" w:color="auto"/>
                                        <w:right w:val="none" w:sz="0" w:space="0" w:color="auto"/>
                                      </w:divBdr>
                                      <w:divsChild>
                                        <w:div w:id="492645748">
                                          <w:marLeft w:val="0"/>
                                          <w:marRight w:val="0"/>
                                          <w:marTop w:val="150"/>
                                          <w:marBottom w:val="150"/>
                                          <w:divBdr>
                                            <w:top w:val="none" w:sz="0" w:space="0" w:color="auto"/>
                                            <w:left w:val="none" w:sz="0" w:space="0" w:color="auto"/>
                                            <w:bottom w:val="none" w:sz="0" w:space="0" w:color="auto"/>
                                            <w:right w:val="none" w:sz="0" w:space="0" w:color="auto"/>
                                          </w:divBdr>
                                        </w:div>
                                        <w:div w:id="1338538365">
                                          <w:marLeft w:val="300"/>
                                          <w:marRight w:val="0"/>
                                          <w:marTop w:val="0"/>
                                          <w:marBottom w:val="0"/>
                                          <w:divBdr>
                                            <w:top w:val="none" w:sz="0" w:space="0" w:color="auto"/>
                                            <w:left w:val="none" w:sz="0" w:space="0" w:color="auto"/>
                                            <w:bottom w:val="none" w:sz="0" w:space="0" w:color="auto"/>
                                            <w:right w:val="none" w:sz="0" w:space="0" w:color="auto"/>
                                          </w:divBdr>
                                        </w:div>
                                      </w:divsChild>
                                    </w:div>
                                    <w:div w:id="2003001361">
                                      <w:marLeft w:val="0"/>
                                      <w:marRight w:val="0"/>
                                      <w:marTop w:val="0"/>
                                      <w:marBottom w:val="0"/>
                                      <w:divBdr>
                                        <w:top w:val="none" w:sz="0" w:space="0" w:color="auto"/>
                                        <w:left w:val="none" w:sz="0" w:space="0" w:color="auto"/>
                                        <w:bottom w:val="none" w:sz="0" w:space="0" w:color="auto"/>
                                        <w:right w:val="none" w:sz="0" w:space="0" w:color="auto"/>
                                      </w:divBdr>
                                      <w:divsChild>
                                        <w:div w:id="137723356">
                                          <w:marLeft w:val="0"/>
                                          <w:marRight w:val="0"/>
                                          <w:marTop w:val="150"/>
                                          <w:marBottom w:val="150"/>
                                          <w:divBdr>
                                            <w:top w:val="none" w:sz="0" w:space="0" w:color="auto"/>
                                            <w:left w:val="none" w:sz="0" w:space="0" w:color="auto"/>
                                            <w:bottom w:val="none" w:sz="0" w:space="0" w:color="auto"/>
                                            <w:right w:val="none" w:sz="0" w:space="0" w:color="auto"/>
                                          </w:divBdr>
                                        </w:div>
                                        <w:div w:id="325787393">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496</Words>
  <Characters>2828</Characters>
  <Application>Microsoft Office Word</Application>
  <DocSecurity>0</DocSecurity>
  <Lines>23</Lines>
  <Paragraphs>6</Paragraphs>
  <ScaleCrop>false</ScaleCrop>
  <Company>微软中国</Company>
  <LinksUpToDate>false</LinksUpToDate>
  <CharactersWithSpaces>3318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个人用户</dc:creator>
  <cp:keywords/>
  <dc:description/>
  <cp:lastModifiedBy>个人用户</cp:lastModifiedBy>
  <cp:revision>3</cp:revision>
  <dcterms:created xsi:type="dcterms:W3CDTF">2018-09-06T10:53:00Z</dcterms:created>
  <dcterms:modified xsi:type="dcterms:W3CDTF">2018-09-06T10:53:00Z</dcterms:modified>
</cp:coreProperties>
</file>