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044" w:rsidRPr="004D0044" w:rsidRDefault="004D0044" w:rsidP="004D0044">
      <w:pPr>
        <w:widowControl/>
        <w:wordWrap w:val="0"/>
        <w:spacing w:line="300" w:lineRule="atLeast"/>
        <w:jc w:val="left"/>
        <w:rPr>
          <w:rFonts w:ascii="微软雅黑" w:eastAsia="微软雅黑" w:hAnsi="微软雅黑" w:cs="宋体"/>
          <w:kern w:val="0"/>
          <w:szCs w:val="21"/>
        </w:rPr>
      </w:pPr>
      <w:r w:rsidRPr="004D0044">
        <w:rPr>
          <w:rFonts w:ascii="微软雅黑" w:eastAsia="微软雅黑" w:hAnsi="微软雅黑" w:cs="宋体" w:hint="eastAsia"/>
          <w:color w:val="000000"/>
          <w:kern w:val="0"/>
          <w:sz w:val="24"/>
          <w:szCs w:val="24"/>
          <w:shd w:val="clear" w:color="auto" w:fill="FFFFFF"/>
        </w:rPr>
        <w:t>1新设计</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000000"/>
          <w:kern w:val="0"/>
          <w:sz w:val="24"/>
          <w:szCs w:val="24"/>
          <w:shd w:val="clear" w:color="auto" w:fill="FFFFFF"/>
        </w:rPr>
        <w:t>2教学目标</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1、知识与能力目标:学生能够了解小小说的相关知识,初步培养鉴赏小小说的能力。</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2、过程与方法:运用多种活动形式,调动学生积极性,把课本学习交给学生。</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3、情感、态度和价值观:学生能树立责任意识,培养爱国情操,感悟平凡人身上体现的不平凡的精神。</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000000"/>
          <w:kern w:val="0"/>
          <w:sz w:val="24"/>
          <w:szCs w:val="24"/>
          <w:shd w:val="clear" w:color="auto" w:fill="FFFFFF"/>
        </w:rPr>
        <w:t>3学情分析</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此文故事性强,九年级的学生读懂此文并不难,因而让学生读懂故事外的道理,让学生能够受到爱国主义教育,加强学生的责任感,把“简文教深”,是本课学习的重中之重。此文课前、课中、课后可充分调动学生的学习积极性,以学生为本,把此文学习全权教给学生。</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000000"/>
          <w:kern w:val="0"/>
          <w:sz w:val="24"/>
          <w:szCs w:val="24"/>
          <w:shd w:val="clear" w:color="auto" w:fill="FFFFFF"/>
        </w:rPr>
        <w:t>4重点难点</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重难点:学生能树立责任意识,培养爱国情操,感悟平凡人身上体现的不平凡的精神。</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000000"/>
          <w:kern w:val="0"/>
          <w:sz w:val="24"/>
          <w:szCs w:val="24"/>
          <w:shd w:val="clear" w:color="auto" w:fill="FFFFFF"/>
        </w:rPr>
        <w:t>5教学过程</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line="360" w:lineRule="atLeast"/>
        <w:jc w:val="left"/>
        <w:rPr>
          <w:rFonts w:ascii="微软雅黑" w:eastAsia="微软雅黑" w:hAnsi="微软雅黑" w:cs="宋体" w:hint="eastAsia"/>
          <w:color w:val="628CC4"/>
          <w:kern w:val="0"/>
          <w:sz w:val="24"/>
          <w:szCs w:val="24"/>
        </w:rPr>
      </w:pPr>
      <w:r w:rsidRPr="004D0044">
        <w:rPr>
          <w:rFonts w:ascii="微软雅黑" w:eastAsia="微软雅黑" w:hAnsi="微软雅黑" w:cs="宋体" w:hint="eastAsia"/>
          <w:color w:val="000000"/>
          <w:kern w:val="0"/>
          <w:sz w:val="24"/>
          <w:szCs w:val="24"/>
        </w:rPr>
        <w:t>5.1</w:t>
      </w:r>
      <w:r w:rsidRPr="004D0044">
        <w:rPr>
          <w:rFonts w:ascii="微软雅黑" w:eastAsia="微软雅黑" w:hAnsi="微软雅黑" w:cs="宋体" w:hint="eastAsia"/>
          <w:color w:val="628CC4"/>
          <w:kern w:val="0"/>
          <w:sz w:val="24"/>
          <w:szCs w:val="24"/>
        </w:rPr>
        <w:t xml:space="preserve"> </w:t>
      </w:r>
      <w:r w:rsidRPr="004D0044">
        <w:rPr>
          <w:rFonts w:ascii="微软雅黑" w:eastAsia="微软雅黑" w:hAnsi="微软雅黑" w:cs="宋体" w:hint="eastAsia"/>
          <w:i/>
          <w:iCs/>
          <w:color w:val="628CC4"/>
          <w:kern w:val="0"/>
          <w:sz w:val="24"/>
          <w:szCs w:val="24"/>
        </w:rPr>
        <w:t>第一学时</w:t>
      </w:r>
      <w:r w:rsidRPr="004D0044">
        <w:rPr>
          <w:rFonts w:ascii="微软雅黑" w:eastAsia="微软雅黑" w:hAnsi="微软雅黑" w:cs="宋体" w:hint="eastAsia"/>
          <w:color w:val="628CC4"/>
          <w:kern w:val="0"/>
          <w:sz w:val="24"/>
          <w:szCs w:val="24"/>
        </w:rPr>
        <w:t xml:space="preserve"> </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000000"/>
          <w:kern w:val="0"/>
          <w:sz w:val="24"/>
          <w:szCs w:val="24"/>
          <w:shd w:val="clear" w:color="auto" w:fill="FFFFFF"/>
        </w:rPr>
        <w:t>5.1.1教学活动</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FFFFFF"/>
          <w:kern w:val="0"/>
          <w:szCs w:val="21"/>
          <w:shd w:val="clear" w:color="auto" w:fill="CDCED0"/>
        </w:rPr>
        <w:t>活动1</w:t>
      </w:r>
      <w:r w:rsidRPr="004D0044">
        <w:rPr>
          <w:rFonts w:ascii="微软雅黑" w:eastAsia="微软雅黑" w:hAnsi="微软雅黑" w:cs="宋体" w:hint="eastAsia"/>
          <w:color w:val="000000"/>
          <w:kern w:val="0"/>
          <w:szCs w:val="21"/>
          <w:shd w:val="clear" w:color="auto" w:fill="FFFFFF"/>
        </w:rPr>
        <w:t>【导入】创设情境。</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lastRenderedPageBreak/>
        <w:t>在祖国的最边防,有这么一群无名英雄,他们数十年如一日的坚守在我们祖国的最边陲,以孤独、寂寞为伴,严寒、酷暑对他们来说早已习以为常。今天,就请同学和老师一起走进一位在祖国最西北驻守了二十多年的老战士。</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FFFFFF"/>
          <w:kern w:val="0"/>
          <w:szCs w:val="21"/>
          <w:shd w:val="clear" w:color="auto" w:fill="CDCED0"/>
        </w:rPr>
        <w:t>活动2</w:t>
      </w:r>
      <w:r w:rsidRPr="004D0044">
        <w:rPr>
          <w:rFonts w:ascii="微软雅黑" w:eastAsia="微软雅黑" w:hAnsi="微软雅黑" w:cs="宋体" w:hint="eastAsia"/>
          <w:color w:val="000000"/>
          <w:kern w:val="0"/>
          <w:szCs w:val="21"/>
          <w:shd w:val="clear" w:color="auto" w:fill="FFFFFF"/>
        </w:rPr>
        <w:t>【讲授】检查预习</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(一)同学们利用网络都搜集到了哪些关于界碑和边防战士的信息?(考察学生的预习情况,激起学生的表现欲,为课堂有一个良好的师生互动关系打下基础。)</w:t>
      </w:r>
      <w:r w:rsidRPr="004D0044">
        <w:rPr>
          <w:rFonts w:ascii="微软雅黑" w:eastAsia="微软雅黑" w:hAnsi="微软雅黑" w:cs="宋体" w:hint="eastAsia"/>
          <w:kern w:val="0"/>
          <w:szCs w:val="21"/>
        </w:rPr>
        <w:br/>
        <w:t>引导学生回答:</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(1)关于作者,你了解到了多少?</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(2)你了解到了哪些关于小小说的知识?</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(3)提前预习中国地理板块图,了解界碑的含义。</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FFFFFF"/>
          <w:kern w:val="0"/>
          <w:szCs w:val="21"/>
          <w:shd w:val="clear" w:color="auto" w:fill="CDCED0"/>
        </w:rPr>
        <w:t>活动3</w:t>
      </w:r>
      <w:r w:rsidRPr="004D0044">
        <w:rPr>
          <w:rFonts w:ascii="微软雅黑" w:eastAsia="微软雅黑" w:hAnsi="微软雅黑" w:cs="宋体" w:hint="eastAsia"/>
          <w:color w:val="000000"/>
          <w:kern w:val="0"/>
          <w:szCs w:val="21"/>
          <w:shd w:val="clear" w:color="auto" w:fill="FFFFFF"/>
        </w:rPr>
        <w:t>【讲授】整体感知</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(一)速读课文,用一句话概括文章的主要内容。</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明确:一位边防站长踏查界碑。</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(二)再读课文,思考:</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有人说边防站长踏查界碑是件容易的事,只要每年去踏查一次界碑就行了。你认同吗?</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请用边防站长踏查界碑不是件容易的事,因为(四个字概括,并能说出文中的依据。)</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明确:路途遥远、风餐露宿、气候恶劣……</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FFFFFF"/>
          <w:kern w:val="0"/>
          <w:szCs w:val="21"/>
          <w:shd w:val="clear" w:color="auto" w:fill="CDCED0"/>
        </w:rPr>
        <w:lastRenderedPageBreak/>
        <w:t>活动4</w:t>
      </w:r>
      <w:r w:rsidRPr="004D0044">
        <w:rPr>
          <w:rFonts w:ascii="微软雅黑" w:eastAsia="微软雅黑" w:hAnsi="微软雅黑" w:cs="宋体" w:hint="eastAsia"/>
          <w:color w:val="000000"/>
          <w:kern w:val="0"/>
          <w:szCs w:val="21"/>
          <w:shd w:val="clear" w:color="auto" w:fill="FFFFFF"/>
        </w:rPr>
        <w:t>【活动】质疑探究</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(一)既然踏查界碑这么辛苦,这位边防站长为什么还留在这里呢?(小说主题探讨)</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明确:边防站站长无私奉献的精神。</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(二)找出文中体现边防站站长内心波动的句子画出来。(了解边防站长的内心,让学生明白,真正伟大的人在于他能够用坚定的信念克服内心的矛盾与懦弱。)</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4、12、16、17</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(引导学生朗读16段)</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(三)请同学们联系题记,想一想:在这样一个边防站长之后,会不会有人接替他呢?</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(引导:边防站长和姚明、刘翔有和共同点,有何不同点)</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(四)界碑的含义。(双重含义)</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FFFFFF"/>
          <w:kern w:val="0"/>
          <w:szCs w:val="21"/>
          <w:shd w:val="clear" w:color="auto" w:fill="CDCED0"/>
        </w:rPr>
        <w:t>活动5</w:t>
      </w:r>
      <w:r w:rsidRPr="004D0044">
        <w:rPr>
          <w:rFonts w:ascii="微软雅黑" w:eastAsia="微软雅黑" w:hAnsi="微软雅黑" w:cs="宋体" w:hint="eastAsia"/>
          <w:color w:val="000000"/>
          <w:kern w:val="0"/>
          <w:szCs w:val="21"/>
          <w:shd w:val="clear" w:color="auto" w:fill="FFFFFF"/>
        </w:rPr>
        <w:t>【练习】拓展延伸</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(一)、欣赏其他小小说,任选一篇写写读后感。(写作训练)</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(二)、品析学生的读后感。</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t>(三)、请同学们下课后能够找一篇自己最喜欢的小小说,并写写读后感,可以把写好后的读后感交给老师。</w:t>
      </w:r>
    </w:p>
    <w:p w:rsidR="004D0044" w:rsidRPr="004D0044" w:rsidRDefault="004D0044" w:rsidP="004D0044">
      <w:pPr>
        <w:widowControl/>
        <w:wordWrap w:val="0"/>
        <w:spacing w:line="30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color w:val="FFFFFF"/>
          <w:kern w:val="0"/>
          <w:szCs w:val="21"/>
          <w:shd w:val="clear" w:color="auto" w:fill="CDCED0"/>
        </w:rPr>
        <w:t>活动6</w:t>
      </w:r>
      <w:r w:rsidRPr="004D0044">
        <w:rPr>
          <w:rFonts w:ascii="微软雅黑" w:eastAsia="微软雅黑" w:hAnsi="微软雅黑" w:cs="宋体" w:hint="eastAsia"/>
          <w:color w:val="000000"/>
          <w:kern w:val="0"/>
          <w:szCs w:val="21"/>
          <w:shd w:val="clear" w:color="auto" w:fill="FFFFFF"/>
        </w:rPr>
        <w:t>【讲授】小结</w:t>
      </w:r>
      <w:r w:rsidRPr="004D0044">
        <w:rPr>
          <w:rFonts w:ascii="微软雅黑" w:eastAsia="微软雅黑" w:hAnsi="微软雅黑" w:cs="宋体" w:hint="eastAsia"/>
          <w:kern w:val="0"/>
          <w:szCs w:val="21"/>
        </w:rPr>
        <w:t xml:space="preserve"> </w:t>
      </w:r>
    </w:p>
    <w:p w:rsidR="004D0044" w:rsidRPr="004D0044" w:rsidRDefault="004D0044" w:rsidP="004D0044">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4D0044">
        <w:rPr>
          <w:rFonts w:ascii="微软雅黑" w:eastAsia="微软雅黑" w:hAnsi="微软雅黑" w:cs="宋体" w:hint="eastAsia"/>
          <w:kern w:val="0"/>
          <w:szCs w:val="21"/>
        </w:rPr>
        <w:lastRenderedPageBreak/>
        <w:t>本节课,我们初步了解了小小说的相关知识,并认识了一位平凡得不知名字的边防老战士。平凡并不等同于平庸,希望同学们在敬仰这位无名英雄的同时,也能用我们“善于发现美的眼睛”多多关心同边防战士一样,虽努力为社会付出却被社会所忽略的平凡人。</w:t>
      </w:r>
    </w:p>
    <w:p w:rsidR="002650CF" w:rsidRDefault="002650CF"/>
    <w:sectPr w:rsidR="002650CF" w:rsidSect="002650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610" w:rsidRDefault="00054610" w:rsidP="004D0044">
      <w:r>
        <w:separator/>
      </w:r>
    </w:p>
  </w:endnote>
  <w:endnote w:type="continuationSeparator" w:id="0">
    <w:p w:rsidR="00054610" w:rsidRDefault="00054610" w:rsidP="004D00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610" w:rsidRDefault="00054610" w:rsidP="004D0044">
      <w:r>
        <w:separator/>
      </w:r>
    </w:p>
  </w:footnote>
  <w:footnote w:type="continuationSeparator" w:id="0">
    <w:p w:rsidR="00054610" w:rsidRDefault="00054610" w:rsidP="004D00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0044"/>
    <w:rsid w:val="00054610"/>
    <w:rsid w:val="002650CF"/>
    <w:rsid w:val="004D00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0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00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0044"/>
    <w:rPr>
      <w:sz w:val="18"/>
      <w:szCs w:val="18"/>
    </w:rPr>
  </w:style>
  <w:style w:type="paragraph" w:styleId="a4">
    <w:name w:val="footer"/>
    <w:basedOn w:val="a"/>
    <w:link w:val="Char0"/>
    <w:uiPriority w:val="99"/>
    <w:semiHidden/>
    <w:unhideWhenUsed/>
    <w:rsid w:val="004D00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0044"/>
    <w:rPr>
      <w:sz w:val="18"/>
      <w:szCs w:val="18"/>
    </w:rPr>
  </w:style>
  <w:style w:type="paragraph" w:styleId="a5">
    <w:name w:val="Normal (Web)"/>
    <w:basedOn w:val="a"/>
    <w:uiPriority w:val="99"/>
    <w:semiHidden/>
    <w:unhideWhenUsed/>
    <w:rsid w:val="004D004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47130785">
      <w:bodyDiv w:val="1"/>
      <w:marLeft w:val="0"/>
      <w:marRight w:val="0"/>
      <w:marTop w:val="0"/>
      <w:marBottom w:val="0"/>
      <w:divBdr>
        <w:top w:val="none" w:sz="0" w:space="0" w:color="auto"/>
        <w:left w:val="none" w:sz="0" w:space="0" w:color="auto"/>
        <w:bottom w:val="none" w:sz="0" w:space="0" w:color="auto"/>
        <w:right w:val="none" w:sz="0" w:space="0" w:color="auto"/>
      </w:divBdr>
      <w:divsChild>
        <w:div w:id="995378308">
          <w:marLeft w:val="0"/>
          <w:marRight w:val="0"/>
          <w:marTop w:val="795"/>
          <w:marBottom w:val="0"/>
          <w:divBdr>
            <w:top w:val="none" w:sz="0" w:space="0" w:color="auto"/>
            <w:left w:val="none" w:sz="0" w:space="0" w:color="auto"/>
            <w:bottom w:val="none" w:sz="0" w:space="0" w:color="auto"/>
            <w:right w:val="none" w:sz="0" w:space="0" w:color="auto"/>
          </w:divBdr>
          <w:divsChild>
            <w:div w:id="674962352">
              <w:marLeft w:val="-225"/>
              <w:marRight w:val="0"/>
              <w:marTop w:val="0"/>
              <w:marBottom w:val="0"/>
              <w:divBdr>
                <w:top w:val="none" w:sz="0" w:space="0" w:color="auto"/>
                <w:left w:val="none" w:sz="0" w:space="0" w:color="auto"/>
                <w:bottom w:val="none" w:sz="0" w:space="0" w:color="auto"/>
                <w:right w:val="none" w:sz="0" w:space="0" w:color="auto"/>
              </w:divBdr>
              <w:divsChild>
                <w:div w:id="1037971484">
                  <w:marLeft w:val="0"/>
                  <w:marRight w:val="0"/>
                  <w:marTop w:val="0"/>
                  <w:marBottom w:val="0"/>
                  <w:divBdr>
                    <w:top w:val="none" w:sz="0" w:space="0" w:color="auto"/>
                    <w:left w:val="none" w:sz="0" w:space="0" w:color="auto"/>
                    <w:bottom w:val="none" w:sz="0" w:space="0" w:color="auto"/>
                    <w:right w:val="none" w:sz="0" w:space="0" w:color="auto"/>
                  </w:divBdr>
                  <w:divsChild>
                    <w:div w:id="1940331854">
                      <w:marLeft w:val="0"/>
                      <w:marRight w:val="0"/>
                      <w:marTop w:val="0"/>
                      <w:marBottom w:val="0"/>
                      <w:divBdr>
                        <w:top w:val="none" w:sz="0" w:space="0" w:color="auto"/>
                        <w:left w:val="none" w:sz="0" w:space="0" w:color="auto"/>
                        <w:bottom w:val="none" w:sz="0" w:space="0" w:color="auto"/>
                        <w:right w:val="none" w:sz="0" w:space="0" w:color="auto"/>
                      </w:divBdr>
                      <w:divsChild>
                        <w:div w:id="2979704">
                          <w:marLeft w:val="0"/>
                          <w:marRight w:val="0"/>
                          <w:marTop w:val="0"/>
                          <w:marBottom w:val="0"/>
                          <w:divBdr>
                            <w:top w:val="none" w:sz="0" w:space="0" w:color="auto"/>
                            <w:left w:val="none" w:sz="0" w:space="0" w:color="auto"/>
                            <w:bottom w:val="none" w:sz="0" w:space="0" w:color="auto"/>
                            <w:right w:val="none" w:sz="0" w:space="0" w:color="auto"/>
                          </w:divBdr>
                          <w:divsChild>
                            <w:div w:id="1188719444">
                              <w:marLeft w:val="0"/>
                              <w:marRight w:val="0"/>
                              <w:marTop w:val="0"/>
                              <w:marBottom w:val="0"/>
                              <w:divBdr>
                                <w:top w:val="none" w:sz="0" w:space="0" w:color="auto"/>
                                <w:left w:val="none" w:sz="0" w:space="0" w:color="auto"/>
                                <w:bottom w:val="none" w:sz="0" w:space="0" w:color="auto"/>
                                <w:right w:val="none" w:sz="0" w:space="0" w:color="auto"/>
                              </w:divBdr>
                              <w:divsChild>
                                <w:div w:id="98183603">
                                  <w:marLeft w:val="0"/>
                                  <w:marRight w:val="0"/>
                                  <w:marTop w:val="150"/>
                                  <w:marBottom w:val="150"/>
                                  <w:divBdr>
                                    <w:top w:val="none" w:sz="0" w:space="0" w:color="auto"/>
                                    <w:left w:val="none" w:sz="0" w:space="0" w:color="auto"/>
                                    <w:bottom w:val="none" w:sz="0" w:space="0" w:color="auto"/>
                                    <w:right w:val="none" w:sz="0" w:space="0" w:color="auto"/>
                                  </w:divBdr>
                                </w:div>
                              </w:divsChild>
                            </w:div>
                            <w:div w:id="1073166152">
                              <w:marLeft w:val="0"/>
                              <w:marRight w:val="0"/>
                              <w:marTop w:val="0"/>
                              <w:marBottom w:val="0"/>
                              <w:divBdr>
                                <w:top w:val="none" w:sz="0" w:space="0" w:color="auto"/>
                                <w:left w:val="none" w:sz="0" w:space="0" w:color="auto"/>
                                <w:bottom w:val="none" w:sz="0" w:space="0" w:color="auto"/>
                                <w:right w:val="none" w:sz="0" w:space="0" w:color="auto"/>
                              </w:divBdr>
                              <w:divsChild>
                                <w:div w:id="599684569">
                                  <w:marLeft w:val="0"/>
                                  <w:marRight w:val="0"/>
                                  <w:marTop w:val="150"/>
                                  <w:marBottom w:val="150"/>
                                  <w:divBdr>
                                    <w:top w:val="none" w:sz="0" w:space="0" w:color="auto"/>
                                    <w:left w:val="none" w:sz="0" w:space="0" w:color="auto"/>
                                    <w:bottom w:val="none" w:sz="0" w:space="0" w:color="auto"/>
                                    <w:right w:val="none" w:sz="0" w:space="0" w:color="auto"/>
                                  </w:divBdr>
                                </w:div>
                                <w:div w:id="891237201">
                                  <w:marLeft w:val="300"/>
                                  <w:marRight w:val="0"/>
                                  <w:marTop w:val="0"/>
                                  <w:marBottom w:val="0"/>
                                  <w:divBdr>
                                    <w:top w:val="none" w:sz="0" w:space="0" w:color="auto"/>
                                    <w:left w:val="none" w:sz="0" w:space="0" w:color="auto"/>
                                    <w:bottom w:val="none" w:sz="0" w:space="0" w:color="auto"/>
                                    <w:right w:val="none" w:sz="0" w:space="0" w:color="auto"/>
                                  </w:divBdr>
                                </w:div>
                              </w:divsChild>
                            </w:div>
                            <w:div w:id="1765691210">
                              <w:marLeft w:val="0"/>
                              <w:marRight w:val="0"/>
                              <w:marTop w:val="0"/>
                              <w:marBottom w:val="0"/>
                              <w:divBdr>
                                <w:top w:val="none" w:sz="0" w:space="0" w:color="auto"/>
                                <w:left w:val="none" w:sz="0" w:space="0" w:color="auto"/>
                                <w:bottom w:val="none" w:sz="0" w:space="0" w:color="auto"/>
                                <w:right w:val="none" w:sz="0" w:space="0" w:color="auto"/>
                              </w:divBdr>
                              <w:divsChild>
                                <w:div w:id="1749309334">
                                  <w:marLeft w:val="0"/>
                                  <w:marRight w:val="0"/>
                                  <w:marTop w:val="150"/>
                                  <w:marBottom w:val="150"/>
                                  <w:divBdr>
                                    <w:top w:val="none" w:sz="0" w:space="0" w:color="auto"/>
                                    <w:left w:val="none" w:sz="0" w:space="0" w:color="auto"/>
                                    <w:bottom w:val="none" w:sz="0" w:space="0" w:color="auto"/>
                                    <w:right w:val="none" w:sz="0" w:space="0" w:color="auto"/>
                                  </w:divBdr>
                                </w:div>
                                <w:div w:id="948047545">
                                  <w:marLeft w:val="300"/>
                                  <w:marRight w:val="0"/>
                                  <w:marTop w:val="0"/>
                                  <w:marBottom w:val="0"/>
                                  <w:divBdr>
                                    <w:top w:val="none" w:sz="0" w:space="0" w:color="auto"/>
                                    <w:left w:val="none" w:sz="0" w:space="0" w:color="auto"/>
                                    <w:bottom w:val="none" w:sz="0" w:space="0" w:color="auto"/>
                                    <w:right w:val="none" w:sz="0" w:space="0" w:color="auto"/>
                                  </w:divBdr>
                                </w:div>
                              </w:divsChild>
                            </w:div>
                            <w:div w:id="1145512089">
                              <w:marLeft w:val="0"/>
                              <w:marRight w:val="0"/>
                              <w:marTop w:val="0"/>
                              <w:marBottom w:val="0"/>
                              <w:divBdr>
                                <w:top w:val="none" w:sz="0" w:space="0" w:color="auto"/>
                                <w:left w:val="none" w:sz="0" w:space="0" w:color="auto"/>
                                <w:bottom w:val="none" w:sz="0" w:space="0" w:color="auto"/>
                                <w:right w:val="none" w:sz="0" w:space="0" w:color="auto"/>
                              </w:divBdr>
                              <w:divsChild>
                                <w:div w:id="1793132806">
                                  <w:marLeft w:val="0"/>
                                  <w:marRight w:val="0"/>
                                  <w:marTop w:val="150"/>
                                  <w:marBottom w:val="150"/>
                                  <w:divBdr>
                                    <w:top w:val="none" w:sz="0" w:space="0" w:color="auto"/>
                                    <w:left w:val="none" w:sz="0" w:space="0" w:color="auto"/>
                                    <w:bottom w:val="none" w:sz="0" w:space="0" w:color="auto"/>
                                    <w:right w:val="none" w:sz="0" w:space="0" w:color="auto"/>
                                  </w:divBdr>
                                </w:div>
                                <w:div w:id="1128596008">
                                  <w:marLeft w:val="300"/>
                                  <w:marRight w:val="0"/>
                                  <w:marTop w:val="0"/>
                                  <w:marBottom w:val="0"/>
                                  <w:divBdr>
                                    <w:top w:val="none" w:sz="0" w:space="0" w:color="auto"/>
                                    <w:left w:val="none" w:sz="0" w:space="0" w:color="auto"/>
                                    <w:bottom w:val="none" w:sz="0" w:space="0" w:color="auto"/>
                                    <w:right w:val="none" w:sz="0" w:space="0" w:color="auto"/>
                                  </w:divBdr>
                                </w:div>
                              </w:divsChild>
                            </w:div>
                            <w:div w:id="1424959978">
                              <w:marLeft w:val="0"/>
                              <w:marRight w:val="0"/>
                              <w:marTop w:val="0"/>
                              <w:marBottom w:val="0"/>
                              <w:divBdr>
                                <w:top w:val="none" w:sz="0" w:space="0" w:color="auto"/>
                                <w:left w:val="none" w:sz="0" w:space="0" w:color="auto"/>
                                <w:bottom w:val="none" w:sz="0" w:space="0" w:color="auto"/>
                                <w:right w:val="none" w:sz="0" w:space="0" w:color="auto"/>
                              </w:divBdr>
                              <w:divsChild>
                                <w:div w:id="684285534">
                                  <w:marLeft w:val="0"/>
                                  <w:marRight w:val="0"/>
                                  <w:marTop w:val="150"/>
                                  <w:marBottom w:val="150"/>
                                  <w:divBdr>
                                    <w:top w:val="none" w:sz="0" w:space="0" w:color="auto"/>
                                    <w:left w:val="none" w:sz="0" w:space="0" w:color="auto"/>
                                    <w:bottom w:val="none" w:sz="0" w:space="0" w:color="auto"/>
                                    <w:right w:val="none" w:sz="0" w:space="0" w:color="auto"/>
                                  </w:divBdr>
                                </w:div>
                                <w:div w:id="1720935102">
                                  <w:marLeft w:val="0"/>
                                  <w:marRight w:val="0"/>
                                  <w:marTop w:val="0"/>
                                  <w:marBottom w:val="0"/>
                                  <w:divBdr>
                                    <w:top w:val="none" w:sz="0" w:space="0" w:color="auto"/>
                                    <w:left w:val="none" w:sz="0" w:space="0" w:color="auto"/>
                                    <w:bottom w:val="none" w:sz="0" w:space="0" w:color="auto"/>
                                    <w:right w:val="none" w:sz="0" w:space="0" w:color="auto"/>
                                  </w:divBdr>
                                </w:div>
                                <w:div w:id="733118372">
                                  <w:marLeft w:val="0"/>
                                  <w:marRight w:val="0"/>
                                  <w:marTop w:val="0"/>
                                  <w:marBottom w:val="450"/>
                                  <w:divBdr>
                                    <w:top w:val="none" w:sz="0" w:space="0" w:color="auto"/>
                                    <w:left w:val="none" w:sz="0" w:space="0" w:color="auto"/>
                                    <w:bottom w:val="none" w:sz="0" w:space="0" w:color="auto"/>
                                    <w:right w:val="none" w:sz="0" w:space="0" w:color="auto"/>
                                  </w:divBdr>
                                  <w:divsChild>
                                    <w:div w:id="745802573">
                                      <w:marLeft w:val="0"/>
                                      <w:marRight w:val="0"/>
                                      <w:marTop w:val="150"/>
                                      <w:marBottom w:val="150"/>
                                      <w:divBdr>
                                        <w:top w:val="none" w:sz="0" w:space="0" w:color="auto"/>
                                        <w:left w:val="none" w:sz="0" w:space="0" w:color="auto"/>
                                        <w:bottom w:val="none" w:sz="0" w:space="0" w:color="auto"/>
                                        <w:right w:val="none" w:sz="0" w:space="0" w:color="auto"/>
                                      </w:divBdr>
                                    </w:div>
                                    <w:div w:id="1786195324">
                                      <w:marLeft w:val="0"/>
                                      <w:marRight w:val="0"/>
                                      <w:marTop w:val="0"/>
                                      <w:marBottom w:val="0"/>
                                      <w:divBdr>
                                        <w:top w:val="none" w:sz="0" w:space="0" w:color="auto"/>
                                        <w:left w:val="none" w:sz="0" w:space="0" w:color="auto"/>
                                        <w:bottom w:val="none" w:sz="0" w:space="0" w:color="auto"/>
                                        <w:right w:val="none" w:sz="0" w:space="0" w:color="auto"/>
                                      </w:divBdr>
                                      <w:divsChild>
                                        <w:div w:id="579369855">
                                          <w:marLeft w:val="0"/>
                                          <w:marRight w:val="0"/>
                                          <w:marTop w:val="150"/>
                                          <w:marBottom w:val="150"/>
                                          <w:divBdr>
                                            <w:top w:val="none" w:sz="0" w:space="0" w:color="auto"/>
                                            <w:left w:val="none" w:sz="0" w:space="0" w:color="auto"/>
                                            <w:bottom w:val="none" w:sz="0" w:space="0" w:color="auto"/>
                                            <w:right w:val="none" w:sz="0" w:space="0" w:color="auto"/>
                                          </w:divBdr>
                                        </w:div>
                                        <w:div w:id="1959094242">
                                          <w:marLeft w:val="300"/>
                                          <w:marRight w:val="0"/>
                                          <w:marTop w:val="0"/>
                                          <w:marBottom w:val="0"/>
                                          <w:divBdr>
                                            <w:top w:val="none" w:sz="0" w:space="0" w:color="auto"/>
                                            <w:left w:val="none" w:sz="0" w:space="0" w:color="auto"/>
                                            <w:bottom w:val="none" w:sz="0" w:space="0" w:color="auto"/>
                                            <w:right w:val="none" w:sz="0" w:space="0" w:color="auto"/>
                                          </w:divBdr>
                                        </w:div>
                                      </w:divsChild>
                                    </w:div>
                                    <w:div w:id="675154054">
                                      <w:marLeft w:val="0"/>
                                      <w:marRight w:val="0"/>
                                      <w:marTop w:val="0"/>
                                      <w:marBottom w:val="0"/>
                                      <w:divBdr>
                                        <w:top w:val="none" w:sz="0" w:space="0" w:color="auto"/>
                                        <w:left w:val="none" w:sz="0" w:space="0" w:color="auto"/>
                                        <w:bottom w:val="none" w:sz="0" w:space="0" w:color="auto"/>
                                        <w:right w:val="none" w:sz="0" w:space="0" w:color="auto"/>
                                      </w:divBdr>
                                      <w:divsChild>
                                        <w:div w:id="2133282756">
                                          <w:marLeft w:val="0"/>
                                          <w:marRight w:val="0"/>
                                          <w:marTop w:val="150"/>
                                          <w:marBottom w:val="150"/>
                                          <w:divBdr>
                                            <w:top w:val="none" w:sz="0" w:space="0" w:color="auto"/>
                                            <w:left w:val="none" w:sz="0" w:space="0" w:color="auto"/>
                                            <w:bottom w:val="none" w:sz="0" w:space="0" w:color="auto"/>
                                            <w:right w:val="none" w:sz="0" w:space="0" w:color="auto"/>
                                          </w:divBdr>
                                        </w:div>
                                        <w:div w:id="860751430">
                                          <w:marLeft w:val="300"/>
                                          <w:marRight w:val="0"/>
                                          <w:marTop w:val="0"/>
                                          <w:marBottom w:val="0"/>
                                          <w:divBdr>
                                            <w:top w:val="none" w:sz="0" w:space="0" w:color="auto"/>
                                            <w:left w:val="none" w:sz="0" w:space="0" w:color="auto"/>
                                            <w:bottom w:val="none" w:sz="0" w:space="0" w:color="auto"/>
                                            <w:right w:val="none" w:sz="0" w:space="0" w:color="auto"/>
                                          </w:divBdr>
                                        </w:div>
                                      </w:divsChild>
                                    </w:div>
                                    <w:div w:id="1752577712">
                                      <w:marLeft w:val="0"/>
                                      <w:marRight w:val="0"/>
                                      <w:marTop w:val="0"/>
                                      <w:marBottom w:val="0"/>
                                      <w:divBdr>
                                        <w:top w:val="none" w:sz="0" w:space="0" w:color="auto"/>
                                        <w:left w:val="none" w:sz="0" w:space="0" w:color="auto"/>
                                        <w:bottom w:val="none" w:sz="0" w:space="0" w:color="auto"/>
                                        <w:right w:val="none" w:sz="0" w:space="0" w:color="auto"/>
                                      </w:divBdr>
                                      <w:divsChild>
                                        <w:div w:id="127940114">
                                          <w:marLeft w:val="0"/>
                                          <w:marRight w:val="0"/>
                                          <w:marTop w:val="150"/>
                                          <w:marBottom w:val="150"/>
                                          <w:divBdr>
                                            <w:top w:val="none" w:sz="0" w:space="0" w:color="auto"/>
                                            <w:left w:val="none" w:sz="0" w:space="0" w:color="auto"/>
                                            <w:bottom w:val="none" w:sz="0" w:space="0" w:color="auto"/>
                                            <w:right w:val="none" w:sz="0" w:space="0" w:color="auto"/>
                                          </w:divBdr>
                                        </w:div>
                                        <w:div w:id="1744834794">
                                          <w:marLeft w:val="300"/>
                                          <w:marRight w:val="0"/>
                                          <w:marTop w:val="0"/>
                                          <w:marBottom w:val="0"/>
                                          <w:divBdr>
                                            <w:top w:val="none" w:sz="0" w:space="0" w:color="auto"/>
                                            <w:left w:val="none" w:sz="0" w:space="0" w:color="auto"/>
                                            <w:bottom w:val="none" w:sz="0" w:space="0" w:color="auto"/>
                                            <w:right w:val="none" w:sz="0" w:space="0" w:color="auto"/>
                                          </w:divBdr>
                                        </w:div>
                                      </w:divsChild>
                                    </w:div>
                                    <w:div w:id="336924103">
                                      <w:marLeft w:val="0"/>
                                      <w:marRight w:val="0"/>
                                      <w:marTop w:val="0"/>
                                      <w:marBottom w:val="0"/>
                                      <w:divBdr>
                                        <w:top w:val="none" w:sz="0" w:space="0" w:color="auto"/>
                                        <w:left w:val="none" w:sz="0" w:space="0" w:color="auto"/>
                                        <w:bottom w:val="none" w:sz="0" w:space="0" w:color="auto"/>
                                        <w:right w:val="none" w:sz="0" w:space="0" w:color="auto"/>
                                      </w:divBdr>
                                      <w:divsChild>
                                        <w:div w:id="275791960">
                                          <w:marLeft w:val="0"/>
                                          <w:marRight w:val="0"/>
                                          <w:marTop w:val="150"/>
                                          <w:marBottom w:val="150"/>
                                          <w:divBdr>
                                            <w:top w:val="none" w:sz="0" w:space="0" w:color="auto"/>
                                            <w:left w:val="none" w:sz="0" w:space="0" w:color="auto"/>
                                            <w:bottom w:val="none" w:sz="0" w:space="0" w:color="auto"/>
                                            <w:right w:val="none" w:sz="0" w:space="0" w:color="auto"/>
                                          </w:divBdr>
                                        </w:div>
                                        <w:div w:id="506290070">
                                          <w:marLeft w:val="300"/>
                                          <w:marRight w:val="0"/>
                                          <w:marTop w:val="0"/>
                                          <w:marBottom w:val="0"/>
                                          <w:divBdr>
                                            <w:top w:val="none" w:sz="0" w:space="0" w:color="auto"/>
                                            <w:left w:val="none" w:sz="0" w:space="0" w:color="auto"/>
                                            <w:bottom w:val="none" w:sz="0" w:space="0" w:color="auto"/>
                                            <w:right w:val="none" w:sz="0" w:space="0" w:color="auto"/>
                                          </w:divBdr>
                                        </w:div>
                                      </w:divsChild>
                                    </w:div>
                                    <w:div w:id="1394159124">
                                      <w:marLeft w:val="0"/>
                                      <w:marRight w:val="0"/>
                                      <w:marTop w:val="0"/>
                                      <w:marBottom w:val="0"/>
                                      <w:divBdr>
                                        <w:top w:val="none" w:sz="0" w:space="0" w:color="auto"/>
                                        <w:left w:val="none" w:sz="0" w:space="0" w:color="auto"/>
                                        <w:bottom w:val="none" w:sz="0" w:space="0" w:color="auto"/>
                                        <w:right w:val="none" w:sz="0" w:space="0" w:color="auto"/>
                                      </w:divBdr>
                                      <w:divsChild>
                                        <w:div w:id="669142376">
                                          <w:marLeft w:val="0"/>
                                          <w:marRight w:val="0"/>
                                          <w:marTop w:val="150"/>
                                          <w:marBottom w:val="150"/>
                                          <w:divBdr>
                                            <w:top w:val="none" w:sz="0" w:space="0" w:color="auto"/>
                                            <w:left w:val="none" w:sz="0" w:space="0" w:color="auto"/>
                                            <w:bottom w:val="none" w:sz="0" w:space="0" w:color="auto"/>
                                            <w:right w:val="none" w:sz="0" w:space="0" w:color="auto"/>
                                          </w:divBdr>
                                        </w:div>
                                        <w:div w:id="839931455">
                                          <w:marLeft w:val="300"/>
                                          <w:marRight w:val="0"/>
                                          <w:marTop w:val="0"/>
                                          <w:marBottom w:val="0"/>
                                          <w:divBdr>
                                            <w:top w:val="none" w:sz="0" w:space="0" w:color="auto"/>
                                            <w:left w:val="none" w:sz="0" w:space="0" w:color="auto"/>
                                            <w:bottom w:val="none" w:sz="0" w:space="0" w:color="auto"/>
                                            <w:right w:val="none" w:sz="0" w:space="0" w:color="auto"/>
                                          </w:divBdr>
                                        </w:div>
                                      </w:divsChild>
                                    </w:div>
                                    <w:div w:id="1792942791">
                                      <w:marLeft w:val="0"/>
                                      <w:marRight w:val="0"/>
                                      <w:marTop w:val="0"/>
                                      <w:marBottom w:val="0"/>
                                      <w:divBdr>
                                        <w:top w:val="none" w:sz="0" w:space="0" w:color="auto"/>
                                        <w:left w:val="none" w:sz="0" w:space="0" w:color="auto"/>
                                        <w:bottom w:val="none" w:sz="0" w:space="0" w:color="auto"/>
                                        <w:right w:val="none" w:sz="0" w:space="0" w:color="auto"/>
                                      </w:divBdr>
                                      <w:divsChild>
                                        <w:div w:id="1432235361">
                                          <w:marLeft w:val="0"/>
                                          <w:marRight w:val="0"/>
                                          <w:marTop w:val="150"/>
                                          <w:marBottom w:val="150"/>
                                          <w:divBdr>
                                            <w:top w:val="none" w:sz="0" w:space="0" w:color="auto"/>
                                            <w:left w:val="none" w:sz="0" w:space="0" w:color="auto"/>
                                            <w:bottom w:val="none" w:sz="0" w:space="0" w:color="auto"/>
                                            <w:right w:val="none" w:sz="0" w:space="0" w:color="auto"/>
                                          </w:divBdr>
                                        </w:div>
                                        <w:div w:id="173389156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1059</Characters>
  <Application>Microsoft Office Word</Application>
  <DocSecurity>0</DocSecurity>
  <Lines>8</Lines>
  <Paragraphs>2</Paragraphs>
  <ScaleCrop>false</ScaleCrop>
  <Company>微软中国</Company>
  <LinksUpToDate>false</LinksUpToDate>
  <CharactersWithSpaces>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个人用户</dc:creator>
  <cp:keywords/>
  <dc:description/>
  <cp:lastModifiedBy>个人用户</cp:lastModifiedBy>
  <cp:revision>3</cp:revision>
  <dcterms:created xsi:type="dcterms:W3CDTF">2018-09-06T09:01:00Z</dcterms:created>
  <dcterms:modified xsi:type="dcterms:W3CDTF">2018-09-06T09:01:00Z</dcterms:modified>
</cp:coreProperties>
</file>