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E2B" w:rsidRDefault="004A55C4">
      <w:pPr>
        <w:spacing w:line="360" w:lineRule="auto"/>
        <w:jc w:val="center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25</w:t>
      </w:r>
      <w:r>
        <w:rPr>
          <w:rFonts w:ascii="宋体" w:hAnsi="宋体" w:hint="eastAsia"/>
          <w:bCs/>
          <w:color w:val="000000"/>
          <w:sz w:val="28"/>
          <w:szCs w:val="28"/>
        </w:rPr>
        <w:t>慢性子裁缝和急性子顾客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认识会意字“承””泄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”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等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个生字，会写“夹、衬”等</w:t>
      </w:r>
      <w:r>
        <w:rPr>
          <w:rFonts w:ascii="宋体" w:hAnsi="宋体" w:hint="eastAsia"/>
          <w:color w:val="000000"/>
          <w:sz w:val="28"/>
          <w:szCs w:val="28"/>
        </w:rPr>
        <w:t>12</w:t>
      </w:r>
      <w:r>
        <w:rPr>
          <w:rFonts w:ascii="宋体" w:hAnsi="宋体" w:hint="eastAsia"/>
          <w:color w:val="000000"/>
          <w:sz w:val="28"/>
          <w:szCs w:val="28"/>
        </w:rPr>
        <w:t>个生字，正确读写“衬衫、负责、手艺”等词语，积累“衣“字旁的字。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分角色有感情地朗读，抓住关键词句体会人物的性格特点。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了解故事的内容，复述故事。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感知想象的趣味性，激发想象的兴趣。</w:t>
      </w:r>
    </w:p>
    <w:p w:rsidR="003C4E2B" w:rsidRDefault="004A55C4">
      <w:pPr>
        <w:widowControl/>
        <w:spacing w:line="360" w:lineRule="auto"/>
        <w:jc w:val="left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</w:t>
      </w:r>
      <w:r>
        <w:rPr>
          <w:rFonts w:ascii="宋体" w:hAnsi="宋体" w:cs="楷体_GB2312" w:hint="eastAsia"/>
          <w:bCs/>
          <w:color w:val="000000"/>
          <w:sz w:val="28"/>
          <w:szCs w:val="28"/>
        </w:rPr>
        <w:t>分角色有感情地朗读课文，抓住关键词句体会人物的个性特点。</w:t>
      </w:r>
    </w:p>
    <w:p w:rsidR="003C4E2B" w:rsidRDefault="004A55C4">
      <w:pPr>
        <w:widowControl/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教学难点：</w:t>
      </w:r>
      <w:r>
        <w:rPr>
          <w:rFonts w:ascii="宋体" w:hAnsi="宋体" w:hint="eastAsia"/>
          <w:color w:val="000000"/>
          <w:sz w:val="28"/>
          <w:szCs w:val="28"/>
        </w:rPr>
        <w:t>感知故事的趣味性，激发想象的兴趣，会复述故事。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教学准备：多媒体课件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3C4E2B" w:rsidRDefault="004A55C4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3C4E2B" w:rsidRDefault="004A55C4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揭题激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趣</w:t>
      </w:r>
    </w:p>
    <w:p w:rsidR="003C4E2B" w:rsidRDefault="004A55C4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同学们喜欢读什么样的故事？这节课我们学习的故事名字为“慢性子裁缝和急性子顾客”，板书课题并齐读课题。</w:t>
      </w:r>
    </w:p>
    <w:p w:rsidR="003C4E2B" w:rsidRDefault="004A55C4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知道“裁缝”是做什么的吗？顾客呢？读了课题你有什么发现和想说的吗？</w:t>
      </w:r>
    </w:p>
    <w:p w:rsidR="003C4E2B" w:rsidRDefault="004A55C4">
      <w:pPr>
        <w:numPr>
          <w:ilvl w:val="0"/>
          <w:numId w:val="1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指导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两读课题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齐读课题，请突出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人物的性格；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齐读课题，请突出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人物的身份。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【设计意图：这样的设计旨在训练学生的语感，也是提升学生对题目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的多元理解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二、初读课文，初步感知故事的内容。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借助注音读准生字词，读通句子。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思考：故事按什么顺序讲述了一件关于什么的事情？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三、交流反馈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检查词语认读。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手艺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交货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负责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短袖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服务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一卷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夹起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（注意两个多音字的正确读音）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凭着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衬衫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承认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恼怒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夸奖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歪头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泄气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书写生字：重点指导“卷”和“衫”，“卷”强调两横，“衫”强调衣字旁的正确写法，规范写好三撇。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交流问题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，相机板书（生成课后的表格）。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【设计意图：降低了学生概括故事内容的难度，同时梳理出故事的内容结构，为后面的复述做好铺垫准备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你觉得故事有趣吗？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趣在哪里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？（从“变”——与“不变”感受体会。）</w:t>
      </w:r>
    </w:p>
    <w:p w:rsidR="003C4E2B" w:rsidRDefault="004A55C4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四、熟读对话，抓住关键词句做阅读批注，体会人物性格特点。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【设计意图：给学生足够的阅读思考时间，养成良好的学习习惯，为后面的品读交流做好铺垫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3C4E2B" w:rsidRDefault="004A55C4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3C4E2B" w:rsidRDefault="004A55C4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一、回顾导入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回顾故事内容：谁能按衣服的变换或时间的变化来说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故事的主要内容？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二、品读对话，感受故事的趣味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(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小组练习，分角色朗读，根据关键词及标点的提示，读出裁缝和顾客的语气。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（二）指导朗读，通过神态、动作及标点符号的提示，体会人物性格。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交流急性子顾客的急：文中的哪些语句让你感受到了急性子顾客的急？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预设：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）请问师傅，您准备让我什么</w:t>
      </w:r>
      <w:r>
        <w:rPr>
          <w:rFonts w:ascii="宋体" w:hAnsi="宋体" w:hint="eastAsia"/>
          <w:color w:val="000000"/>
          <w:sz w:val="28"/>
          <w:szCs w:val="28"/>
        </w:rPr>
        <w:t>时候来取衣服——秋天？夏天？春天？……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（三个问号，三个季节读出一次比一次急切；一个省略号，让学生想象省略的时间，再次感受急性子的急。）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）顾客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的一下子跳起来：“这么慢啊！”（创设对比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句加以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体会“顾客站起来”哪种写法好，为什么？）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不料，这位顾客第二天又跑到裁缝店来，说：“我不做棉袄了！”（“跑”用得好吗？）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……</w:t>
      </w:r>
    </w:p>
    <w:p w:rsidR="003C4E2B" w:rsidRDefault="004A55C4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迁移上面的学法，小组自主交流学习慢性子裁缝的。</w:t>
      </w:r>
    </w:p>
    <w:p w:rsidR="003C4E2B" w:rsidRDefault="004A55C4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【设计意图：这样的设计，体现了学生学些方法的迁移运用，提升了语文的素养，更好地体现了“教是为了不教”的升本理念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自学提示：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标</w:t>
      </w:r>
      <w:r>
        <w:rPr>
          <w:rFonts w:ascii="宋体" w:hAnsi="宋体" w:hint="eastAsia"/>
          <w:color w:val="000000"/>
          <w:sz w:val="28"/>
          <w:szCs w:val="28"/>
        </w:rPr>
        <w:t>点符号的提示语气、动作、每次的表现等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小组分角色朗读展示，评选优秀小组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4.</w:t>
      </w:r>
      <w:r>
        <w:rPr>
          <w:rFonts w:ascii="宋体" w:hAnsi="宋体" w:hint="eastAsia"/>
          <w:color w:val="000000"/>
          <w:sz w:val="28"/>
          <w:szCs w:val="28"/>
        </w:rPr>
        <w:t>面对这样的结果，如果你是那位顾客，你会说些什么呢？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三、学习复述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这个故事多么有趣呀，你能回家后给家长讲讲吗？只有会复述了，才能讲给家长听。借助板书练习复述。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>提示：为了突出故事的趣味，可以通过不同的神态或语气来讲述，也可以加上适当的动作来表现。</w:t>
      </w:r>
      <w:r>
        <w:rPr>
          <w:rFonts w:ascii="宋体" w:hAnsi="宋体" w:hint="eastAsia"/>
          <w:color w:val="000000"/>
          <w:sz w:val="28"/>
          <w:szCs w:val="28"/>
        </w:rPr>
        <w:t>)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组内练习复述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推选代表全班展示复述，评选优胜小组。</w:t>
      </w:r>
    </w:p>
    <w:p w:rsidR="003C4E2B" w:rsidRDefault="004A55C4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四、课堂小结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借助板书，课堂小结。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四天的时间，顾客的服装要求接连发生四次变化，多么有意思的创编啊。同学们，大胆发挥你的</w:t>
      </w: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t>想象，你也能创编出有趣的故事。</w:t>
      </w:r>
    </w:p>
    <w:p w:rsidR="003C4E2B" w:rsidRDefault="004A55C4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五、拓展阅读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《大个子老鼠小个子猫》</w:t>
      </w:r>
    </w:p>
    <w:p w:rsidR="003C4E2B" w:rsidRDefault="004A55C4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先让学生看题目展开想象，编一个有趣的故事情节。</w:t>
      </w:r>
    </w:p>
    <w:p w:rsidR="003C4E2B" w:rsidRDefault="004A55C4">
      <w:pPr>
        <w:pStyle w:val="1"/>
        <w:spacing w:line="360" w:lineRule="auto"/>
        <w:ind w:firstLineChars="0" w:firstLine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【设计意图：用学生熟知的小动物，加上颠覆的形象，更能激起学生想象表达的欲望。为单元的写作教学做好铺垫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推荐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阅读周锐的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童书《大个子老鼠小个子猫》。</w:t>
      </w:r>
    </w:p>
    <w:p w:rsidR="003C4E2B" w:rsidRDefault="004A55C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</w:p>
    <w:p w:rsidR="003C4E2B" w:rsidRDefault="004A55C4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25 </w:t>
      </w:r>
      <w:r>
        <w:rPr>
          <w:rFonts w:ascii="宋体" w:hAnsi="宋体" w:hint="eastAsia"/>
          <w:color w:val="000000"/>
          <w:sz w:val="28"/>
          <w:szCs w:val="28"/>
        </w:rPr>
        <w:t>慢性子裁缝和急性子顾客</w:t>
      </w:r>
    </w:p>
    <w:p w:rsidR="003C4E2B" w:rsidRDefault="004A55C4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第一天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做上能穿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冬棉袄</w:t>
      </w:r>
    </w:p>
    <w:p w:rsidR="003C4E2B" w:rsidRDefault="004A55C4">
      <w:pPr>
        <w:pStyle w:val="1"/>
        <w:spacing w:line="360" w:lineRule="auto"/>
        <w:ind w:firstLineChars="0" w:firstLine="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第二天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没说的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秋夹袄</w:t>
      </w:r>
    </w:p>
    <w:p w:rsidR="003C4E2B" w:rsidRDefault="004A55C4">
      <w:pPr>
        <w:pStyle w:val="1"/>
        <w:spacing w:line="360" w:lineRule="auto"/>
        <w:ind w:firstLineChars="0" w:firstLine="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第三天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没问题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夏短袖</w:t>
      </w:r>
    </w:p>
    <w:p w:rsidR="003C4E2B" w:rsidRDefault="004A55C4">
      <w:pPr>
        <w:pStyle w:val="1"/>
        <w:spacing w:line="360" w:lineRule="auto"/>
        <w:ind w:firstLineChars="0" w:firstLine="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第四天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没裁料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春长袖</w:t>
      </w:r>
    </w:p>
    <w:p w:rsidR="003C4E2B" w:rsidRDefault="003C4E2B">
      <w:pPr>
        <w:spacing w:line="360" w:lineRule="auto"/>
        <w:rPr>
          <w:sz w:val="28"/>
          <w:szCs w:val="28"/>
        </w:rPr>
      </w:pPr>
    </w:p>
    <w:sectPr w:rsidR="003C4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5C4" w:rsidRDefault="004A55C4">
      <w:r>
        <w:separator/>
      </w:r>
    </w:p>
  </w:endnote>
  <w:endnote w:type="continuationSeparator" w:id="0">
    <w:p w:rsidR="004A55C4" w:rsidRDefault="004A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5C4" w:rsidRDefault="004A55C4">
      <w:r>
        <w:separator/>
      </w:r>
    </w:p>
  </w:footnote>
  <w:footnote w:type="continuationSeparator" w:id="0">
    <w:p w:rsidR="004A55C4" w:rsidRDefault="004A5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743FB3"/>
    <w:multiLevelType w:val="multilevel"/>
    <w:tmpl w:val="41743F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651E2C"/>
    <w:multiLevelType w:val="multilevel"/>
    <w:tmpl w:val="7F651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9C33310"/>
    <w:rsid w:val="003C4E2B"/>
    <w:rsid w:val="004A55C4"/>
    <w:rsid w:val="00E56D63"/>
    <w:rsid w:val="33740D93"/>
    <w:rsid w:val="59C3331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A0D652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5</Pages>
  <Words>256</Words>
  <Characters>1463</Characters>
  <DocSecurity>0</DocSecurity>
  <Lines>12</Lines>
  <Paragraphs>3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2018-12-13T15:14:00Z</dcterms:created>
  <dcterms:modified xsi:type="dcterms:W3CDTF">2019-01-06T15:00:00Z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