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8A8" w:rsidRDefault="00DE406C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color w:val="000000"/>
          <w:sz w:val="28"/>
          <w:szCs w:val="28"/>
        </w:rPr>
        <w:t>5</w:t>
      </w:r>
      <w:r>
        <w:rPr>
          <w:rStyle w:val="a6"/>
          <w:rFonts w:ascii="宋体" w:hAnsi="宋体" w:cs="楷体_GB2312" w:hint="eastAsia"/>
          <w:color w:val="000000"/>
          <w:sz w:val="28"/>
          <w:szCs w:val="28"/>
        </w:rPr>
        <w:t>守株待兔</w:t>
      </w:r>
    </w:p>
    <w:p w:rsidR="009068A8" w:rsidRDefault="00DE406C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教学目标</w:t>
      </w:r>
      <w:r>
        <w:rPr>
          <w:rFonts w:ascii="宋体" w:hAnsi="宋体" w:cs="楷体_GB2312" w:hint="eastAsia"/>
          <w:b/>
          <w:color w:val="000000"/>
          <w:sz w:val="28"/>
          <w:szCs w:val="28"/>
        </w:rPr>
        <w:t>：</w:t>
      </w:r>
    </w:p>
    <w:p w:rsidR="009068A8" w:rsidRDefault="00DE406C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1.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认识折、冀等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5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个生字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,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学写守、株、待等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9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个生字。指导写好株、耕两个字，木和</w:t>
      </w:r>
      <w:proofErr w:type="gramStart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耒</w:t>
      </w:r>
      <w:proofErr w:type="gramEnd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做偏旁时最后一笔变成点。</w:t>
      </w:r>
    </w:p>
    <w:p w:rsidR="009068A8" w:rsidRDefault="00DE406C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2.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能读准字音、读好“因释其耒而守株”。背诵课文。</w:t>
      </w:r>
    </w:p>
    <w:p w:rsidR="009068A8" w:rsidRDefault="00DE406C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3.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能借助注释，结合插图，疏通文意。懂得不要心存侥幸，不要不劳而获，要靠自己的劳动去创造美好的生活。</w:t>
      </w:r>
    </w:p>
    <w:p w:rsidR="009068A8" w:rsidRDefault="00DE406C">
      <w:pPr>
        <w:spacing w:line="360" w:lineRule="auto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教学重点：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读好“因释其耒而守株”。</w:t>
      </w:r>
    </w:p>
    <w:p w:rsidR="009068A8" w:rsidRDefault="00DE406C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教学难点：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能借助注释，结合插图，疏通文意。懂得不要心存侥幸，不要不劳而获，要靠自己的劳动去创造美好的生活。</w:t>
      </w:r>
    </w:p>
    <w:p w:rsidR="009068A8" w:rsidRDefault="00DE406C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教学准备：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教师：搜集图片，制作课件。学生：预习寓言。</w:t>
      </w:r>
    </w:p>
    <w:p w:rsidR="009068A8" w:rsidRDefault="00DE406C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教学时数：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2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课时</w:t>
      </w:r>
    </w:p>
    <w:p w:rsidR="009068A8" w:rsidRDefault="00DE406C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教学过程：</w:t>
      </w:r>
    </w:p>
    <w:p w:rsidR="009068A8" w:rsidRDefault="00DE406C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宋体" w:hint="eastAsia"/>
          <w:b w:val="0"/>
          <w:color w:val="000000"/>
          <w:sz w:val="28"/>
          <w:szCs w:val="28"/>
        </w:rPr>
        <w:t>第一课时</w:t>
      </w:r>
    </w:p>
    <w:p w:rsidR="009068A8" w:rsidRDefault="00DE406C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b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一、谈话导入，揭题解题</w:t>
      </w:r>
    </w:p>
    <w:p w:rsidR="009068A8" w:rsidRDefault="00DE406C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 xml:space="preserve">1.  </w:t>
      </w:r>
      <w:r>
        <w:rPr>
          <w:rFonts w:cs="楷体_GB2312" w:hint="eastAsia"/>
          <w:color w:val="000000"/>
          <w:sz w:val="28"/>
          <w:szCs w:val="28"/>
        </w:rPr>
        <w:t>同学们，学过寓言故事吗，有什么特点？下面考考你，根据图片、能不能猜出故事名称？</w:t>
      </w:r>
    </w:p>
    <w:p w:rsidR="009068A8" w:rsidRDefault="00DE406C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【设计意图：从学生已知寓言故事出发，通过看图片猜寓言故事名称从而激发学生对寓言故事的兴趣，调动课堂积极性。】</w:t>
      </w:r>
    </w:p>
    <w:p w:rsidR="009068A8" w:rsidRDefault="00DE406C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2</w:t>
      </w:r>
      <w:r>
        <w:rPr>
          <w:rFonts w:cs="楷体_GB2312" w:hint="eastAsia"/>
          <w:color w:val="000000"/>
          <w:sz w:val="28"/>
          <w:szCs w:val="28"/>
        </w:rPr>
        <w:t>．出示图片。（守株待兔），古人写的寓言故事叫做文言文寓言，守株待兔这个故事咱们都了解过，今天咱们看看古人是怎么讲这个故事的。</w:t>
      </w:r>
    </w:p>
    <w:p w:rsidR="009068A8" w:rsidRDefault="00DE406C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生书空和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老师一起板书课题。师随机指导“株”“待”的写法。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）提问</w:t>
      </w:r>
      <w:r>
        <w:rPr>
          <w:rFonts w:ascii="宋体" w:hAnsi="宋体" w:cs="楷体_GB2312" w:hint="eastAsia"/>
          <w:color w:val="000000"/>
          <w:sz w:val="28"/>
          <w:szCs w:val="28"/>
        </w:rPr>
        <w:t>"</w:t>
      </w:r>
      <w:r>
        <w:rPr>
          <w:rFonts w:ascii="宋体" w:hAnsi="宋体" w:cs="楷体_GB2312" w:hint="eastAsia"/>
          <w:color w:val="000000"/>
          <w:sz w:val="28"/>
          <w:szCs w:val="28"/>
        </w:rPr>
        <w:t>株</w:t>
      </w:r>
      <w:r>
        <w:rPr>
          <w:rFonts w:ascii="宋体" w:hAnsi="宋体" w:cs="楷体_GB2312" w:hint="eastAsia"/>
          <w:color w:val="000000"/>
          <w:sz w:val="28"/>
          <w:szCs w:val="28"/>
        </w:rPr>
        <w:t>"</w:t>
      </w:r>
      <w:r>
        <w:rPr>
          <w:rFonts w:ascii="宋体" w:hAnsi="宋体" w:cs="楷体_GB2312" w:hint="eastAsia"/>
          <w:color w:val="000000"/>
          <w:sz w:val="28"/>
          <w:szCs w:val="28"/>
        </w:rPr>
        <w:t>什么意思？守株待兔什么意思？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3</w:t>
      </w:r>
      <w:r>
        <w:rPr>
          <w:rFonts w:ascii="宋体" w:hAnsi="宋体" w:cs="楷体_GB2312" w:hint="eastAsia"/>
          <w:color w:val="000000"/>
          <w:sz w:val="28"/>
          <w:szCs w:val="28"/>
        </w:rPr>
        <w:t>）读了课题，你想知道什么？</w:t>
      </w:r>
    </w:p>
    <w:p w:rsidR="009068A8" w:rsidRDefault="00DE406C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初读课文，学习生字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这些问题的答案就藏在课文里，请你打开课本，结合注音，借助课后生字表，读准字音，读通课文，难读的地方多读几遍。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请五名学生接读课文，每人一句。师随机正音。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预设点：</w:t>
      </w:r>
    </w:p>
    <w:p w:rsidR="009068A8" w:rsidRDefault="00DE406C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折颈而死：“折”，做一做折的动作，提手旁。“颈”，应读三声。</w:t>
      </w:r>
    </w:p>
    <w:p w:rsidR="009068A8" w:rsidRDefault="00DE406C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“冀”字正音。“冀”与“翼”对比识字。出示：羽翼、希冀。</w:t>
      </w:r>
    </w:p>
    <w:p w:rsidR="009068A8" w:rsidRDefault="00DE406C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身为宋国笑。出示：</w:t>
      </w:r>
      <w:r>
        <w:rPr>
          <w:rFonts w:ascii="宋体" w:hAnsi="宋体" w:cs="楷体_GB2312" w:hint="eastAsia"/>
          <w:color w:val="000000"/>
          <w:sz w:val="28"/>
          <w:szCs w:val="28"/>
        </w:rPr>
        <w:t>[ w</w:t>
      </w:r>
      <w:r>
        <w:rPr>
          <w:rFonts w:ascii="宋体" w:hAnsi="宋体" w:cs="楷体_GB2312" w:hint="eastAsia"/>
          <w:color w:val="000000"/>
          <w:sz w:val="28"/>
          <w:szCs w:val="28"/>
        </w:rPr>
        <w:t>é</w:t>
      </w:r>
      <w:proofErr w:type="spellStart"/>
      <w:r>
        <w:rPr>
          <w:rFonts w:ascii="宋体" w:hAnsi="宋体" w:cs="楷体_GB2312" w:hint="eastAsia"/>
          <w:color w:val="000000"/>
          <w:sz w:val="28"/>
          <w:szCs w:val="28"/>
        </w:rPr>
        <w:t>i</w:t>
      </w:r>
      <w:proofErr w:type="spellEnd"/>
      <w:r>
        <w:rPr>
          <w:rFonts w:ascii="宋体" w:hAnsi="宋体" w:cs="楷体_GB2312" w:hint="eastAsia"/>
          <w:color w:val="000000"/>
          <w:sz w:val="28"/>
          <w:szCs w:val="28"/>
        </w:rPr>
        <w:t xml:space="preserve"> ]1.</w:t>
      </w:r>
      <w:r>
        <w:rPr>
          <w:rFonts w:ascii="宋体" w:hAnsi="宋体" w:cs="楷体_GB2312" w:hint="eastAsia"/>
          <w:color w:val="000000"/>
          <w:sz w:val="28"/>
          <w:szCs w:val="28"/>
        </w:rPr>
        <w:t>做，行，做事</w:t>
      </w: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当做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认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做</w:t>
      </w:r>
      <w:r>
        <w:rPr>
          <w:rFonts w:ascii="宋体" w:hAnsi="宋体" w:cs="楷体_GB2312" w:hint="eastAsia"/>
          <w:color w:val="000000"/>
          <w:sz w:val="28"/>
          <w:szCs w:val="28"/>
        </w:rPr>
        <w:t>3.</w:t>
      </w:r>
      <w:r>
        <w:rPr>
          <w:rFonts w:ascii="宋体" w:hAnsi="宋体" w:cs="楷体_GB2312" w:hint="eastAsia"/>
          <w:color w:val="000000"/>
          <w:sz w:val="28"/>
          <w:szCs w:val="28"/>
        </w:rPr>
        <w:t>变成</w:t>
      </w:r>
      <w:r>
        <w:rPr>
          <w:rFonts w:ascii="宋体" w:hAnsi="宋体" w:cs="楷体_GB2312" w:hint="eastAsia"/>
          <w:color w:val="000000"/>
          <w:sz w:val="28"/>
          <w:szCs w:val="28"/>
        </w:rPr>
        <w:t>4.</w:t>
      </w:r>
      <w:r>
        <w:rPr>
          <w:rFonts w:ascii="宋体" w:hAnsi="宋体" w:cs="楷体_GB2312" w:hint="eastAsia"/>
          <w:color w:val="000000"/>
          <w:sz w:val="28"/>
          <w:szCs w:val="28"/>
        </w:rPr>
        <w:t>被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                       [ w</w:t>
      </w:r>
      <w:r>
        <w:rPr>
          <w:rFonts w:ascii="宋体" w:hAnsi="宋体" w:cs="楷体_GB2312" w:hint="eastAsia"/>
          <w:color w:val="000000"/>
          <w:sz w:val="28"/>
          <w:szCs w:val="28"/>
        </w:rPr>
        <w:t>è</w:t>
      </w:r>
      <w:proofErr w:type="spellStart"/>
      <w:r>
        <w:rPr>
          <w:rFonts w:ascii="宋体" w:hAnsi="宋体" w:cs="楷体_GB2312" w:hint="eastAsia"/>
          <w:color w:val="000000"/>
          <w:sz w:val="28"/>
          <w:szCs w:val="28"/>
        </w:rPr>
        <w:t>i</w:t>
      </w:r>
      <w:proofErr w:type="spellEnd"/>
      <w:r>
        <w:rPr>
          <w:rFonts w:ascii="宋体" w:hAnsi="宋体" w:cs="楷体_GB2312" w:hint="eastAsia"/>
          <w:color w:val="000000"/>
          <w:sz w:val="28"/>
          <w:szCs w:val="28"/>
        </w:rPr>
        <w:t xml:space="preserve"> ]1.</w:t>
      </w:r>
      <w:r>
        <w:rPr>
          <w:rFonts w:ascii="宋体" w:hAnsi="宋体" w:cs="楷体_GB2312" w:hint="eastAsia"/>
          <w:color w:val="000000"/>
          <w:sz w:val="28"/>
          <w:szCs w:val="28"/>
        </w:rPr>
        <w:t>替，给</w:t>
      </w: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表目的</w:t>
      </w:r>
      <w:r>
        <w:rPr>
          <w:rFonts w:ascii="宋体" w:hAnsi="宋体" w:cs="楷体_GB2312" w:hint="eastAsia"/>
          <w:color w:val="000000"/>
          <w:sz w:val="28"/>
          <w:szCs w:val="28"/>
        </w:rPr>
        <w:t>3.</w:t>
      </w:r>
      <w:r>
        <w:rPr>
          <w:rFonts w:ascii="宋体" w:hAnsi="宋体" w:cs="楷体_GB2312" w:hint="eastAsia"/>
          <w:color w:val="000000"/>
          <w:sz w:val="28"/>
          <w:szCs w:val="28"/>
        </w:rPr>
        <w:t>对，向。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师提问：在本句中，“为”读哪个音？读一读。</w:t>
      </w:r>
    </w:p>
    <w:p w:rsidR="009068A8" w:rsidRDefault="00DE4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【设计意图：引导学生利用加一加、熟字换偏旁等方法来识记生字。多音字根据不同的意思来辨别在此处的读音，加深学生的印象，拓宽学生知识宽度。】</w:t>
      </w:r>
    </w:p>
    <w:p w:rsidR="009068A8" w:rsidRDefault="00DE406C">
      <w:pPr>
        <w:numPr>
          <w:ilvl w:val="0"/>
          <w:numId w:val="3"/>
        </w:num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复习生字，指导写字</w:t>
      </w:r>
    </w:p>
    <w:p w:rsidR="009068A8" w:rsidRDefault="00DE406C">
      <w:pPr>
        <w:numPr>
          <w:ilvl w:val="0"/>
          <w:numId w:val="4"/>
        </w:num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课件出示生字，</w:t>
      </w:r>
      <w:proofErr w:type="gramStart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自由练读</w:t>
      </w:r>
      <w:proofErr w:type="gramEnd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。</w:t>
      </w:r>
    </w:p>
    <w:p w:rsidR="009068A8" w:rsidRDefault="00DE406C">
      <w:pPr>
        <w:numPr>
          <w:ilvl w:val="0"/>
          <w:numId w:val="4"/>
        </w:num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生字组词，巩固识字。</w:t>
      </w:r>
    </w:p>
    <w:p w:rsidR="009068A8" w:rsidRDefault="00DE406C">
      <w:pPr>
        <w:numPr>
          <w:ilvl w:val="0"/>
          <w:numId w:val="4"/>
        </w:num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指导书写“株”。提示木字旁做偏旁最后一笔</w:t>
      </w:r>
      <w:proofErr w:type="gramStart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捺</w:t>
      </w:r>
      <w:proofErr w:type="gramEnd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变为点；提示“株、待、耕、折、颈、释”都是左右结构的字，</w:t>
      </w:r>
      <w:proofErr w:type="gramStart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左窄右宽</w:t>
      </w:r>
      <w:proofErr w:type="gramEnd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。</w:t>
      </w:r>
    </w:p>
    <w:p w:rsidR="009068A8" w:rsidRDefault="00DE406C">
      <w:pPr>
        <w:spacing w:line="360" w:lineRule="auto"/>
        <w:rPr>
          <w:rStyle w:val="a6"/>
          <w:rFonts w:ascii="宋体" w:hAnsi="宋体" w:cs="楷体_GB2312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lastRenderedPageBreak/>
        <w:t>指导书写“守”和“宋”。引导学生观察两个字的异同。</w:t>
      </w:r>
    </w:p>
    <w:p w:rsidR="009068A8" w:rsidRDefault="00DE406C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宋体" w:hint="eastAsia"/>
          <w:b w:val="0"/>
          <w:color w:val="000000"/>
          <w:sz w:val="28"/>
          <w:szCs w:val="28"/>
        </w:rPr>
        <w:t>第二课时</w:t>
      </w:r>
    </w:p>
    <w:p w:rsidR="009068A8" w:rsidRDefault="00DE406C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bCs/>
          <w:color w:val="000000"/>
          <w:sz w:val="28"/>
          <w:szCs w:val="28"/>
        </w:rPr>
        <w:t>一、理解句意，疏通文意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再读课文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）结合注释再读课文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）在读文的过程中，你能读懂哪个问题？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出示：谁在等兔子，为什么守着树桩等兔子，等到了吗？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学习第一句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）谁在等兔子？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）这个宋国人是干什么的？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3.</w:t>
      </w:r>
      <w:r>
        <w:rPr>
          <w:rFonts w:ascii="宋体" w:hAnsi="宋体" w:cs="楷体_GB2312" w:hint="eastAsia"/>
          <w:color w:val="000000"/>
          <w:sz w:val="28"/>
          <w:szCs w:val="28"/>
        </w:rPr>
        <w:t>学习第二句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）图中除了有农夫还有什么？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）课文中是怎么说的</w:t>
      </w:r>
      <w:r>
        <w:rPr>
          <w:rFonts w:ascii="宋体" w:hAnsi="宋体" w:cs="楷体_GB2312" w:hint="eastAsia"/>
          <w:color w:val="000000"/>
          <w:sz w:val="28"/>
          <w:szCs w:val="28"/>
        </w:rPr>
        <w:t>?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4.</w:t>
      </w:r>
      <w:r>
        <w:rPr>
          <w:rFonts w:ascii="宋体" w:hAnsi="宋体" w:cs="楷体_GB2312" w:hint="eastAsia"/>
          <w:color w:val="000000"/>
          <w:sz w:val="28"/>
          <w:szCs w:val="28"/>
        </w:rPr>
        <w:t>学习第三句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）这只又肥又大的兔子，为什么会被农夫得到？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）为什么兔子会撞到树桩上？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3</w:t>
      </w:r>
      <w:r>
        <w:rPr>
          <w:rFonts w:ascii="宋体" w:hAnsi="宋体" w:cs="楷体_GB2312" w:hint="eastAsia"/>
          <w:color w:val="000000"/>
          <w:sz w:val="28"/>
          <w:szCs w:val="28"/>
        </w:rPr>
        <w:t>）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强调颈字读音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，再读一读。</w:t>
      </w:r>
    </w:p>
    <w:p w:rsidR="009068A8" w:rsidRDefault="00DE406C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4</w:t>
      </w:r>
      <w:r>
        <w:rPr>
          <w:rFonts w:ascii="宋体" w:hAnsi="宋体" w:cs="楷体_GB2312" w:hint="eastAsia"/>
          <w:color w:val="000000"/>
          <w:sz w:val="28"/>
          <w:szCs w:val="28"/>
        </w:rPr>
        <w:t>）从哪个字你知道，兔子跑的快？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5.</w:t>
      </w:r>
      <w:r>
        <w:rPr>
          <w:rFonts w:ascii="宋体" w:hAnsi="宋体" w:cs="楷体_GB2312" w:hint="eastAsia"/>
          <w:color w:val="000000"/>
          <w:sz w:val="28"/>
          <w:szCs w:val="28"/>
        </w:rPr>
        <w:t>学习第四句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）白白捡到又肥又大的兔子后，农夫是怎么做的呢？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）“耒”字教学。</w:t>
      </w:r>
    </w:p>
    <w:p w:rsidR="009068A8" w:rsidRDefault="00DE406C">
      <w:pPr>
        <w:spacing w:line="360" w:lineRule="auto"/>
        <w:ind w:firstLineChars="200" w:firstLine="560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这句话里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，</w:t>
      </w:r>
      <w:r>
        <w:rPr>
          <w:rFonts w:ascii="宋体" w:hAnsi="宋体" w:cs="楷体_GB2312" w:hint="eastAsia"/>
          <w:color w:val="000000"/>
          <w:sz w:val="28"/>
          <w:szCs w:val="28"/>
        </w:rPr>
        <w:t>"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耒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"</w:t>
      </w:r>
      <w:r>
        <w:rPr>
          <w:rFonts w:ascii="宋体" w:hAnsi="宋体" w:cs="楷体_GB2312" w:hint="eastAsia"/>
          <w:color w:val="000000"/>
          <w:sz w:val="28"/>
          <w:szCs w:val="28"/>
        </w:rPr>
        <w:t>是生字，它的意思是什么？出示“耒”的图片，</w:t>
      </w: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上面有把手，下面有犁头，它是翻土用的农具。想一想你认识的字中，哪个是以</w:t>
      </w:r>
      <w:r>
        <w:rPr>
          <w:rFonts w:ascii="宋体" w:hAnsi="宋体" w:cs="楷体_GB2312" w:hint="eastAsia"/>
          <w:color w:val="000000"/>
          <w:sz w:val="28"/>
          <w:szCs w:val="28"/>
        </w:rPr>
        <w:t>"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耒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"</w:t>
      </w:r>
      <w:r>
        <w:rPr>
          <w:rFonts w:ascii="宋体" w:hAnsi="宋体" w:cs="楷体_GB2312" w:hint="eastAsia"/>
          <w:color w:val="000000"/>
          <w:sz w:val="28"/>
          <w:szCs w:val="28"/>
        </w:rPr>
        <w:t>做偏旁的？（随机板书耕耘）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观察字形，结合图片，联系生活实际，你发现了以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耒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作部首的字大多和什么有关？</w:t>
      </w:r>
    </w:p>
    <w:p w:rsidR="009068A8" w:rsidRDefault="00DE406C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现在的学生对于“耒”这种工具较为陌生，通过耒的图片教学帮助学生熟悉，拉近课文与生活实际的联系。同时通过耒字演变引导学生找一找生活中以耒做偏旁的字，拓宽了知识的宽度，体现了语文的人文性与工具</w:t>
      </w:r>
      <w:r>
        <w:rPr>
          <w:rFonts w:ascii="宋体" w:hAnsi="宋体" w:cs="楷体_GB2312" w:hint="eastAsia"/>
          <w:color w:val="000000"/>
          <w:sz w:val="28"/>
          <w:szCs w:val="28"/>
        </w:rPr>
        <w:t>性特点。】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3</w:t>
      </w:r>
      <w:r>
        <w:rPr>
          <w:rFonts w:ascii="宋体" w:hAnsi="宋体" w:cs="楷体_GB2312" w:hint="eastAsia"/>
          <w:color w:val="000000"/>
          <w:sz w:val="28"/>
          <w:szCs w:val="28"/>
        </w:rPr>
        <w:t>）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耒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的字意已经了解了，释其耒呢？原文中是怎么说的？</w:t>
      </w:r>
      <w:r>
        <w:rPr>
          <w:rFonts w:ascii="宋体" w:hAnsi="宋体" w:cs="楷体_GB2312" w:hint="eastAsia"/>
          <w:color w:val="000000"/>
          <w:sz w:val="28"/>
          <w:szCs w:val="28"/>
        </w:rPr>
        <w:t>(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因释其耒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而守株，冀复得兔</w:t>
      </w:r>
      <w:r>
        <w:rPr>
          <w:rFonts w:ascii="宋体" w:hAnsi="宋体" w:cs="楷体_GB2312" w:hint="eastAsia"/>
          <w:color w:val="000000"/>
          <w:sz w:val="28"/>
          <w:szCs w:val="28"/>
        </w:rPr>
        <w:t>)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4</w:t>
      </w:r>
      <w:r>
        <w:rPr>
          <w:rFonts w:ascii="宋体" w:hAnsi="宋体" w:cs="楷体_GB2312" w:hint="eastAsia"/>
          <w:color w:val="000000"/>
          <w:sz w:val="28"/>
          <w:szCs w:val="28"/>
        </w:rPr>
        <w:t>）从中你体会到什么？读懂了什么？带着你的感受读出来。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为了肥美的兔子，这个农夫不吃饭、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不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喝水，他——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烈日炎炎，地里的禾苗仿佛在呼喊：我快要渴死啦，谁来帮帮我？农夫却——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寒风呼啸，地里的庄稼仿佛在哭泣：我们要冻死啦，谁来救救我？这个农夫仍然——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【设计意图：通过创设情景引导学生入情入境，读好断句，同时理解农夫的懒惰、不劳而获。】</w:t>
      </w:r>
    </w:p>
    <w:p w:rsidR="009068A8" w:rsidRDefault="00DE406C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5</w:t>
      </w:r>
      <w:r>
        <w:rPr>
          <w:rFonts w:ascii="宋体" w:hAnsi="宋体" w:cs="楷体_GB2312" w:hint="eastAsia"/>
          <w:color w:val="000000"/>
          <w:sz w:val="28"/>
          <w:szCs w:val="28"/>
        </w:rPr>
        <w:t>）出示断句，因</w:t>
      </w:r>
      <w:r>
        <w:rPr>
          <w:rFonts w:ascii="宋体" w:hAnsi="宋体" w:cs="楷体_GB2312" w:hint="eastAsia"/>
          <w:color w:val="000000"/>
          <w:sz w:val="28"/>
          <w:szCs w:val="28"/>
        </w:rPr>
        <w:t>/</w:t>
      </w:r>
      <w:r>
        <w:rPr>
          <w:rFonts w:ascii="宋体" w:hAnsi="宋体" w:cs="楷体_GB2312" w:hint="eastAsia"/>
          <w:color w:val="000000"/>
          <w:sz w:val="28"/>
          <w:szCs w:val="28"/>
        </w:rPr>
        <w:t>释其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耒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/</w:t>
      </w:r>
      <w:r>
        <w:rPr>
          <w:rFonts w:ascii="宋体" w:hAnsi="宋体" w:cs="楷体_GB2312" w:hint="eastAsia"/>
          <w:color w:val="000000"/>
          <w:sz w:val="28"/>
          <w:szCs w:val="28"/>
        </w:rPr>
        <w:t>而守株，冀</w:t>
      </w:r>
      <w:r>
        <w:rPr>
          <w:rFonts w:ascii="宋体" w:hAnsi="宋体" w:cs="楷体_GB2312" w:hint="eastAsia"/>
          <w:color w:val="000000"/>
          <w:sz w:val="28"/>
          <w:szCs w:val="28"/>
        </w:rPr>
        <w:t>/</w:t>
      </w:r>
      <w:r>
        <w:rPr>
          <w:rFonts w:ascii="宋体" w:hAnsi="宋体" w:cs="楷体_GB2312" w:hint="eastAsia"/>
          <w:color w:val="000000"/>
          <w:sz w:val="28"/>
          <w:szCs w:val="28"/>
        </w:rPr>
        <w:t>复得兔。像这样读一读。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6.</w:t>
      </w:r>
      <w:r>
        <w:rPr>
          <w:rFonts w:ascii="宋体" w:hAnsi="宋体" w:cs="楷体_GB2312" w:hint="eastAsia"/>
          <w:color w:val="000000"/>
          <w:sz w:val="28"/>
          <w:szCs w:val="28"/>
        </w:rPr>
        <w:t>学习第五句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）他这样一直等，有什么收获吗？（板书：收获）</w:t>
      </w:r>
    </w:p>
    <w:p w:rsidR="009068A8" w:rsidRDefault="00DE406C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）课文里怎么说的？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7.</w:t>
      </w:r>
      <w:r>
        <w:rPr>
          <w:rFonts w:ascii="宋体" w:hAnsi="宋体" w:cs="楷体_GB2312" w:hint="eastAsia"/>
          <w:color w:val="000000"/>
          <w:sz w:val="28"/>
          <w:szCs w:val="28"/>
        </w:rPr>
        <w:t>疏通课文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）让我们把这几句话送回到原文中，好好读一读。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）谁能试着像读第四句一样读出节奏感？（配音乐）</w:t>
      </w:r>
    </w:p>
    <w:p w:rsidR="009068A8" w:rsidRDefault="00DE406C">
      <w:pPr>
        <w:spacing w:line="360" w:lineRule="auto"/>
        <w:rPr>
          <w:rFonts w:ascii="宋体" w:hAnsi="宋体" w:cs="Times New Roman"/>
          <w:bCs/>
          <w:color w:val="000000"/>
          <w:sz w:val="28"/>
          <w:szCs w:val="28"/>
        </w:rPr>
      </w:pPr>
      <w:r>
        <w:rPr>
          <w:rFonts w:ascii="宋体" w:hAnsi="宋体" w:cs="楷体_GB2312" w:hint="eastAsia"/>
          <w:bCs/>
          <w:color w:val="000000"/>
          <w:sz w:val="28"/>
          <w:szCs w:val="28"/>
        </w:rPr>
        <w:t>三、写话表情，总结寓意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读了这则寓言，你想对农夫说什么呢？把你想说的话，简单写写吧。</w:t>
      </w:r>
    </w:p>
    <w:p w:rsidR="009068A8" w:rsidRDefault="00DE406C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老师也有两句话想送给他，（补充板书）谁来读一读。</w:t>
      </w:r>
    </w:p>
    <w:p w:rsidR="009068A8" w:rsidRDefault="00DE406C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一份耕耘</w:t>
      </w:r>
    </w:p>
    <w:p w:rsidR="009068A8" w:rsidRDefault="00DE406C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一份收获</w:t>
      </w:r>
    </w:p>
    <w:p w:rsidR="009068A8" w:rsidRDefault="00DE406C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兔子是经常撞在树桩上吗？所以还有一句话，想要送给农夫，谁来读一读。</w:t>
      </w:r>
    </w:p>
    <w:p w:rsidR="009068A8" w:rsidRDefault="00DE406C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出示：不能把偶然的现象当成经常发生的事。</w:t>
      </w:r>
    </w:p>
    <w:p w:rsidR="009068A8" w:rsidRDefault="00DE406C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四</w:t>
      </w:r>
      <w:r>
        <w:rPr>
          <w:rFonts w:ascii="宋体" w:hAnsi="宋体" w:cs="Times New Roman" w:hint="eastAsia"/>
          <w:color w:val="000000"/>
          <w:sz w:val="28"/>
          <w:szCs w:val="28"/>
        </w:rPr>
        <w:t xml:space="preserve"> </w:t>
      </w:r>
      <w:r>
        <w:rPr>
          <w:rFonts w:ascii="宋体" w:hAnsi="宋体" w:cs="Times New Roman" w:hint="eastAsia"/>
          <w:color w:val="000000"/>
          <w:sz w:val="28"/>
          <w:szCs w:val="28"/>
        </w:rPr>
        <w:t>指导背诵，拓展阅读</w:t>
      </w:r>
    </w:p>
    <w:p w:rsidR="009068A8" w:rsidRDefault="00DE406C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背诵课文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）课文填空形式提示背诵。</w:t>
      </w:r>
    </w:p>
    <w:p w:rsidR="009068A8" w:rsidRDefault="00DE406C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宋人（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）。田中（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）。兔走（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 </w:t>
      </w:r>
      <w:r>
        <w:rPr>
          <w:rFonts w:ascii="宋体" w:hAnsi="宋体" w:cs="楷体_GB2312" w:hint="eastAsia"/>
          <w:color w:val="000000"/>
          <w:sz w:val="28"/>
          <w:szCs w:val="28"/>
        </w:rPr>
        <w:t>），折颈（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）。因（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  </w:t>
      </w:r>
      <w:r>
        <w:rPr>
          <w:rFonts w:ascii="宋体" w:hAnsi="宋体" w:cs="楷体_GB2312" w:hint="eastAsia"/>
          <w:color w:val="000000"/>
          <w:sz w:val="28"/>
          <w:szCs w:val="28"/>
        </w:rPr>
        <w:t>）而（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），冀（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 </w:t>
      </w:r>
      <w:r>
        <w:rPr>
          <w:rFonts w:ascii="宋体" w:hAnsi="宋体" w:cs="楷体_GB2312" w:hint="eastAsia"/>
          <w:color w:val="000000"/>
          <w:sz w:val="28"/>
          <w:szCs w:val="28"/>
        </w:rPr>
        <w:t>）。兔（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 </w:t>
      </w:r>
      <w:r>
        <w:rPr>
          <w:rFonts w:ascii="宋体" w:hAnsi="宋体" w:cs="楷体_GB2312" w:hint="eastAsia"/>
          <w:color w:val="000000"/>
          <w:sz w:val="28"/>
          <w:szCs w:val="28"/>
        </w:rPr>
        <w:t>），而（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   </w:t>
      </w:r>
      <w:r>
        <w:rPr>
          <w:rFonts w:ascii="宋体" w:hAnsi="宋体" w:cs="楷体_GB2312" w:hint="eastAsia"/>
          <w:color w:val="000000"/>
          <w:sz w:val="28"/>
          <w:szCs w:val="28"/>
        </w:rPr>
        <w:t>）。</w:t>
      </w:r>
    </w:p>
    <w:p w:rsidR="009068A8" w:rsidRDefault="00DE406C">
      <w:pPr>
        <w:numPr>
          <w:ilvl w:val="0"/>
          <w:numId w:val="5"/>
        </w:num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出示五幅图片，看图片背诵。</w:t>
      </w:r>
    </w:p>
    <w:p w:rsidR="009068A8" w:rsidRDefault="00DE406C">
      <w:pPr>
        <w:numPr>
          <w:ilvl w:val="0"/>
          <w:numId w:val="5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闭眼感受，配乐背诵。</w:t>
      </w:r>
    </w:p>
    <w:p w:rsidR="009068A8" w:rsidRDefault="00DE406C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【设计意图：因学生能力差距，所以采取多种形式来进行背诵，分层、逐步进行，最终达到熟读成诵的目的。】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拓展阅读</w:t>
      </w:r>
    </w:p>
    <w:p w:rsidR="009068A8" w:rsidRDefault="00DE406C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）生读《南辕北辙》，先读通顺。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）根据问题再读文，《南辕北辙》中坐车的人犯了什么错误？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坐车的人想去（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楷体_GB2312" w:hint="eastAsia"/>
          <w:color w:val="000000"/>
          <w:sz w:val="28"/>
          <w:szCs w:val="28"/>
        </w:rPr>
        <w:t>），（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）在（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），他却往（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楷体_GB2312" w:hint="eastAsia"/>
          <w:color w:val="000000"/>
          <w:sz w:val="28"/>
          <w:szCs w:val="28"/>
        </w:rPr>
        <w:t>）走。</w:t>
      </w:r>
    </w:p>
    <w:p w:rsidR="009068A8" w:rsidRDefault="00DE406C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小结：寓言是生活的一面镜子，可以折射出许多道理。它告诉我们，在生活中，不要做守株待兔故事中的——（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楷体_GB2312" w:hint="eastAsia"/>
          <w:color w:val="000000"/>
          <w:sz w:val="28"/>
          <w:szCs w:val="28"/>
        </w:rPr>
        <w:t>），也不要做南辕北辙这则寓言中那个——（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）的人。</w:t>
      </w:r>
      <w:r>
        <w:rPr>
          <w:rFonts w:ascii="宋体" w:hAnsi="宋体" w:cs="Times New Roman" w:hint="eastAsia"/>
          <w:color w:val="000000"/>
          <w:sz w:val="28"/>
          <w:szCs w:val="28"/>
        </w:rPr>
        <w:t>其实，像这样的寓言故事还有很多很多。课外读一读《中国古代寓言故事》，相信你们会有更大的收获。</w:t>
      </w:r>
    </w:p>
    <w:p w:rsidR="009068A8" w:rsidRDefault="00DE406C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板书设计：</w:t>
      </w:r>
    </w:p>
    <w:p w:rsidR="009068A8" w:rsidRDefault="00DE406C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5.</w:t>
      </w:r>
      <w:r>
        <w:rPr>
          <w:rFonts w:ascii="宋体" w:hAnsi="宋体" w:cs="宋体" w:hint="eastAsia"/>
          <w:color w:val="000000"/>
          <w:sz w:val="28"/>
          <w:szCs w:val="28"/>
        </w:rPr>
        <w:t>守株待兔</w:t>
      </w:r>
    </w:p>
    <w:p w:rsidR="009068A8" w:rsidRDefault="00DE406C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一份耕耘</w:t>
      </w:r>
    </w:p>
    <w:p w:rsidR="009068A8" w:rsidRDefault="00DE406C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一份收获</w:t>
      </w:r>
    </w:p>
    <w:p w:rsidR="009068A8" w:rsidRDefault="009068A8">
      <w:pPr>
        <w:spacing w:line="360" w:lineRule="auto"/>
        <w:rPr>
          <w:sz w:val="28"/>
          <w:szCs w:val="28"/>
        </w:rPr>
      </w:pPr>
    </w:p>
    <w:sectPr w:rsidR="009068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406C" w:rsidRDefault="00DE406C">
      <w:r>
        <w:separator/>
      </w:r>
    </w:p>
  </w:endnote>
  <w:endnote w:type="continuationSeparator" w:id="0">
    <w:p w:rsidR="00DE406C" w:rsidRDefault="00DE4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373F" w:rsidRDefault="009B373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68A8" w:rsidRDefault="009068A8">
    <w:pPr>
      <w:pStyle w:val="a3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373F" w:rsidRDefault="009B373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406C" w:rsidRDefault="00DE406C">
      <w:r>
        <w:separator/>
      </w:r>
    </w:p>
  </w:footnote>
  <w:footnote w:type="continuationSeparator" w:id="0">
    <w:p w:rsidR="00DE406C" w:rsidRDefault="00DE4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373F" w:rsidRDefault="009B373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373F" w:rsidRDefault="009B37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373F" w:rsidRDefault="009B373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F1037"/>
    <w:multiLevelType w:val="multilevel"/>
    <w:tmpl w:val="137F1037"/>
    <w:lvl w:ilvl="0">
      <w:start w:val="2"/>
      <w:numFmt w:val="decimal"/>
      <w:lvlText w:val="（%1）"/>
      <w:lvlJc w:val="left"/>
      <w:pPr>
        <w:ind w:left="720" w:hanging="720"/>
      </w:pPr>
      <w:rPr>
        <w:rFonts w:cs="楷体_GB2312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58B66C93"/>
    <w:multiLevelType w:val="singleLevel"/>
    <w:tmpl w:val="58B66C93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2" w15:restartNumberingAfterBreak="0">
    <w:nsid w:val="58B66DD3"/>
    <w:multiLevelType w:val="singleLevel"/>
    <w:tmpl w:val="58B66DD3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 w15:restartNumberingAfterBreak="0">
    <w:nsid w:val="58B66F90"/>
    <w:multiLevelType w:val="singleLevel"/>
    <w:tmpl w:val="58B66F90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4" w15:restartNumberingAfterBreak="0">
    <w:nsid w:val="58B6719A"/>
    <w:multiLevelType w:val="singleLevel"/>
    <w:tmpl w:val="58B6719A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0510BA2"/>
    <w:rsid w:val="009068A8"/>
    <w:rsid w:val="009B373F"/>
    <w:rsid w:val="00DE406C"/>
    <w:rsid w:val="10510BA2"/>
    <w:rsid w:val="3CAD0C2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9FC087F"/>
  <w15:docId w15:val="{CA5F2BE6-783D-44DD-ADCA-1EA5150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6</Pages>
  <Words>355</Words>
  <Characters>2024</Characters>
  <DocSecurity>0</DocSecurity>
  <Lines>16</Lines>
  <Paragraphs>4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dcterms:created xsi:type="dcterms:W3CDTF">2018-12-11T11:37:00Z</dcterms:created>
  <dcterms:modified xsi:type="dcterms:W3CDTF">2019-01-06T14:55:00Z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