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2D80" w:rsidRDefault="00952D80" w:rsidP="009C1E2B">
      <w:pPr>
        <w:pStyle w:val="a3"/>
        <w:ind w:firstLineChars="200" w:firstLine="420"/>
        <w:jc w:val="center"/>
        <w:outlineLvl w:val="0"/>
        <w:rPr>
          <w:rFonts w:ascii="Times New Roman" w:hAnsi="Times New Roman" w:cs="Times New Roman"/>
        </w:rPr>
      </w:pPr>
      <w:r w:rsidRPr="002B0FD2">
        <w:rPr>
          <w:rFonts w:ascii="Times New Roman" w:hAnsi="Times New Roman" w:cs="Times New Roman"/>
        </w:rPr>
        <w:br w:type="page"/>
        <w:t>12</w:t>
      </w:r>
      <w:r>
        <w:rPr>
          <w:rFonts w:ascii="Times New Roman" w:hAnsi="Times New Roman" w:cs="Times New Roman"/>
        </w:rPr>
        <w:t xml:space="preserve">　</w:t>
      </w:r>
      <w:r w:rsidRPr="002B0FD2">
        <w:rPr>
          <w:rFonts w:ascii="Times New Roman" w:hAnsi="Times New Roman" w:cs="Times New Roman"/>
        </w:rPr>
        <w:t>香菱学诗</w:t>
      </w:r>
    </w:p>
    <w:p w:rsidR="00952D80" w:rsidRDefault="00952D80" w:rsidP="002B0FD2">
      <w:pPr>
        <w:pStyle w:val="a3"/>
        <w:ind w:firstLineChars="200" w:firstLine="420"/>
        <w:rPr>
          <w:rFonts w:ascii="Times New Roman" w:hAnsi="Times New Roman" w:cs="Times New Roman"/>
        </w:rPr>
      </w:pPr>
      <w:r w:rsidRPr="002B0FD2">
        <w:rPr>
          <w:rFonts w:ascii="Times New Roman" w:hAnsi="Times New Roman" w:cs="Times New Roman"/>
        </w:rPr>
        <w:t>【学习目标】</w:t>
      </w:r>
    </w:p>
    <w:p w:rsidR="00952D80" w:rsidRDefault="00952D80"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积累生字生词</w:t>
      </w:r>
      <w:r>
        <w:rPr>
          <w:rFonts w:ascii="Times New Roman" w:hAnsi="Times New Roman" w:cs="Times New Roman"/>
        </w:rPr>
        <w:t>，</w:t>
      </w:r>
      <w:r w:rsidRPr="002B0FD2">
        <w:rPr>
          <w:rFonts w:ascii="Times New Roman" w:hAnsi="Times New Roman" w:cs="Times New Roman"/>
        </w:rPr>
        <w:t>丰富语言积累。</w:t>
      </w:r>
    </w:p>
    <w:p w:rsidR="00952D80" w:rsidRDefault="00952D80"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引导学生学会分析小说中的人物形象。</w:t>
      </w:r>
      <w:r>
        <w:rPr>
          <w:rFonts w:ascii="Times New Roman" w:hAnsi="Times New Roman" w:cs="Times New Roman"/>
        </w:rPr>
        <w:t>(</w:t>
      </w:r>
      <w:r w:rsidRPr="002B0FD2">
        <w:rPr>
          <w:rFonts w:ascii="Times New Roman" w:hAnsi="Times New Roman" w:cs="Times New Roman"/>
        </w:rPr>
        <w:t>重点</w:t>
      </w:r>
      <w:r>
        <w:rPr>
          <w:rFonts w:ascii="Times New Roman" w:hAnsi="Times New Roman" w:cs="Times New Roman"/>
        </w:rPr>
        <w:t>)</w:t>
      </w:r>
    </w:p>
    <w:p w:rsidR="00952D80" w:rsidRDefault="00952D80" w:rsidP="002B0FD2">
      <w:pPr>
        <w:pStyle w:val="a3"/>
        <w:ind w:firstLineChars="200" w:firstLine="420"/>
        <w:rPr>
          <w:rFonts w:ascii="Times New Roman" w:hAnsi="Times New Roman" w:cs="Times New Roman"/>
        </w:rPr>
      </w:pPr>
      <w:r w:rsidRPr="002B0FD2">
        <w:rPr>
          <w:rFonts w:ascii="Times New Roman" w:hAnsi="Times New Roman" w:cs="Times New Roman"/>
        </w:rPr>
        <w:t>3</w:t>
      </w:r>
      <w:r>
        <w:rPr>
          <w:rFonts w:ascii="Times New Roman" w:hAnsi="Times New Roman" w:cs="Times New Roman"/>
        </w:rPr>
        <w:t>．</w:t>
      </w:r>
      <w:r w:rsidRPr="002B0FD2">
        <w:rPr>
          <w:rFonts w:ascii="Times New Roman" w:hAnsi="Times New Roman" w:cs="Times New Roman"/>
        </w:rPr>
        <w:t>讨论探究文章中有关香菱学诗时的神态和细节的传神之处。</w:t>
      </w:r>
      <w:r>
        <w:rPr>
          <w:rFonts w:ascii="Times New Roman" w:hAnsi="Times New Roman" w:cs="Times New Roman"/>
        </w:rPr>
        <w:t>(</w:t>
      </w:r>
      <w:r w:rsidRPr="002B0FD2">
        <w:rPr>
          <w:rFonts w:ascii="Times New Roman" w:hAnsi="Times New Roman" w:cs="Times New Roman"/>
        </w:rPr>
        <w:t>难点</w:t>
      </w:r>
      <w:r>
        <w:rPr>
          <w:rFonts w:ascii="Times New Roman" w:hAnsi="Times New Roman" w:cs="Times New Roman"/>
        </w:rPr>
        <w:t>)</w:t>
      </w:r>
    </w:p>
    <w:p w:rsidR="00952D80" w:rsidRDefault="00952D80" w:rsidP="002B0FD2">
      <w:pPr>
        <w:pStyle w:val="a3"/>
        <w:ind w:firstLineChars="200" w:firstLine="420"/>
        <w:rPr>
          <w:rFonts w:ascii="Times New Roman" w:hAnsi="Times New Roman" w:cs="Times New Roman"/>
        </w:rPr>
      </w:pPr>
      <w:r w:rsidRPr="002B0FD2">
        <w:rPr>
          <w:rFonts w:ascii="Times New Roman" w:hAnsi="Times New Roman" w:cs="Times New Roman"/>
        </w:rPr>
        <w:t>【教学过程】</w:t>
      </w:r>
    </w:p>
    <w:p w:rsidR="00952D80" w:rsidRDefault="00952D80" w:rsidP="002B0FD2">
      <w:pPr>
        <w:pStyle w:val="a3"/>
        <w:ind w:firstLineChars="200" w:firstLine="420"/>
        <w:rPr>
          <w:rFonts w:ascii="Times New Roman" w:hAnsi="Times New Roman" w:cs="Times New Roman"/>
        </w:rPr>
      </w:pPr>
      <w:r w:rsidRPr="002B0FD2">
        <w:rPr>
          <w:rFonts w:ascii="Times New Roman" w:hAnsi="Times New Roman" w:cs="Times New Roman"/>
        </w:rPr>
        <w:t>一、导入新课</w:t>
      </w:r>
    </w:p>
    <w:p w:rsidR="00952D80" w:rsidRDefault="00952D80" w:rsidP="002B0FD2">
      <w:pPr>
        <w:pStyle w:val="a3"/>
        <w:ind w:firstLineChars="200" w:firstLine="420"/>
        <w:rPr>
          <w:rFonts w:ascii="Times New Roman" w:hAnsi="Times New Roman" w:cs="Times New Roman"/>
        </w:rPr>
      </w:pPr>
      <w:r w:rsidRPr="002B0FD2">
        <w:rPr>
          <w:rFonts w:ascii="Times New Roman" w:hAnsi="Times New Roman" w:cs="Times New Roman"/>
        </w:rPr>
        <w:t>《红楼梦》是我国最著名的古典名著之一。在第五回中</w:t>
      </w:r>
      <w:r>
        <w:rPr>
          <w:rFonts w:ascii="Times New Roman" w:hAnsi="Times New Roman" w:cs="Times New Roman"/>
        </w:rPr>
        <w:t>，</w:t>
      </w:r>
      <w:r w:rsidRPr="002B0FD2">
        <w:rPr>
          <w:rFonts w:ascii="Times New Roman" w:hAnsi="Times New Roman" w:cs="Times New Roman"/>
        </w:rPr>
        <w:t>贾宝玉梦游</w:t>
      </w:r>
      <w:r w:rsidRPr="002B0FD2">
        <w:rPr>
          <w:rFonts w:hAnsi="宋体" w:cs="Times New Roman"/>
        </w:rPr>
        <w:t>“</w:t>
      </w:r>
      <w:r w:rsidRPr="002B0FD2">
        <w:rPr>
          <w:rFonts w:ascii="Times New Roman" w:hAnsi="Times New Roman" w:cs="Times New Roman"/>
        </w:rPr>
        <w:t>太虚幻境</w:t>
      </w:r>
      <w:r w:rsidRPr="002B0FD2">
        <w:rPr>
          <w:rFonts w:hAnsi="宋体" w:cs="Times New Roman"/>
        </w:rPr>
        <w:t>”</w:t>
      </w:r>
      <w:r>
        <w:rPr>
          <w:rFonts w:ascii="Times New Roman" w:hAnsi="Times New Roman" w:cs="Times New Roman"/>
        </w:rPr>
        <w:t>，</w:t>
      </w:r>
      <w:r w:rsidRPr="002B0FD2">
        <w:rPr>
          <w:rFonts w:ascii="Times New Roman" w:hAnsi="Times New Roman" w:cs="Times New Roman"/>
        </w:rPr>
        <w:t>翻看副册时</w:t>
      </w:r>
      <w:r>
        <w:rPr>
          <w:rFonts w:ascii="Times New Roman" w:hAnsi="Times New Roman" w:cs="Times New Roman"/>
        </w:rPr>
        <w:t>，</w:t>
      </w:r>
      <w:r w:rsidRPr="002B0FD2">
        <w:rPr>
          <w:rFonts w:ascii="Times New Roman" w:hAnsi="Times New Roman" w:cs="Times New Roman"/>
        </w:rPr>
        <w:t>首先看见画着一株桂花</w:t>
      </w:r>
      <w:r>
        <w:rPr>
          <w:rFonts w:ascii="Times New Roman" w:hAnsi="Times New Roman" w:cs="Times New Roman"/>
        </w:rPr>
        <w:t>，</w:t>
      </w:r>
      <w:r w:rsidRPr="002B0FD2">
        <w:rPr>
          <w:rFonts w:ascii="Times New Roman" w:hAnsi="Times New Roman" w:cs="Times New Roman"/>
        </w:rPr>
        <w:t>下面有一池沼</w:t>
      </w:r>
      <w:r>
        <w:rPr>
          <w:rFonts w:ascii="Times New Roman" w:hAnsi="Times New Roman" w:cs="Times New Roman"/>
        </w:rPr>
        <w:t>，</w:t>
      </w:r>
      <w:r w:rsidRPr="002B0FD2">
        <w:rPr>
          <w:rFonts w:ascii="Times New Roman" w:hAnsi="Times New Roman" w:cs="Times New Roman"/>
        </w:rPr>
        <w:t>其中水涸泥干</w:t>
      </w:r>
      <w:r>
        <w:rPr>
          <w:rFonts w:ascii="Times New Roman" w:hAnsi="Times New Roman" w:cs="Times New Roman"/>
        </w:rPr>
        <w:t>，</w:t>
      </w:r>
      <w:r w:rsidRPr="002B0FD2">
        <w:rPr>
          <w:rFonts w:ascii="Times New Roman" w:hAnsi="Times New Roman" w:cs="Times New Roman"/>
        </w:rPr>
        <w:t>莲枯藕败</w:t>
      </w:r>
      <w:r>
        <w:rPr>
          <w:rFonts w:ascii="Times New Roman" w:hAnsi="Times New Roman" w:cs="Times New Roman"/>
        </w:rPr>
        <w:t>，</w:t>
      </w:r>
      <w:r w:rsidRPr="002B0FD2">
        <w:rPr>
          <w:rFonts w:ascii="Times New Roman" w:hAnsi="Times New Roman" w:cs="Times New Roman"/>
        </w:rPr>
        <w:t>写着：根并荷花一茎香</w:t>
      </w:r>
      <w:r>
        <w:rPr>
          <w:rFonts w:ascii="Times New Roman" w:hAnsi="Times New Roman" w:cs="Times New Roman"/>
        </w:rPr>
        <w:t>，</w:t>
      </w:r>
      <w:r w:rsidRPr="002B0FD2">
        <w:rPr>
          <w:rFonts w:ascii="Times New Roman" w:hAnsi="Times New Roman" w:cs="Times New Roman"/>
        </w:rPr>
        <w:t>平生遭际实堪伤。自从两地生孤木</w:t>
      </w:r>
      <w:r>
        <w:rPr>
          <w:rFonts w:ascii="Times New Roman" w:hAnsi="Times New Roman" w:cs="Times New Roman"/>
        </w:rPr>
        <w:t>，</w:t>
      </w:r>
      <w:r w:rsidRPr="002B0FD2">
        <w:rPr>
          <w:rFonts w:ascii="Times New Roman" w:hAnsi="Times New Roman" w:cs="Times New Roman"/>
        </w:rPr>
        <w:t>致使香魂返故乡。这首判词说的就是今天这篇小说的主人公</w:t>
      </w:r>
      <w:r w:rsidRPr="002B0FD2">
        <w:rPr>
          <w:rFonts w:ascii="Times New Roman" w:hAnsi="Times New Roman" w:cs="Times New Roman"/>
        </w:rPr>
        <w:t>——</w:t>
      </w:r>
      <w:r w:rsidRPr="002B0FD2">
        <w:rPr>
          <w:rFonts w:ascii="Times New Roman" w:hAnsi="Times New Roman" w:cs="Times New Roman"/>
        </w:rPr>
        <w:t>香菱。今天我们就一起来研读《香菱学诗》</w:t>
      </w:r>
      <w:r>
        <w:rPr>
          <w:rFonts w:ascii="Times New Roman" w:hAnsi="Times New Roman" w:cs="Times New Roman"/>
        </w:rPr>
        <w:t>，</w:t>
      </w:r>
      <w:r w:rsidRPr="002B0FD2">
        <w:rPr>
          <w:rFonts w:ascii="Times New Roman" w:hAnsi="Times New Roman" w:cs="Times New Roman"/>
        </w:rPr>
        <w:t>看看从她身上我们能得到哪些启示。</w:t>
      </w:r>
    </w:p>
    <w:p w:rsidR="00952D80" w:rsidRDefault="00952D80" w:rsidP="002B0FD2">
      <w:pPr>
        <w:pStyle w:val="a3"/>
        <w:ind w:firstLineChars="200" w:firstLine="420"/>
        <w:rPr>
          <w:rFonts w:ascii="Times New Roman" w:hAnsi="Times New Roman" w:cs="Times New Roman"/>
        </w:rPr>
      </w:pPr>
      <w:r w:rsidRPr="002B0FD2">
        <w:rPr>
          <w:rFonts w:ascii="Times New Roman" w:hAnsi="Times New Roman" w:cs="Times New Roman"/>
        </w:rPr>
        <w:t>二、自主预习</w:t>
      </w:r>
    </w:p>
    <w:p w:rsidR="00952D80" w:rsidRDefault="00952D80"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作者简介。</w:t>
      </w:r>
    </w:p>
    <w:p w:rsidR="00952D80" w:rsidRDefault="00952D80" w:rsidP="002B0FD2">
      <w:pPr>
        <w:pStyle w:val="a3"/>
        <w:ind w:firstLineChars="200" w:firstLine="420"/>
        <w:rPr>
          <w:rFonts w:ascii="Times New Roman" w:hAnsi="Times New Roman" w:cs="Times New Roman"/>
        </w:rPr>
      </w:pPr>
      <w:r w:rsidRPr="002B0FD2">
        <w:rPr>
          <w:rFonts w:ascii="Times New Roman" w:hAnsi="Times New Roman" w:cs="Times New Roman"/>
        </w:rPr>
        <w:t>曹雪芹</w:t>
      </w:r>
      <w:r>
        <w:rPr>
          <w:rFonts w:ascii="Times New Roman" w:hAnsi="Times New Roman" w:cs="Times New Roman"/>
        </w:rPr>
        <w:t>(</w:t>
      </w:r>
      <w:r w:rsidRPr="002B0FD2">
        <w:rPr>
          <w:rFonts w:ascii="Times New Roman" w:hAnsi="Times New Roman" w:cs="Times New Roman"/>
        </w:rPr>
        <w:t>1715—1763</w:t>
      </w:r>
      <w:r>
        <w:rPr>
          <w:rFonts w:ascii="Times New Roman" w:hAnsi="Times New Roman" w:cs="Times New Roman"/>
        </w:rPr>
        <w:t>)</w:t>
      </w:r>
      <w:r>
        <w:rPr>
          <w:rFonts w:ascii="Times New Roman" w:hAnsi="Times New Roman" w:cs="Times New Roman"/>
        </w:rPr>
        <w:t>，</w:t>
      </w:r>
      <w:r w:rsidRPr="002B0FD2">
        <w:rPr>
          <w:rFonts w:ascii="Times New Roman" w:hAnsi="Times New Roman" w:cs="Times New Roman"/>
        </w:rPr>
        <w:t>名霑</w:t>
      </w:r>
      <w:r>
        <w:rPr>
          <w:rFonts w:ascii="Times New Roman" w:hAnsi="Times New Roman" w:cs="Times New Roman"/>
        </w:rPr>
        <w:t>，</w:t>
      </w:r>
      <w:r w:rsidRPr="002B0FD2">
        <w:rPr>
          <w:rFonts w:ascii="Times New Roman" w:hAnsi="Times New Roman" w:cs="Times New Roman"/>
        </w:rPr>
        <w:t>字梦阮</w:t>
      </w:r>
      <w:r>
        <w:rPr>
          <w:rFonts w:ascii="Times New Roman" w:hAnsi="Times New Roman" w:cs="Times New Roman"/>
        </w:rPr>
        <w:t>，</w:t>
      </w:r>
      <w:r w:rsidRPr="002B0FD2">
        <w:rPr>
          <w:rFonts w:ascii="Times New Roman" w:hAnsi="Times New Roman" w:cs="Times New Roman"/>
        </w:rPr>
        <w:t>雪芹是他的号</w:t>
      </w:r>
      <w:r>
        <w:rPr>
          <w:rFonts w:ascii="Times New Roman" w:hAnsi="Times New Roman" w:cs="Times New Roman"/>
        </w:rPr>
        <w:t>，</w:t>
      </w:r>
      <w:r w:rsidRPr="002B0FD2">
        <w:rPr>
          <w:rFonts w:ascii="Times New Roman" w:hAnsi="Times New Roman" w:cs="Times New Roman"/>
        </w:rPr>
        <w:t>属满洲正白旗。曹家从清代初年起到雪芹这一代止</w:t>
      </w:r>
      <w:r>
        <w:rPr>
          <w:rFonts w:ascii="Times New Roman" w:hAnsi="Times New Roman" w:cs="Times New Roman"/>
        </w:rPr>
        <w:t>，</w:t>
      </w:r>
      <w:r w:rsidRPr="002B0FD2">
        <w:rPr>
          <w:rFonts w:ascii="Times New Roman" w:hAnsi="Times New Roman" w:cs="Times New Roman"/>
        </w:rPr>
        <w:t>是一个</w:t>
      </w:r>
      <w:r w:rsidRPr="002B0FD2">
        <w:rPr>
          <w:rFonts w:hAnsi="宋体" w:cs="Times New Roman"/>
        </w:rPr>
        <w:t>“</w:t>
      </w:r>
      <w:r w:rsidRPr="002B0FD2">
        <w:rPr>
          <w:rFonts w:ascii="Times New Roman" w:hAnsi="Times New Roman" w:cs="Times New Roman"/>
        </w:rPr>
        <w:t>百年望族</w:t>
      </w:r>
      <w:r w:rsidRPr="002B0FD2">
        <w:rPr>
          <w:rFonts w:hAnsi="宋体" w:cs="Times New Roman"/>
        </w:rPr>
        <w:t>”</w:t>
      </w:r>
      <w:r w:rsidRPr="002B0FD2">
        <w:rPr>
          <w:rFonts w:ascii="Times New Roman" w:hAnsi="Times New Roman" w:cs="Times New Roman"/>
        </w:rPr>
        <w:t>。康熙二年</w:t>
      </w:r>
      <w:r>
        <w:rPr>
          <w:rFonts w:ascii="Times New Roman" w:hAnsi="Times New Roman" w:cs="Times New Roman"/>
        </w:rPr>
        <w:t>(</w:t>
      </w:r>
      <w:r w:rsidRPr="002B0FD2">
        <w:rPr>
          <w:rFonts w:ascii="Times New Roman" w:hAnsi="Times New Roman" w:cs="Times New Roman"/>
        </w:rPr>
        <w:t>1663</w:t>
      </w:r>
      <w:r>
        <w:rPr>
          <w:rFonts w:ascii="Times New Roman" w:hAnsi="Times New Roman" w:cs="Times New Roman"/>
        </w:rPr>
        <w:t>)</w:t>
      </w:r>
      <w:r w:rsidRPr="002B0FD2">
        <w:rPr>
          <w:rFonts w:ascii="Times New Roman" w:hAnsi="Times New Roman" w:cs="Times New Roman"/>
        </w:rPr>
        <w:t>清王朝设江宁织造</w:t>
      </w:r>
      <w:r>
        <w:rPr>
          <w:rFonts w:ascii="Times New Roman" w:hAnsi="Times New Roman" w:cs="Times New Roman"/>
        </w:rPr>
        <w:t>，</w:t>
      </w:r>
      <w:r w:rsidRPr="002B0FD2">
        <w:rPr>
          <w:rFonts w:ascii="Times New Roman" w:hAnsi="Times New Roman" w:cs="Times New Roman"/>
        </w:rPr>
        <w:t>这是一个财赋要职</w:t>
      </w:r>
      <w:r>
        <w:rPr>
          <w:rFonts w:ascii="Times New Roman" w:hAnsi="Times New Roman" w:cs="Times New Roman"/>
        </w:rPr>
        <w:t>，</w:t>
      </w:r>
      <w:r w:rsidRPr="002B0FD2">
        <w:rPr>
          <w:rFonts w:ascii="Times New Roman" w:hAnsi="Times New Roman" w:cs="Times New Roman"/>
        </w:rPr>
        <w:t>其第一任就是曹雪芹的曾祖</w:t>
      </w:r>
      <w:r>
        <w:rPr>
          <w:rFonts w:ascii="Times New Roman" w:hAnsi="Times New Roman" w:cs="Times New Roman"/>
        </w:rPr>
        <w:t>，</w:t>
      </w:r>
      <w:r w:rsidRPr="002B0FD2">
        <w:rPr>
          <w:rFonts w:ascii="Times New Roman" w:hAnsi="Times New Roman" w:cs="Times New Roman"/>
        </w:rPr>
        <w:t>此后父子兄弟相次继任</w:t>
      </w:r>
      <w:r>
        <w:rPr>
          <w:rFonts w:ascii="Times New Roman" w:hAnsi="Times New Roman" w:cs="Times New Roman"/>
        </w:rPr>
        <w:t>，</w:t>
      </w:r>
      <w:r w:rsidRPr="002B0FD2">
        <w:rPr>
          <w:rFonts w:ascii="Times New Roman" w:hAnsi="Times New Roman" w:cs="Times New Roman"/>
        </w:rPr>
        <w:t>一共约</w:t>
      </w:r>
      <w:r w:rsidRPr="002B0FD2">
        <w:rPr>
          <w:rFonts w:ascii="Times New Roman" w:hAnsi="Times New Roman" w:cs="Times New Roman"/>
        </w:rPr>
        <w:t>60</w:t>
      </w:r>
      <w:r w:rsidRPr="002B0FD2">
        <w:rPr>
          <w:rFonts w:ascii="Times New Roman" w:hAnsi="Times New Roman" w:cs="Times New Roman"/>
        </w:rPr>
        <w:t>年。康熙帝非常信任曹氏父子</w:t>
      </w:r>
      <w:r>
        <w:rPr>
          <w:rFonts w:ascii="Times New Roman" w:hAnsi="Times New Roman" w:cs="Times New Roman"/>
        </w:rPr>
        <w:t>，</w:t>
      </w:r>
      <w:r w:rsidRPr="002B0FD2">
        <w:rPr>
          <w:rFonts w:ascii="Times New Roman" w:hAnsi="Times New Roman" w:cs="Times New Roman"/>
        </w:rPr>
        <w:t>他在位期间五次南巡都以江宁织造署为行宫。到雍正初年</w:t>
      </w:r>
      <w:r>
        <w:rPr>
          <w:rFonts w:ascii="Times New Roman" w:hAnsi="Times New Roman" w:cs="Times New Roman"/>
        </w:rPr>
        <w:t>，</w:t>
      </w:r>
      <w:r w:rsidRPr="002B0FD2">
        <w:rPr>
          <w:rFonts w:ascii="Times New Roman" w:hAnsi="Times New Roman" w:cs="Times New Roman"/>
        </w:rPr>
        <w:t>雪芹大约四岁的时候</w:t>
      </w:r>
      <w:r>
        <w:rPr>
          <w:rFonts w:ascii="Times New Roman" w:hAnsi="Times New Roman" w:cs="Times New Roman"/>
        </w:rPr>
        <w:t>，</w:t>
      </w:r>
      <w:r w:rsidRPr="002B0FD2">
        <w:rPr>
          <w:rFonts w:ascii="Times New Roman" w:hAnsi="Times New Roman" w:cs="Times New Roman"/>
        </w:rPr>
        <w:t>其父因与宫廷斗争有牵连</w:t>
      </w:r>
      <w:r>
        <w:rPr>
          <w:rFonts w:ascii="Times New Roman" w:hAnsi="Times New Roman" w:cs="Times New Roman"/>
        </w:rPr>
        <w:t>，</w:t>
      </w:r>
      <w:r w:rsidRPr="002B0FD2">
        <w:rPr>
          <w:rFonts w:ascii="Times New Roman" w:hAnsi="Times New Roman" w:cs="Times New Roman"/>
        </w:rPr>
        <w:t>被免去江宁织造；过了一年</w:t>
      </w:r>
      <w:r>
        <w:rPr>
          <w:rFonts w:ascii="Times New Roman" w:hAnsi="Times New Roman" w:cs="Times New Roman"/>
        </w:rPr>
        <w:t>，</w:t>
      </w:r>
      <w:r w:rsidRPr="002B0FD2">
        <w:rPr>
          <w:rFonts w:ascii="Times New Roman" w:hAnsi="Times New Roman" w:cs="Times New Roman"/>
        </w:rPr>
        <w:t>又被抄家。从此这个</w:t>
      </w:r>
      <w:r w:rsidRPr="002B0FD2">
        <w:rPr>
          <w:rFonts w:hAnsi="宋体" w:cs="Times New Roman"/>
        </w:rPr>
        <w:t>“</w:t>
      </w:r>
      <w:r w:rsidRPr="002B0FD2">
        <w:rPr>
          <w:rFonts w:ascii="Times New Roman" w:hAnsi="Times New Roman" w:cs="Times New Roman"/>
        </w:rPr>
        <w:t>百年望族</w:t>
      </w:r>
      <w:r w:rsidRPr="002B0FD2">
        <w:rPr>
          <w:rFonts w:hAnsi="宋体" w:cs="Times New Roman"/>
        </w:rPr>
        <w:t>”</w:t>
      </w:r>
      <w:r w:rsidRPr="002B0FD2">
        <w:rPr>
          <w:rFonts w:ascii="Times New Roman" w:hAnsi="Times New Roman" w:cs="Times New Roman"/>
        </w:rPr>
        <w:t>就一败涂地了。势败家亡之后</w:t>
      </w:r>
      <w:r>
        <w:rPr>
          <w:rFonts w:ascii="Times New Roman" w:hAnsi="Times New Roman" w:cs="Times New Roman"/>
        </w:rPr>
        <w:t>，</w:t>
      </w:r>
      <w:r w:rsidRPr="002B0FD2">
        <w:rPr>
          <w:rFonts w:ascii="Times New Roman" w:hAnsi="Times New Roman" w:cs="Times New Roman"/>
        </w:rPr>
        <w:t>雪芹流落在北京西郊</w:t>
      </w:r>
      <w:r>
        <w:rPr>
          <w:rFonts w:ascii="Times New Roman" w:hAnsi="Times New Roman" w:cs="Times New Roman"/>
        </w:rPr>
        <w:t>，</w:t>
      </w:r>
      <w:r w:rsidRPr="002B0FD2">
        <w:rPr>
          <w:rFonts w:ascii="Times New Roman" w:hAnsi="Times New Roman" w:cs="Times New Roman"/>
        </w:rPr>
        <w:t>住着破房子。他善画</w:t>
      </w:r>
      <w:r>
        <w:rPr>
          <w:rFonts w:ascii="Times New Roman" w:hAnsi="Times New Roman" w:cs="Times New Roman"/>
        </w:rPr>
        <w:t>，</w:t>
      </w:r>
      <w:r w:rsidRPr="002B0FD2">
        <w:rPr>
          <w:rFonts w:ascii="Times New Roman" w:hAnsi="Times New Roman" w:cs="Times New Roman"/>
        </w:rPr>
        <w:t>只能靠卖画来维持终年吃粥的生活。乾隆二十八年</w:t>
      </w:r>
      <w:r>
        <w:rPr>
          <w:rFonts w:ascii="Times New Roman" w:hAnsi="Times New Roman" w:cs="Times New Roman"/>
        </w:rPr>
        <w:t>(</w:t>
      </w:r>
      <w:r w:rsidRPr="002B0FD2">
        <w:rPr>
          <w:rFonts w:ascii="Times New Roman" w:hAnsi="Times New Roman" w:cs="Times New Roman"/>
        </w:rPr>
        <w:t>1763</w:t>
      </w:r>
      <w:r>
        <w:rPr>
          <w:rFonts w:ascii="Times New Roman" w:hAnsi="Times New Roman" w:cs="Times New Roman"/>
        </w:rPr>
        <w:t>)</w:t>
      </w:r>
      <w:r w:rsidRPr="002B0FD2">
        <w:rPr>
          <w:rFonts w:ascii="Times New Roman" w:hAnsi="Times New Roman" w:cs="Times New Roman"/>
        </w:rPr>
        <w:t>秋冬之间</w:t>
      </w:r>
      <w:r>
        <w:rPr>
          <w:rFonts w:ascii="Times New Roman" w:hAnsi="Times New Roman" w:cs="Times New Roman"/>
        </w:rPr>
        <w:t>，</w:t>
      </w:r>
      <w:r w:rsidRPr="002B0FD2">
        <w:rPr>
          <w:rFonts w:ascii="Times New Roman" w:hAnsi="Times New Roman" w:cs="Times New Roman"/>
        </w:rPr>
        <w:t>雪芹唯一的儿子病死</w:t>
      </w:r>
      <w:r>
        <w:rPr>
          <w:rFonts w:ascii="Times New Roman" w:hAnsi="Times New Roman" w:cs="Times New Roman"/>
        </w:rPr>
        <w:t>，</w:t>
      </w:r>
      <w:r w:rsidRPr="002B0FD2">
        <w:rPr>
          <w:rFonts w:ascii="Times New Roman" w:hAnsi="Times New Roman" w:cs="Times New Roman"/>
        </w:rPr>
        <w:t>他因伤感太甚</w:t>
      </w:r>
      <w:r>
        <w:rPr>
          <w:rFonts w:ascii="Times New Roman" w:hAnsi="Times New Roman" w:cs="Times New Roman"/>
        </w:rPr>
        <w:t>，</w:t>
      </w:r>
      <w:r w:rsidRPr="002B0FD2">
        <w:rPr>
          <w:rFonts w:ascii="Times New Roman" w:hAnsi="Times New Roman" w:cs="Times New Roman"/>
        </w:rPr>
        <w:t>于这年除夕那天病逝。《红楼梦》就是这期间写的</w:t>
      </w:r>
      <w:r w:rsidRPr="002B0FD2">
        <w:rPr>
          <w:rFonts w:hAnsi="宋体" w:cs="Times New Roman"/>
        </w:rPr>
        <w:t>──</w:t>
      </w:r>
      <w:r w:rsidRPr="002B0FD2">
        <w:rPr>
          <w:rFonts w:ascii="Times New Roman" w:hAnsi="Times New Roman" w:cs="Times New Roman"/>
        </w:rPr>
        <w:t>他只写了前八十回</w:t>
      </w:r>
      <w:r>
        <w:rPr>
          <w:rFonts w:ascii="Times New Roman" w:hAnsi="Times New Roman" w:cs="Times New Roman"/>
        </w:rPr>
        <w:t>，</w:t>
      </w:r>
      <w:r w:rsidRPr="002B0FD2">
        <w:rPr>
          <w:rFonts w:ascii="Times New Roman" w:hAnsi="Times New Roman" w:cs="Times New Roman"/>
        </w:rPr>
        <w:t>后四十回是高鹗续写的。</w:t>
      </w:r>
    </w:p>
    <w:p w:rsidR="00952D80" w:rsidRDefault="00952D80"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《红楼梦》简介。</w:t>
      </w:r>
    </w:p>
    <w:p w:rsidR="00952D80" w:rsidRDefault="00952D80" w:rsidP="002B0FD2">
      <w:pPr>
        <w:pStyle w:val="a3"/>
        <w:ind w:firstLineChars="200" w:firstLine="420"/>
        <w:rPr>
          <w:rFonts w:ascii="Times New Roman" w:hAnsi="Times New Roman" w:cs="Times New Roman"/>
        </w:rPr>
      </w:pPr>
      <w:r w:rsidRPr="002B0FD2">
        <w:rPr>
          <w:rFonts w:ascii="Times New Roman" w:hAnsi="Times New Roman" w:cs="Times New Roman"/>
        </w:rPr>
        <w:t>《红楼梦》是我国古典小说中伟大的现实主义作品。它以贾、史、王、薛四大家族为背景</w:t>
      </w:r>
      <w:r>
        <w:rPr>
          <w:rFonts w:ascii="Times New Roman" w:hAnsi="Times New Roman" w:cs="Times New Roman"/>
        </w:rPr>
        <w:t>，</w:t>
      </w:r>
      <w:r w:rsidRPr="002B0FD2">
        <w:rPr>
          <w:rFonts w:ascii="Times New Roman" w:hAnsi="Times New Roman" w:cs="Times New Roman"/>
        </w:rPr>
        <w:t>以贾宝玉、林黛玉的爱情悲剧为主要线索</w:t>
      </w:r>
      <w:r>
        <w:rPr>
          <w:rFonts w:ascii="Times New Roman" w:hAnsi="Times New Roman" w:cs="Times New Roman"/>
        </w:rPr>
        <w:t>，</w:t>
      </w:r>
      <w:r w:rsidRPr="002B0FD2">
        <w:rPr>
          <w:rFonts w:ascii="Times New Roman" w:hAnsi="Times New Roman" w:cs="Times New Roman"/>
        </w:rPr>
        <w:t>描写了贾家荣、宁二府由盛而衰的过程</w:t>
      </w:r>
      <w:r>
        <w:rPr>
          <w:rFonts w:ascii="Times New Roman" w:hAnsi="Times New Roman" w:cs="Times New Roman"/>
        </w:rPr>
        <w:t>，</w:t>
      </w:r>
      <w:r w:rsidRPr="002B0FD2">
        <w:rPr>
          <w:rFonts w:ascii="Times New Roman" w:hAnsi="Times New Roman" w:cs="Times New Roman"/>
        </w:rPr>
        <w:t>在充分揭露地主阶级贵族集团腐朽本质及其必然没落的历史命运的同时</w:t>
      </w:r>
      <w:r>
        <w:rPr>
          <w:rFonts w:ascii="Times New Roman" w:hAnsi="Times New Roman" w:cs="Times New Roman"/>
        </w:rPr>
        <w:t>，</w:t>
      </w:r>
      <w:r w:rsidRPr="002B0FD2">
        <w:rPr>
          <w:rFonts w:ascii="Times New Roman" w:hAnsi="Times New Roman" w:cs="Times New Roman"/>
        </w:rPr>
        <w:t>也歌颂了这个阶级中具有叛逆精神的青年和某些奴隶的反抗行为。书中塑造了贾宝玉、林黛玉、薛宝钗、晴雯、王熙凤、袭人、香菱等一系列富有典型性格的艺术形象。全书规模宏大</w:t>
      </w:r>
      <w:r>
        <w:rPr>
          <w:rFonts w:ascii="Times New Roman" w:hAnsi="Times New Roman" w:cs="Times New Roman"/>
        </w:rPr>
        <w:t>，</w:t>
      </w:r>
      <w:r w:rsidRPr="002B0FD2">
        <w:rPr>
          <w:rFonts w:ascii="Times New Roman" w:hAnsi="Times New Roman" w:cs="Times New Roman"/>
        </w:rPr>
        <w:t>结构严谨</w:t>
      </w:r>
      <w:r>
        <w:rPr>
          <w:rFonts w:ascii="Times New Roman" w:hAnsi="Times New Roman" w:cs="Times New Roman"/>
        </w:rPr>
        <w:t>，</w:t>
      </w:r>
      <w:r w:rsidRPr="002B0FD2">
        <w:rPr>
          <w:rFonts w:ascii="Times New Roman" w:hAnsi="Times New Roman" w:cs="Times New Roman"/>
        </w:rPr>
        <w:t>不仅镜子般地反映了封建社会晚期的广阔的现实生活图景</w:t>
      </w:r>
      <w:r>
        <w:rPr>
          <w:rFonts w:ascii="Times New Roman" w:hAnsi="Times New Roman" w:cs="Times New Roman"/>
        </w:rPr>
        <w:t>，</w:t>
      </w:r>
      <w:r w:rsidRPr="002B0FD2">
        <w:rPr>
          <w:rFonts w:ascii="Times New Roman" w:hAnsi="Times New Roman" w:cs="Times New Roman"/>
        </w:rPr>
        <w:t>而且广泛地涉及我国古代的文化常识如官制、仪礼、建筑学、医学、音乐、绘画等</w:t>
      </w:r>
      <w:r>
        <w:rPr>
          <w:rFonts w:ascii="Times New Roman" w:hAnsi="Times New Roman" w:cs="Times New Roman"/>
        </w:rPr>
        <w:t>，</w:t>
      </w:r>
      <w:r w:rsidRPr="002B0FD2">
        <w:rPr>
          <w:rFonts w:ascii="Times New Roman" w:hAnsi="Times New Roman" w:cs="Times New Roman"/>
        </w:rPr>
        <w:t>有</w:t>
      </w:r>
      <w:r w:rsidRPr="002B0FD2">
        <w:rPr>
          <w:rFonts w:hAnsi="宋体" w:cs="Times New Roman"/>
        </w:rPr>
        <w:t>“</w:t>
      </w:r>
      <w:r w:rsidRPr="002B0FD2">
        <w:rPr>
          <w:rFonts w:ascii="Times New Roman" w:hAnsi="Times New Roman" w:cs="Times New Roman"/>
        </w:rPr>
        <w:t>中国封建社会的百科全书</w:t>
      </w:r>
      <w:r w:rsidRPr="002B0FD2">
        <w:rPr>
          <w:rFonts w:hAnsi="宋体" w:cs="Times New Roman"/>
        </w:rPr>
        <w:t>”</w:t>
      </w:r>
      <w:r w:rsidRPr="002B0FD2">
        <w:rPr>
          <w:rFonts w:ascii="Times New Roman" w:hAnsi="Times New Roman" w:cs="Times New Roman"/>
        </w:rPr>
        <w:t>之称。</w:t>
      </w:r>
    </w:p>
    <w:p w:rsidR="00952D80" w:rsidRDefault="00952D80" w:rsidP="002B0FD2">
      <w:pPr>
        <w:pStyle w:val="a3"/>
        <w:ind w:firstLineChars="200" w:firstLine="420"/>
        <w:rPr>
          <w:rFonts w:ascii="Times New Roman" w:hAnsi="Times New Roman" w:cs="Times New Roman"/>
        </w:rPr>
      </w:pPr>
      <w:r w:rsidRPr="002B0FD2">
        <w:rPr>
          <w:rFonts w:ascii="Times New Roman" w:hAnsi="Times New Roman" w:cs="Times New Roman"/>
        </w:rPr>
        <w:t>3</w:t>
      </w:r>
      <w:r>
        <w:rPr>
          <w:rFonts w:ascii="Times New Roman" w:hAnsi="Times New Roman" w:cs="Times New Roman"/>
        </w:rPr>
        <w:t>．</w:t>
      </w:r>
      <w:r w:rsidRPr="002B0FD2">
        <w:rPr>
          <w:rFonts w:ascii="Times New Roman" w:hAnsi="Times New Roman" w:cs="Times New Roman"/>
        </w:rPr>
        <w:t>词语积累。</w:t>
      </w:r>
    </w:p>
    <w:p w:rsidR="00952D80" w:rsidRDefault="00952D80" w:rsidP="002B0FD2">
      <w:pPr>
        <w:pStyle w:val="a3"/>
        <w:ind w:firstLineChars="200" w:firstLine="420"/>
        <w:rPr>
          <w:rFonts w:ascii="Times New Roman" w:hAnsi="Times New Roman" w:cs="Times New Roman"/>
        </w:rPr>
      </w:pPr>
      <w:r w:rsidRPr="002B0FD2">
        <w:rPr>
          <w:rFonts w:ascii="Times New Roman" w:hAnsi="Times New Roman" w:cs="Times New Roman"/>
        </w:rPr>
        <w:t>起承转合：旧体诗文常用的行文顺序。起</w:t>
      </w:r>
      <w:r>
        <w:rPr>
          <w:rFonts w:ascii="Times New Roman" w:hAnsi="Times New Roman" w:cs="Times New Roman"/>
        </w:rPr>
        <w:t>，</w:t>
      </w:r>
      <w:r w:rsidRPr="002B0FD2">
        <w:rPr>
          <w:rFonts w:ascii="Times New Roman" w:hAnsi="Times New Roman" w:cs="Times New Roman"/>
        </w:rPr>
        <w:t>开端。承</w:t>
      </w:r>
      <w:r>
        <w:rPr>
          <w:rFonts w:ascii="Times New Roman" w:hAnsi="Times New Roman" w:cs="Times New Roman"/>
        </w:rPr>
        <w:t>，</w:t>
      </w:r>
      <w:r w:rsidRPr="002B0FD2">
        <w:rPr>
          <w:rFonts w:ascii="Times New Roman" w:hAnsi="Times New Roman" w:cs="Times New Roman"/>
        </w:rPr>
        <w:t>承接上文进一步加以申述。转</w:t>
      </w:r>
      <w:r>
        <w:rPr>
          <w:rFonts w:ascii="Times New Roman" w:hAnsi="Times New Roman" w:cs="Times New Roman"/>
        </w:rPr>
        <w:t>，</w:t>
      </w:r>
      <w:r w:rsidRPr="002B0FD2">
        <w:rPr>
          <w:rFonts w:ascii="Times New Roman" w:hAnsi="Times New Roman" w:cs="Times New Roman"/>
        </w:rPr>
        <w:t>转折</w:t>
      </w:r>
      <w:r>
        <w:rPr>
          <w:rFonts w:ascii="Times New Roman" w:hAnsi="Times New Roman" w:cs="Times New Roman"/>
        </w:rPr>
        <w:t>，</w:t>
      </w:r>
      <w:r w:rsidRPr="002B0FD2">
        <w:rPr>
          <w:rFonts w:ascii="Times New Roman" w:hAnsi="Times New Roman" w:cs="Times New Roman"/>
        </w:rPr>
        <w:t>从另一方面论述主题。合</w:t>
      </w:r>
      <w:r>
        <w:rPr>
          <w:rFonts w:ascii="Times New Roman" w:hAnsi="Times New Roman" w:cs="Times New Roman"/>
        </w:rPr>
        <w:t>，</w:t>
      </w:r>
      <w:r w:rsidRPr="002B0FD2">
        <w:rPr>
          <w:rFonts w:ascii="Times New Roman" w:hAnsi="Times New Roman" w:cs="Times New Roman"/>
        </w:rPr>
        <w:t>结束语。</w:t>
      </w:r>
    </w:p>
    <w:p w:rsidR="00952D80" w:rsidRDefault="00952D80" w:rsidP="002B0FD2">
      <w:pPr>
        <w:pStyle w:val="a3"/>
        <w:ind w:firstLineChars="200" w:firstLine="420"/>
        <w:rPr>
          <w:rFonts w:ascii="Times New Roman" w:hAnsi="Times New Roman" w:cs="Times New Roman"/>
        </w:rPr>
      </w:pPr>
      <w:r w:rsidRPr="002B0FD2">
        <w:rPr>
          <w:rFonts w:ascii="Times New Roman" w:hAnsi="Times New Roman" w:cs="Times New Roman"/>
        </w:rPr>
        <w:t>以词害意：因过分注意辞采形式而损害了内容。</w:t>
      </w:r>
    </w:p>
    <w:p w:rsidR="00952D80" w:rsidRDefault="00952D80" w:rsidP="002B0FD2">
      <w:pPr>
        <w:pStyle w:val="a3"/>
        <w:ind w:firstLineChars="200" w:firstLine="420"/>
        <w:rPr>
          <w:rFonts w:ascii="Times New Roman" w:hAnsi="Times New Roman" w:cs="Times New Roman"/>
        </w:rPr>
      </w:pPr>
      <w:r w:rsidRPr="002B0FD2">
        <w:rPr>
          <w:rFonts w:ascii="Times New Roman" w:hAnsi="Times New Roman" w:cs="Times New Roman"/>
        </w:rPr>
        <w:t>地灵人杰：意为山川灵秀</w:t>
      </w:r>
      <w:r>
        <w:rPr>
          <w:rFonts w:ascii="Times New Roman" w:hAnsi="Times New Roman" w:cs="Times New Roman"/>
        </w:rPr>
        <w:t>，</w:t>
      </w:r>
      <w:r w:rsidRPr="002B0FD2">
        <w:rPr>
          <w:rFonts w:ascii="Times New Roman" w:hAnsi="Times New Roman" w:cs="Times New Roman"/>
        </w:rPr>
        <w:t>人物杰出。</w:t>
      </w:r>
    </w:p>
    <w:p w:rsidR="00952D80" w:rsidRDefault="00952D80" w:rsidP="002B0FD2">
      <w:pPr>
        <w:pStyle w:val="a3"/>
        <w:ind w:firstLineChars="200" w:firstLine="420"/>
        <w:rPr>
          <w:rFonts w:ascii="Times New Roman" w:hAnsi="Times New Roman" w:cs="Times New Roman"/>
        </w:rPr>
      </w:pPr>
      <w:r w:rsidRPr="002B0FD2">
        <w:rPr>
          <w:rFonts w:ascii="Times New Roman" w:hAnsi="Times New Roman" w:cs="Times New Roman"/>
        </w:rPr>
        <w:t>诲人不倦：诲：教导。教导人特别耐心</w:t>
      </w:r>
      <w:r>
        <w:rPr>
          <w:rFonts w:ascii="Times New Roman" w:hAnsi="Times New Roman" w:cs="Times New Roman"/>
        </w:rPr>
        <w:t>，</w:t>
      </w:r>
      <w:r w:rsidRPr="002B0FD2">
        <w:rPr>
          <w:rFonts w:ascii="Times New Roman" w:hAnsi="Times New Roman" w:cs="Times New Roman"/>
        </w:rPr>
        <w:t>从不厌倦。</w:t>
      </w:r>
    </w:p>
    <w:p w:rsidR="00952D80" w:rsidRDefault="00952D80" w:rsidP="002B0FD2">
      <w:pPr>
        <w:pStyle w:val="a3"/>
        <w:ind w:firstLineChars="200" w:firstLine="420"/>
        <w:rPr>
          <w:rFonts w:ascii="Times New Roman" w:hAnsi="Times New Roman" w:cs="Times New Roman"/>
        </w:rPr>
      </w:pPr>
      <w:r w:rsidRPr="002B0FD2">
        <w:rPr>
          <w:rFonts w:ascii="Times New Roman" w:hAnsi="Times New Roman" w:cs="Times New Roman"/>
        </w:rPr>
        <w:t>挖心搜胆：指苦苦思考</w:t>
      </w:r>
      <w:r>
        <w:rPr>
          <w:rFonts w:ascii="Times New Roman" w:hAnsi="Times New Roman" w:cs="Times New Roman"/>
        </w:rPr>
        <w:t>，</w:t>
      </w:r>
      <w:r w:rsidRPr="002B0FD2">
        <w:rPr>
          <w:rFonts w:ascii="Times New Roman" w:hAnsi="Times New Roman" w:cs="Times New Roman"/>
        </w:rPr>
        <w:t>费尽心思。</w:t>
      </w:r>
    </w:p>
    <w:p w:rsidR="00952D80" w:rsidRDefault="00952D80" w:rsidP="002B0FD2">
      <w:pPr>
        <w:pStyle w:val="a3"/>
        <w:ind w:firstLineChars="200" w:firstLine="420"/>
        <w:rPr>
          <w:rFonts w:ascii="Times New Roman" w:hAnsi="Times New Roman" w:cs="Times New Roman"/>
        </w:rPr>
      </w:pPr>
      <w:r w:rsidRPr="002B0FD2">
        <w:rPr>
          <w:rFonts w:ascii="Times New Roman" w:hAnsi="Times New Roman" w:cs="Times New Roman"/>
        </w:rPr>
        <w:t>精血诚聚：把心力都聚集在一起</w:t>
      </w:r>
      <w:r>
        <w:rPr>
          <w:rFonts w:ascii="Times New Roman" w:hAnsi="Times New Roman" w:cs="Times New Roman"/>
        </w:rPr>
        <w:t>，</w:t>
      </w:r>
      <w:r w:rsidRPr="002B0FD2">
        <w:rPr>
          <w:rFonts w:ascii="Times New Roman" w:hAnsi="Times New Roman" w:cs="Times New Roman"/>
        </w:rPr>
        <w:t>指认真学习</w:t>
      </w:r>
      <w:r>
        <w:rPr>
          <w:rFonts w:ascii="Times New Roman" w:hAnsi="Times New Roman" w:cs="Times New Roman"/>
        </w:rPr>
        <w:t>，</w:t>
      </w:r>
      <w:r w:rsidRPr="002B0FD2">
        <w:rPr>
          <w:rFonts w:ascii="Times New Roman" w:hAnsi="Times New Roman" w:cs="Times New Roman"/>
        </w:rPr>
        <w:t>费尽心思</w:t>
      </w:r>
      <w:r>
        <w:rPr>
          <w:rFonts w:ascii="Times New Roman" w:hAnsi="Times New Roman" w:cs="Times New Roman"/>
        </w:rPr>
        <w:t>，</w:t>
      </w:r>
      <w:r w:rsidRPr="002B0FD2">
        <w:rPr>
          <w:rFonts w:ascii="Times New Roman" w:hAnsi="Times New Roman" w:cs="Times New Roman"/>
        </w:rPr>
        <w:t>呕心沥血地做成了一件事情。</w:t>
      </w:r>
    </w:p>
    <w:p w:rsidR="00952D80" w:rsidRDefault="00952D80" w:rsidP="002B0FD2">
      <w:pPr>
        <w:pStyle w:val="a3"/>
        <w:ind w:firstLineChars="200" w:firstLine="420"/>
        <w:rPr>
          <w:rFonts w:ascii="Times New Roman" w:hAnsi="Times New Roman" w:cs="Times New Roman"/>
        </w:rPr>
      </w:pPr>
      <w:r w:rsidRPr="002B0FD2">
        <w:rPr>
          <w:rFonts w:ascii="Times New Roman" w:hAnsi="Times New Roman" w:cs="Times New Roman"/>
        </w:rPr>
        <w:t>三、合作探究</w:t>
      </w:r>
    </w:p>
    <w:p w:rsidR="00952D80" w:rsidRDefault="00952D80"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一</w:t>
      </w:r>
      <w:r>
        <w:rPr>
          <w:rFonts w:ascii="Times New Roman" w:hAnsi="Times New Roman" w:cs="Times New Roman"/>
        </w:rPr>
        <w:t>)</w:t>
      </w:r>
      <w:r w:rsidRPr="002B0FD2">
        <w:rPr>
          <w:rFonts w:ascii="Times New Roman" w:hAnsi="Times New Roman" w:cs="Times New Roman"/>
        </w:rPr>
        <w:t>理清情节</w:t>
      </w:r>
      <w:r>
        <w:rPr>
          <w:rFonts w:ascii="Times New Roman" w:hAnsi="Times New Roman" w:cs="Times New Roman"/>
        </w:rPr>
        <w:t>，</w:t>
      </w:r>
      <w:r w:rsidRPr="002B0FD2">
        <w:rPr>
          <w:rFonts w:ascii="Times New Roman" w:hAnsi="Times New Roman" w:cs="Times New Roman"/>
        </w:rPr>
        <w:t>感知学诗过程</w:t>
      </w:r>
    </w:p>
    <w:p w:rsidR="00952D80" w:rsidRDefault="00952D80"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初读课文</w:t>
      </w:r>
      <w:r>
        <w:rPr>
          <w:rFonts w:ascii="Times New Roman" w:hAnsi="Times New Roman" w:cs="Times New Roman"/>
        </w:rPr>
        <w:t>，</w:t>
      </w:r>
      <w:r w:rsidRPr="002B0FD2">
        <w:rPr>
          <w:rFonts w:ascii="Times New Roman" w:hAnsi="Times New Roman" w:cs="Times New Roman"/>
        </w:rPr>
        <w:t>抢答下列问题。</w:t>
      </w:r>
    </w:p>
    <w:p w:rsidR="00952D80" w:rsidRDefault="00952D80" w:rsidP="002B0FD2">
      <w:pPr>
        <w:pStyle w:val="a3"/>
        <w:ind w:firstLineChars="200" w:firstLine="420"/>
        <w:rPr>
          <w:rFonts w:ascii="Times New Roman" w:hAnsi="Times New Roman" w:cs="Times New Roman"/>
        </w:rPr>
      </w:pPr>
      <w:r w:rsidRPr="002B0FD2">
        <w:rPr>
          <w:rFonts w:ascii="Times New Roman" w:hAnsi="Times New Roman" w:cs="Times New Roman"/>
        </w:rPr>
        <w:t>香菱是在谁的指导下学诗的？</w:t>
      </w:r>
      <w:r>
        <w:rPr>
          <w:rFonts w:ascii="Times New Roman" w:hAnsi="Times New Roman" w:cs="Times New Roman"/>
        </w:rPr>
        <w:t>(</w:t>
      </w:r>
      <w:r w:rsidRPr="002B0FD2">
        <w:rPr>
          <w:rFonts w:ascii="Times New Roman" w:hAnsi="Times New Roman" w:cs="Times New Roman"/>
        </w:rPr>
        <w:t>林黛玉</w:t>
      </w:r>
      <w:r>
        <w:rPr>
          <w:rFonts w:ascii="Times New Roman" w:hAnsi="Times New Roman" w:cs="Times New Roman"/>
        </w:rPr>
        <w:t>)</w:t>
      </w:r>
    </w:p>
    <w:p w:rsidR="00952D80" w:rsidRDefault="00952D80" w:rsidP="002B0FD2">
      <w:pPr>
        <w:pStyle w:val="a3"/>
        <w:ind w:firstLineChars="200" w:firstLine="420"/>
        <w:rPr>
          <w:rFonts w:ascii="Times New Roman" w:hAnsi="Times New Roman" w:cs="Times New Roman"/>
        </w:rPr>
      </w:pPr>
      <w:r w:rsidRPr="002B0FD2">
        <w:rPr>
          <w:rFonts w:ascii="Times New Roman" w:hAnsi="Times New Roman" w:cs="Times New Roman"/>
        </w:rPr>
        <w:t>香菱是在什么时候开始学诗的？</w:t>
      </w:r>
      <w:r>
        <w:rPr>
          <w:rFonts w:ascii="Times New Roman" w:hAnsi="Times New Roman" w:cs="Times New Roman"/>
        </w:rPr>
        <w:t>(</w:t>
      </w:r>
      <w:r w:rsidRPr="002B0FD2">
        <w:rPr>
          <w:rFonts w:ascii="Times New Roman" w:hAnsi="Times New Roman" w:cs="Times New Roman"/>
        </w:rPr>
        <w:t>进入大观园后</w:t>
      </w:r>
      <w:r>
        <w:rPr>
          <w:rFonts w:ascii="Times New Roman" w:hAnsi="Times New Roman" w:cs="Times New Roman"/>
        </w:rPr>
        <w:t>)</w:t>
      </w:r>
    </w:p>
    <w:p w:rsidR="00952D80" w:rsidRDefault="00952D80" w:rsidP="002B0FD2">
      <w:pPr>
        <w:pStyle w:val="a3"/>
        <w:ind w:firstLineChars="200" w:firstLine="420"/>
        <w:rPr>
          <w:rFonts w:ascii="Times New Roman" w:hAnsi="Times New Roman" w:cs="Times New Roman"/>
        </w:rPr>
      </w:pPr>
      <w:r w:rsidRPr="002B0FD2">
        <w:rPr>
          <w:rFonts w:ascii="Times New Roman" w:hAnsi="Times New Roman" w:cs="Times New Roman"/>
        </w:rPr>
        <w:t>香菱学诗经过了哪几个阶段？</w:t>
      </w:r>
      <w:r>
        <w:rPr>
          <w:rFonts w:ascii="Times New Roman" w:hAnsi="Times New Roman" w:cs="Times New Roman"/>
        </w:rPr>
        <w:t>(</w:t>
      </w:r>
      <w:r w:rsidRPr="002B0FD2">
        <w:rPr>
          <w:rFonts w:ascii="Times New Roman" w:hAnsi="Times New Roman" w:cs="Times New Roman"/>
        </w:rPr>
        <w:t>拜师</w:t>
      </w:r>
      <w:r w:rsidRPr="002B0FD2">
        <w:rPr>
          <w:rFonts w:ascii="Times New Roman" w:hAnsi="Times New Roman" w:cs="Times New Roman"/>
        </w:rPr>
        <w:t>——</w:t>
      </w:r>
      <w:r w:rsidRPr="002B0FD2">
        <w:rPr>
          <w:rFonts w:ascii="Times New Roman" w:hAnsi="Times New Roman" w:cs="Times New Roman"/>
        </w:rPr>
        <w:t>读诗</w:t>
      </w:r>
      <w:r w:rsidRPr="002B0FD2">
        <w:rPr>
          <w:rFonts w:ascii="Times New Roman" w:hAnsi="Times New Roman" w:cs="Times New Roman"/>
        </w:rPr>
        <w:t>——</w:t>
      </w:r>
      <w:r w:rsidRPr="002B0FD2">
        <w:rPr>
          <w:rFonts w:ascii="Times New Roman" w:hAnsi="Times New Roman" w:cs="Times New Roman"/>
        </w:rPr>
        <w:t>写诗</w:t>
      </w:r>
      <w:r>
        <w:rPr>
          <w:rFonts w:ascii="Times New Roman" w:hAnsi="Times New Roman" w:cs="Times New Roman"/>
        </w:rPr>
        <w:t>)</w:t>
      </w:r>
    </w:p>
    <w:p w:rsidR="00952D80" w:rsidRDefault="00952D80" w:rsidP="002B0FD2">
      <w:pPr>
        <w:pStyle w:val="a3"/>
        <w:ind w:firstLineChars="200" w:firstLine="420"/>
        <w:rPr>
          <w:rFonts w:ascii="Times New Roman" w:hAnsi="Times New Roman" w:cs="Times New Roman"/>
        </w:rPr>
      </w:pPr>
      <w:r w:rsidRPr="002B0FD2">
        <w:rPr>
          <w:rFonts w:ascii="Times New Roman" w:hAnsi="Times New Roman" w:cs="Times New Roman"/>
        </w:rPr>
        <w:t>香菱共写了几首诗？</w:t>
      </w:r>
      <w:r>
        <w:rPr>
          <w:rFonts w:ascii="Times New Roman" w:hAnsi="Times New Roman" w:cs="Times New Roman"/>
        </w:rPr>
        <w:t>(</w:t>
      </w:r>
      <w:r w:rsidRPr="002B0FD2">
        <w:rPr>
          <w:rFonts w:ascii="Times New Roman" w:hAnsi="Times New Roman" w:cs="Times New Roman"/>
        </w:rPr>
        <w:t>三首</w:t>
      </w:r>
      <w:r>
        <w:rPr>
          <w:rFonts w:ascii="Times New Roman" w:hAnsi="Times New Roman" w:cs="Times New Roman"/>
        </w:rPr>
        <w:t>)</w:t>
      </w:r>
    </w:p>
    <w:p w:rsidR="00952D80" w:rsidRDefault="00952D80"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在此基础上复述课文内容</w:t>
      </w:r>
      <w:r>
        <w:rPr>
          <w:rFonts w:ascii="Times New Roman" w:hAnsi="Times New Roman" w:cs="Times New Roman"/>
        </w:rPr>
        <w:t>，</w:t>
      </w:r>
      <w:r w:rsidRPr="002B0FD2">
        <w:rPr>
          <w:rFonts w:ascii="Times New Roman" w:hAnsi="Times New Roman" w:cs="Times New Roman"/>
        </w:rPr>
        <w:t>感知香菱学诗的过程。</w:t>
      </w:r>
    </w:p>
    <w:p w:rsidR="00952D80" w:rsidRDefault="00952D80" w:rsidP="002B0FD2">
      <w:pPr>
        <w:pStyle w:val="a3"/>
        <w:ind w:firstLineChars="200" w:firstLine="420"/>
        <w:rPr>
          <w:rFonts w:ascii="Times New Roman" w:hAnsi="Times New Roman" w:cs="Times New Roman"/>
        </w:rPr>
      </w:pPr>
      <w:r w:rsidRPr="002B0FD2">
        <w:rPr>
          <w:rFonts w:ascii="Times New Roman" w:hAnsi="Times New Roman" w:cs="Times New Roman"/>
        </w:rPr>
        <w:t>示例：因薛蟠外出经商</w:t>
      </w:r>
      <w:r>
        <w:rPr>
          <w:rFonts w:ascii="Times New Roman" w:hAnsi="Times New Roman" w:cs="Times New Roman"/>
        </w:rPr>
        <w:t>，</w:t>
      </w:r>
      <w:r w:rsidRPr="002B0FD2">
        <w:rPr>
          <w:rFonts w:ascii="Times New Roman" w:hAnsi="Times New Roman" w:cs="Times New Roman"/>
        </w:rPr>
        <w:t>宝钗便把香菱带进了大观园给自己做伴。环境的变化激发了香菱学写诗的愿望</w:t>
      </w:r>
      <w:r>
        <w:rPr>
          <w:rFonts w:ascii="Times New Roman" w:hAnsi="Times New Roman" w:cs="Times New Roman"/>
        </w:rPr>
        <w:t>，</w:t>
      </w:r>
      <w:r w:rsidRPr="002B0FD2">
        <w:rPr>
          <w:rFonts w:ascii="Times New Roman" w:hAnsi="Times New Roman" w:cs="Times New Roman"/>
        </w:rPr>
        <w:t>宝钗笑她</w:t>
      </w:r>
      <w:r w:rsidRPr="002B0FD2">
        <w:rPr>
          <w:rFonts w:hAnsi="宋体" w:cs="Times New Roman"/>
        </w:rPr>
        <w:t>“</w:t>
      </w:r>
      <w:r w:rsidRPr="002B0FD2">
        <w:rPr>
          <w:rFonts w:ascii="Times New Roman" w:hAnsi="Times New Roman" w:cs="Times New Roman"/>
        </w:rPr>
        <w:t>得陇望蜀</w:t>
      </w:r>
      <w:r w:rsidRPr="002B0FD2">
        <w:rPr>
          <w:rFonts w:hAnsi="宋体" w:cs="Times New Roman"/>
        </w:rPr>
        <w:t>”</w:t>
      </w:r>
      <w:r>
        <w:rPr>
          <w:rFonts w:ascii="Times New Roman" w:hAnsi="Times New Roman" w:cs="Times New Roman"/>
        </w:rPr>
        <w:t>，</w:t>
      </w:r>
      <w:r w:rsidRPr="002B0FD2">
        <w:rPr>
          <w:rFonts w:ascii="Times New Roman" w:hAnsi="Times New Roman" w:cs="Times New Roman"/>
        </w:rPr>
        <w:t>劝她</w:t>
      </w:r>
      <w:r w:rsidRPr="002B0FD2">
        <w:rPr>
          <w:rFonts w:hAnsi="宋体" w:cs="Times New Roman"/>
        </w:rPr>
        <w:t>“</w:t>
      </w:r>
      <w:r w:rsidRPr="002B0FD2">
        <w:rPr>
          <w:rFonts w:ascii="Times New Roman" w:hAnsi="Times New Roman" w:cs="Times New Roman"/>
        </w:rPr>
        <w:t>且缓一缓</w:t>
      </w:r>
      <w:r w:rsidRPr="002B0FD2">
        <w:rPr>
          <w:rFonts w:hAnsi="宋体" w:cs="Times New Roman"/>
        </w:rPr>
        <w:t>”</w:t>
      </w:r>
      <w:r>
        <w:rPr>
          <w:rFonts w:ascii="Times New Roman" w:hAnsi="Times New Roman" w:cs="Times New Roman"/>
        </w:rPr>
        <w:t>，</w:t>
      </w:r>
      <w:r w:rsidRPr="002B0FD2">
        <w:rPr>
          <w:rFonts w:ascii="Times New Roman" w:hAnsi="Times New Roman" w:cs="Times New Roman"/>
        </w:rPr>
        <w:t>可她急切得很</w:t>
      </w:r>
      <w:r>
        <w:rPr>
          <w:rFonts w:ascii="Times New Roman" w:hAnsi="Times New Roman" w:cs="Times New Roman"/>
        </w:rPr>
        <w:t>，</w:t>
      </w:r>
      <w:r w:rsidRPr="002B0FD2">
        <w:rPr>
          <w:rFonts w:ascii="Times New Roman" w:hAnsi="Times New Roman" w:cs="Times New Roman"/>
        </w:rPr>
        <w:t>于是去找黛玉。香菱学诗</w:t>
      </w:r>
      <w:r>
        <w:rPr>
          <w:rFonts w:ascii="Times New Roman" w:hAnsi="Times New Roman" w:cs="Times New Roman"/>
        </w:rPr>
        <w:t>，</w:t>
      </w:r>
      <w:r w:rsidRPr="002B0FD2">
        <w:rPr>
          <w:rFonts w:ascii="Times New Roman" w:hAnsi="Times New Roman" w:cs="Times New Roman"/>
        </w:rPr>
        <w:t>大致可分三个步骤。首先是拜黛玉为师</w:t>
      </w:r>
      <w:r>
        <w:rPr>
          <w:rFonts w:ascii="Times New Roman" w:hAnsi="Times New Roman" w:cs="Times New Roman"/>
        </w:rPr>
        <w:t>，</w:t>
      </w:r>
      <w:r w:rsidRPr="002B0FD2">
        <w:rPr>
          <w:rFonts w:ascii="Times New Roman" w:hAnsi="Times New Roman" w:cs="Times New Roman"/>
        </w:rPr>
        <w:t>并在黛玉指导下细细品味王维诗。其次是一边读杜甫诗</w:t>
      </w:r>
      <w:r>
        <w:rPr>
          <w:rFonts w:ascii="Times New Roman" w:hAnsi="Times New Roman" w:cs="Times New Roman"/>
        </w:rPr>
        <w:t>，</w:t>
      </w:r>
      <w:r w:rsidRPr="002B0FD2">
        <w:rPr>
          <w:rFonts w:ascii="Times New Roman" w:hAnsi="Times New Roman" w:cs="Times New Roman"/>
        </w:rPr>
        <w:t>一边尝试作诗。其三是经历了两次失败</w:t>
      </w:r>
      <w:r>
        <w:rPr>
          <w:rFonts w:ascii="Times New Roman" w:hAnsi="Times New Roman" w:cs="Times New Roman"/>
        </w:rPr>
        <w:t>，</w:t>
      </w:r>
      <w:r w:rsidRPr="002B0FD2">
        <w:rPr>
          <w:rFonts w:ascii="Times New Roman" w:hAnsi="Times New Roman" w:cs="Times New Roman"/>
        </w:rPr>
        <w:t>终于成功。</w:t>
      </w:r>
    </w:p>
    <w:p w:rsidR="00952D80" w:rsidRDefault="00952D80"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二</w:t>
      </w:r>
      <w:r>
        <w:rPr>
          <w:rFonts w:ascii="Times New Roman" w:hAnsi="Times New Roman" w:cs="Times New Roman"/>
        </w:rPr>
        <w:t>)</w:t>
      </w:r>
      <w:r w:rsidRPr="002B0FD2">
        <w:rPr>
          <w:rFonts w:ascii="Times New Roman" w:hAnsi="Times New Roman" w:cs="Times New Roman"/>
        </w:rPr>
        <w:t>品味描写</w:t>
      </w:r>
      <w:r>
        <w:rPr>
          <w:rFonts w:ascii="Times New Roman" w:hAnsi="Times New Roman" w:cs="Times New Roman"/>
        </w:rPr>
        <w:t>，</w:t>
      </w:r>
      <w:r w:rsidRPr="002B0FD2">
        <w:rPr>
          <w:rFonts w:ascii="Times New Roman" w:hAnsi="Times New Roman" w:cs="Times New Roman"/>
        </w:rPr>
        <w:t>分析人物形象</w:t>
      </w:r>
    </w:p>
    <w:p w:rsidR="00952D80" w:rsidRDefault="00952D80"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假如在标题中添进一个字</w:t>
      </w:r>
      <w:r>
        <w:rPr>
          <w:rFonts w:ascii="Times New Roman" w:hAnsi="Times New Roman" w:cs="Times New Roman"/>
        </w:rPr>
        <w:t>，</w:t>
      </w:r>
      <w:r w:rsidRPr="002B0FD2">
        <w:rPr>
          <w:rFonts w:ascii="Times New Roman" w:hAnsi="Times New Roman" w:cs="Times New Roman"/>
        </w:rPr>
        <w:t>来形容香菱学诗的状态</w:t>
      </w:r>
      <w:r>
        <w:rPr>
          <w:rFonts w:ascii="Times New Roman" w:hAnsi="Times New Roman" w:cs="Times New Roman"/>
        </w:rPr>
        <w:t>，</w:t>
      </w:r>
      <w:r w:rsidRPr="002B0FD2">
        <w:rPr>
          <w:rFonts w:ascii="Times New Roman" w:hAnsi="Times New Roman" w:cs="Times New Roman"/>
        </w:rPr>
        <w:t>你觉得应添什么字？请简析理由。</w:t>
      </w:r>
    </w:p>
    <w:p w:rsidR="00952D80" w:rsidRDefault="00952D80" w:rsidP="002B0FD2">
      <w:pPr>
        <w:pStyle w:val="a3"/>
        <w:ind w:firstLineChars="200" w:firstLine="420"/>
        <w:rPr>
          <w:rFonts w:ascii="Times New Roman" w:hAnsi="Times New Roman" w:cs="Times New Roman"/>
        </w:rPr>
      </w:pPr>
      <w:r w:rsidRPr="002B0FD2">
        <w:rPr>
          <w:rFonts w:ascii="Times New Roman" w:hAnsi="Times New Roman" w:cs="Times New Roman"/>
        </w:rPr>
        <w:t>示例：</w:t>
      </w:r>
      <w:r w:rsidRPr="002B0FD2">
        <w:rPr>
          <w:rFonts w:hAnsi="宋体" w:cs="Times New Roman"/>
        </w:rPr>
        <w:t>①</w:t>
      </w:r>
      <w:r w:rsidRPr="002B0FD2">
        <w:rPr>
          <w:rFonts w:ascii="Times New Roman" w:hAnsi="Times New Roman" w:cs="Times New Roman"/>
        </w:rPr>
        <w:t>香菱苦学诗。理由：一时天亮</w:t>
      </w:r>
      <w:r>
        <w:rPr>
          <w:rFonts w:ascii="Times New Roman" w:hAnsi="Times New Roman" w:cs="Times New Roman"/>
        </w:rPr>
        <w:t>，</w:t>
      </w:r>
      <w:r w:rsidRPr="002B0FD2">
        <w:rPr>
          <w:rFonts w:ascii="Times New Roman" w:hAnsi="Times New Roman" w:cs="Times New Roman"/>
        </w:rPr>
        <w:t>宝钗醒了</w:t>
      </w:r>
      <w:r>
        <w:rPr>
          <w:rFonts w:ascii="Times New Roman" w:hAnsi="Times New Roman" w:cs="Times New Roman"/>
        </w:rPr>
        <w:t>，</w:t>
      </w:r>
      <w:r w:rsidRPr="002B0FD2">
        <w:rPr>
          <w:rFonts w:ascii="Times New Roman" w:hAnsi="Times New Roman" w:cs="Times New Roman"/>
        </w:rPr>
        <w:t>听了一听</w:t>
      </w:r>
      <w:r>
        <w:rPr>
          <w:rFonts w:ascii="Times New Roman" w:hAnsi="Times New Roman" w:cs="Times New Roman"/>
        </w:rPr>
        <w:t>，</w:t>
      </w:r>
      <w:r w:rsidRPr="002B0FD2">
        <w:rPr>
          <w:rFonts w:ascii="Times New Roman" w:hAnsi="Times New Roman" w:cs="Times New Roman"/>
        </w:rPr>
        <w:t>他安稳睡了</w:t>
      </w:r>
      <w:r>
        <w:rPr>
          <w:rFonts w:ascii="Times New Roman" w:hAnsi="Times New Roman" w:cs="Times New Roman"/>
        </w:rPr>
        <w:t>，</w:t>
      </w:r>
      <w:r w:rsidRPr="002B0FD2">
        <w:rPr>
          <w:rFonts w:ascii="Times New Roman" w:hAnsi="Times New Roman" w:cs="Times New Roman"/>
        </w:rPr>
        <w:t>心下想：</w:t>
      </w:r>
      <w:r w:rsidRPr="002B0FD2">
        <w:rPr>
          <w:rFonts w:hAnsi="宋体" w:cs="Times New Roman"/>
        </w:rPr>
        <w:t>“</w:t>
      </w:r>
      <w:r w:rsidRPr="002B0FD2">
        <w:rPr>
          <w:rFonts w:ascii="Times New Roman" w:hAnsi="Times New Roman" w:cs="Times New Roman"/>
        </w:rPr>
        <w:t>他翻腾了一夜</w:t>
      </w:r>
      <w:r>
        <w:rPr>
          <w:rFonts w:ascii="Times New Roman" w:hAnsi="Times New Roman" w:cs="Times New Roman"/>
        </w:rPr>
        <w:t>，</w:t>
      </w:r>
      <w:r w:rsidRPr="002B0FD2">
        <w:rPr>
          <w:rFonts w:ascii="Times New Roman" w:hAnsi="Times New Roman" w:cs="Times New Roman"/>
        </w:rPr>
        <w:t>不知可作成了</w:t>
      </w:r>
      <w:r w:rsidRPr="002B0FD2">
        <w:rPr>
          <w:rFonts w:hAnsi="宋体" w:cs="Times New Roman"/>
        </w:rPr>
        <w:t>……”</w:t>
      </w:r>
    </w:p>
    <w:p w:rsidR="00952D80" w:rsidRDefault="00952D80" w:rsidP="002B0FD2">
      <w:pPr>
        <w:pStyle w:val="a3"/>
        <w:ind w:firstLineChars="200" w:firstLine="420"/>
        <w:rPr>
          <w:rFonts w:ascii="Times New Roman" w:hAnsi="Times New Roman" w:cs="Times New Roman"/>
        </w:rPr>
      </w:pPr>
      <w:r w:rsidRPr="002B0FD2">
        <w:rPr>
          <w:rFonts w:hAnsi="宋体" w:cs="Times New Roman"/>
        </w:rPr>
        <w:t>②</w:t>
      </w:r>
      <w:r w:rsidRPr="002B0FD2">
        <w:rPr>
          <w:rFonts w:ascii="Times New Roman" w:hAnsi="Times New Roman" w:cs="Times New Roman"/>
        </w:rPr>
        <w:t>香菱乐学诗。理由：香菱因笑道：</w:t>
      </w:r>
      <w:r w:rsidRPr="002B0FD2">
        <w:rPr>
          <w:rFonts w:hAnsi="宋体" w:cs="Times New Roman"/>
        </w:rPr>
        <w:t>“</w:t>
      </w:r>
      <w:r w:rsidRPr="002B0FD2">
        <w:rPr>
          <w:rFonts w:ascii="Times New Roman" w:hAnsi="Times New Roman" w:cs="Times New Roman"/>
        </w:rPr>
        <w:t>我这一进来了</w:t>
      </w:r>
      <w:r>
        <w:rPr>
          <w:rFonts w:ascii="Times New Roman" w:hAnsi="Times New Roman" w:cs="Times New Roman"/>
        </w:rPr>
        <w:t>，</w:t>
      </w:r>
      <w:r w:rsidRPr="002B0FD2">
        <w:rPr>
          <w:rFonts w:ascii="Times New Roman" w:hAnsi="Times New Roman" w:cs="Times New Roman"/>
        </w:rPr>
        <w:t>也得了空儿</w:t>
      </w:r>
      <w:r>
        <w:rPr>
          <w:rFonts w:ascii="Times New Roman" w:hAnsi="Times New Roman" w:cs="Times New Roman"/>
        </w:rPr>
        <w:t>，</w:t>
      </w:r>
      <w:r w:rsidRPr="002B0FD2">
        <w:rPr>
          <w:rFonts w:ascii="Times New Roman" w:hAnsi="Times New Roman" w:cs="Times New Roman"/>
        </w:rPr>
        <w:t>好歹教给我作诗</w:t>
      </w:r>
      <w:r>
        <w:rPr>
          <w:rFonts w:ascii="Times New Roman" w:hAnsi="Times New Roman" w:cs="Times New Roman"/>
        </w:rPr>
        <w:t>，</w:t>
      </w:r>
      <w:r w:rsidRPr="002B0FD2">
        <w:rPr>
          <w:rFonts w:ascii="Times New Roman" w:hAnsi="Times New Roman" w:cs="Times New Roman"/>
        </w:rPr>
        <w:t>就是我的造化了。</w:t>
      </w:r>
      <w:r w:rsidRPr="002B0FD2">
        <w:rPr>
          <w:rFonts w:hAnsi="宋体" w:cs="Times New Roman"/>
        </w:rPr>
        <w:t>”</w:t>
      </w:r>
      <w:r w:rsidRPr="002B0FD2">
        <w:rPr>
          <w:rFonts w:ascii="Times New Roman" w:hAnsi="Times New Roman" w:cs="Times New Roman"/>
        </w:rPr>
        <w:t>黛玉笑道：</w:t>
      </w:r>
      <w:r w:rsidRPr="002B0FD2">
        <w:rPr>
          <w:rFonts w:hAnsi="宋体" w:cs="Times New Roman"/>
        </w:rPr>
        <w:t>“</w:t>
      </w:r>
      <w:r w:rsidRPr="002B0FD2">
        <w:rPr>
          <w:rFonts w:ascii="Times New Roman" w:hAnsi="Times New Roman" w:cs="Times New Roman"/>
        </w:rPr>
        <w:t>既要作诗</w:t>
      </w:r>
      <w:r>
        <w:rPr>
          <w:rFonts w:ascii="Times New Roman" w:hAnsi="Times New Roman" w:cs="Times New Roman"/>
        </w:rPr>
        <w:t>，</w:t>
      </w:r>
      <w:r w:rsidRPr="002B0FD2">
        <w:rPr>
          <w:rFonts w:ascii="Times New Roman" w:hAnsi="Times New Roman" w:cs="Times New Roman"/>
        </w:rPr>
        <w:t>你就拜我作师。我虽不通</w:t>
      </w:r>
      <w:r>
        <w:rPr>
          <w:rFonts w:ascii="Times New Roman" w:hAnsi="Times New Roman" w:cs="Times New Roman"/>
        </w:rPr>
        <w:t>，</w:t>
      </w:r>
      <w:r w:rsidRPr="002B0FD2">
        <w:rPr>
          <w:rFonts w:ascii="Times New Roman" w:hAnsi="Times New Roman" w:cs="Times New Roman"/>
        </w:rPr>
        <w:t>大略也还教得起你。</w:t>
      </w:r>
      <w:r w:rsidRPr="002B0FD2">
        <w:rPr>
          <w:rFonts w:hAnsi="宋体" w:cs="Times New Roman"/>
        </w:rPr>
        <w:t>”</w:t>
      </w:r>
      <w:r w:rsidRPr="002B0FD2">
        <w:rPr>
          <w:rFonts w:ascii="Times New Roman" w:hAnsi="Times New Roman" w:cs="Times New Roman"/>
        </w:rPr>
        <w:t>香菱笑道：</w:t>
      </w:r>
      <w:r w:rsidRPr="002B0FD2">
        <w:rPr>
          <w:rFonts w:hAnsi="宋体" w:cs="Times New Roman"/>
        </w:rPr>
        <w:t>“</w:t>
      </w:r>
      <w:r w:rsidRPr="002B0FD2">
        <w:rPr>
          <w:rFonts w:ascii="Times New Roman" w:hAnsi="Times New Roman" w:cs="Times New Roman"/>
        </w:rPr>
        <w:t>果然这样</w:t>
      </w:r>
      <w:r>
        <w:rPr>
          <w:rFonts w:ascii="Times New Roman" w:hAnsi="Times New Roman" w:cs="Times New Roman"/>
        </w:rPr>
        <w:t>，</w:t>
      </w:r>
      <w:r w:rsidRPr="002B0FD2">
        <w:rPr>
          <w:rFonts w:ascii="Times New Roman" w:hAnsi="Times New Roman" w:cs="Times New Roman"/>
        </w:rPr>
        <w:t>我就拜你作师。你可不许腻烦的。</w:t>
      </w:r>
      <w:r w:rsidRPr="002B0FD2">
        <w:rPr>
          <w:rFonts w:hAnsi="宋体" w:cs="Times New Roman"/>
        </w:rPr>
        <w:t>”</w:t>
      </w:r>
    </w:p>
    <w:p w:rsidR="00952D80" w:rsidRDefault="00952D80" w:rsidP="002B0FD2">
      <w:pPr>
        <w:pStyle w:val="a3"/>
        <w:ind w:firstLineChars="200" w:firstLine="420"/>
        <w:rPr>
          <w:rFonts w:ascii="Times New Roman" w:hAnsi="Times New Roman" w:cs="Times New Roman"/>
        </w:rPr>
      </w:pPr>
      <w:r w:rsidRPr="002B0FD2">
        <w:rPr>
          <w:rFonts w:hAnsi="宋体" w:cs="Times New Roman"/>
        </w:rPr>
        <w:t>③</w:t>
      </w:r>
      <w:r w:rsidRPr="002B0FD2">
        <w:rPr>
          <w:rFonts w:ascii="Times New Roman" w:hAnsi="Times New Roman" w:cs="Times New Roman"/>
        </w:rPr>
        <w:t>香菱善学诗。理由：香菱笑道：</w:t>
      </w:r>
      <w:r w:rsidRPr="002B0FD2">
        <w:rPr>
          <w:rFonts w:hAnsi="宋体" w:cs="Times New Roman"/>
        </w:rPr>
        <w:t>“</w:t>
      </w:r>
      <w:r w:rsidRPr="002B0FD2">
        <w:rPr>
          <w:rFonts w:ascii="Times New Roman" w:hAnsi="Times New Roman" w:cs="Times New Roman"/>
        </w:rPr>
        <w:t>据我看来</w:t>
      </w:r>
      <w:r>
        <w:rPr>
          <w:rFonts w:ascii="Times New Roman" w:hAnsi="Times New Roman" w:cs="Times New Roman"/>
        </w:rPr>
        <w:t>，</w:t>
      </w:r>
      <w:r w:rsidRPr="002B0FD2">
        <w:rPr>
          <w:rFonts w:ascii="Times New Roman" w:hAnsi="Times New Roman" w:cs="Times New Roman"/>
        </w:rPr>
        <w:t>诗的好处</w:t>
      </w:r>
      <w:r>
        <w:rPr>
          <w:rFonts w:ascii="Times New Roman" w:hAnsi="Times New Roman" w:cs="Times New Roman"/>
        </w:rPr>
        <w:t>，</w:t>
      </w:r>
      <w:r w:rsidRPr="002B0FD2">
        <w:rPr>
          <w:rFonts w:ascii="Times New Roman" w:hAnsi="Times New Roman" w:cs="Times New Roman"/>
        </w:rPr>
        <w:t>有口里说不出来的意思</w:t>
      </w:r>
      <w:r>
        <w:rPr>
          <w:rFonts w:ascii="Times New Roman" w:hAnsi="Times New Roman" w:cs="Times New Roman"/>
        </w:rPr>
        <w:t>，</w:t>
      </w:r>
      <w:r w:rsidRPr="002B0FD2">
        <w:rPr>
          <w:rFonts w:ascii="Times New Roman" w:hAnsi="Times New Roman" w:cs="Times New Roman"/>
        </w:rPr>
        <w:t>想去却是逼真的。有似乎无理的</w:t>
      </w:r>
      <w:r>
        <w:rPr>
          <w:rFonts w:ascii="Times New Roman" w:hAnsi="Times New Roman" w:cs="Times New Roman"/>
        </w:rPr>
        <w:t>，</w:t>
      </w:r>
      <w:r w:rsidRPr="002B0FD2">
        <w:rPr>
          <w:rFonts w:ascii="Times New Roman" w:hAnsi="Times New Roman" w:cs="Times New Roman"/>
        </w:rPr>
        <w:t>想去竟是有理有情的。</w:t>
      </w:r>
      <w:r w:rsidRPr="002B0FD2">
        <w:rPr>
          <w:rFonts w:hAnsi="宋体" w:cs="Times New Roman"/>
        </w:rPr>
        <w:t>”</w:t>
      </w:r>
    </w:p>
    <w:p w:rsidR="00952D80" w:rsidRDefault="00952D80" w:rsidP="002B0FD2">
      <w:pPr>
        <w:pStyle w:val="a3"/>
        <w:ind w:firstLineChars="200" w:firstLine="420"/>
        <w:rPr>
          <w:rFonts w:ascii="Times New Roman" w:hAnsi="Times New Roman" w:cs="Times New Roman"/>
        </w:rPr>
      </w:pPr>
      <w:r w:rsidRPr="002B0FD2">
        <w:rPr>
          <w:rFonts w:hAnsi="宋体" w:cs="Times New Roman"/>
        </w:rPr>
        <w:t>……</w:t>
      </w:r>
    </w:p>
    <w:p w:rsidR="00952D80" w:rsidRDefault="00952D80"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说说香菱是一个什么样的人。</w:t>
      </w:r>
    </w:p>
    <w:p w:rsidR="00952D80" w:rsidRDefault="00952D80" w:rsidP="002B0FD2">
      <w:pPr>
        <w:pStyle w:val="a3"/>
        <w:ind w:firstLineChars="200" w:firstLine="420"/>
        <w:rPr>
          <w:rFonts w:ascii="Times New Roman" w:hAnsi="Times New Roman" w:cs="Times New Roman"/>
        </w:rPr>
      </w:pPr>
      <w:r w:rsidRPr="002B0FD2">
        <w:rPr>
          <w:rFonts w:ascii="Times New Roman" w:hAnsi="Times New Roman" w:cs="Times New Roman"/>
        </w:rPr>
        <w:t>明确：学习专注</w:t>
      </w:r>
      <w:r>
        <w:rPr>
          <w:rFonts w:ascii="Times New Roman" w:hAnsi="Times New Roman" w:cs="Times New Roman"/>
        </w:rPr>
        <w:t>，</w:t>
      </w:r>
      <w:r w:rsidRPr="002B0FD2">
        <w:rPr>
          <w:rFonts w:ascii="Times New Roman" w:hAnsi="Times New Roman" w:cs="Times New Roman"/>
        </w:rPr>
        <w:t>聪明灵秀</w:t>
      </w:r>
      <w:r>
        <w:rPr>
          <w:rFonts w:ascii="Times New Roman" w:hAnsi="Times New Roman" w:cs="Times New Roman"/>
        </w:rPr>
        <w:t>，</w:t>
      </w:r>
      <w:r w:rsidRPr="002B0FD2">
        <w:rPr>
          <w:rFonts w:ascii="Times New Roman" w:hAnsi="Times New Roman" w:cs="Times New Roman"/>
        </w:rPr>
        <w:t>悟性高</w:t>
      </w:r>
      <w:r>
        <w:rPr>
          <w:rFonts w:ascii="Times New Roman" w:hAnsi="Times New Roman" w:cs="Times New Roman"/>
        </w:rPr>
        <w:t>，</w:t>
      </w:r>
      <w:r w:rsidRPr="002B0FD2">
        <w:rPr>
          <w:rFonts w:ascii="Times New Roman" w:hAnsi="Times New Roman" w:cs="Times New Roman"/>
        </w:rPr>
        <w:t>勤奋。</w:t>
      </w:r>
    </w:p>
    <w:p w:rsidR="00952D80" w:rsidRDefault="00952D80" w:rsidP="002B0FD2">
      <w:pPr>
        <w:pStyle w:val="a3"/>
        <w:ind w:firstLineChars="200" w:firstLine="420"/>
        <w:rPr>
          <w:rFonts w:ascii="Times New Roman" w:hAnsi="Times New Roman" w:cs="Times New Roman"/>
        </w:rPr>
      </w:pPr>
      <w:r w:rsidRPr="002B0FD2">
        <w:rPr>
          <w:rFonts w:ascii="Times New Roman" w:hAnsi="Times New Roman" w:cs="Times New Roman"/>
        </w:rPr>
        <w:t>3</w:t>
      </w:r>
      <w:r w:rsidRPr="002B0FD2">
        <w:rPr>
          <w:rFonts w:ascii="Times New Roman" w:hAnsi="Times New Roman" w:cs="Times New Roman"/>
        </w:rPr>
        <w:t>香菱学诗之所以学有所成</w:t>
      </w:r>
      <w:r>
        <w:rPr>
          <w:rFonts w:ascii="Times New Roman" w:hAnsi="Times New Roman" w:cs="Times New Roman"/>
        </w:rPr>
        <w:t>，</w:t>
      </w:r>
      <w:r w:rsidRPr="002B0FD2">
        <w:rPr>
          <w:rFonts w:ascii="Times New Roman" w:hAnsi="Times New Roman" w:cs="Times New Roman"/>
        </w:rPr>
        <w:t>与林黛玉的指导是有很大关系的</w:t>
      </w:r>
      <w:r>
        <w:rPr>
          <w:rFonts w:ascii="Times New Roman" w:hAnsi="Times New Roman" w:cs="Times New Roman"/>
        </w:rPr>
        <w:t>，</w:t>
      </w:r>
      <w:r w:rsidRPr="002B0FD2">
        <w:rPr>
          <w:rFonts w:ascii="Times New Roman" w:hAnsi="Times New Roman" w:cs="Times New Roman"/>
        </w:rPr>
        <w:t>根据你对课文的理解</w:t>
      </w:r>
      <w:r>
        <w:rPr>
          <w:rFonts w:ascii="Times New Roman" w:hAnsi="Times New Roman" w:cs="Times New Roman"/>
        </w:rPr>
        <w:t>，</w:t>
      </w:r>
      <w:r w:rsidRPr="002B0FD2">
        <w:rPr>
          <w:rFonts w:ascii="Times New Roman" w:hAnsi="Times New Roman" w:cs="Times New Roman"/>
        </w:rPr>
        <w:t>说说林黛玉是一个怎样的老师。</w:t>
      </w:r>
    </w:p>
    <w:p w:rsidR="00952D80" w:rsidRDefault="00952D80" w:rsidP="002B0FD2">
      <w:pPr>
        <w:pStyle w:val="a3"/>
        <w:ind w:firstLineChars="200" w:firstLine="420"/>
        <w:rPr>
          <w:rFonts w:ascii="Times New Roman" w:hAnsi="Times New Roman" w:cs="Times New Roman"/>
        </w:rPr>
      </w:pPr>
      <w:r w:rsidRPr="002B0FD2">
        <w:rPr>
          <w:rFonts w:ascii="Times New Roman" w:hAnsi="Times New Roman" w:cs="Times New Roman"/>
        </w:rPr>
        <w:t>示例：</w:t>
      </w:r>
      <w:r w:rsidRPr="002B0FD2">
        <w:rPr>
          <w:rFonts w:hAnsi="宋体" w:cs="Times New Roman"/>
        </w:rPr>
        <w:t>①</w:t>
      </w:r>
      <w:r w:rsidRPr="002B0FD2">
        <w:rPr>
          <w:rFonts w:ascii="Times New Roman" w:hAnsi="Times New Roman" w:cs="Times New Roman"/>
        </w:rPr>
        <w:t>热情的老师：当香菱提出学诗时</w:t>
      </w:r>
      <w:r>
        <w:rPr>
          <w:rFonts w:ascii="Times New Roman" w:hAnsi="Times New Roman" w:cs="Times New Roman"/>
        </w:rPr>
        <w:t>，</w:t>
      </w:r>
      <w:r w:rsidRPr="002B0FD2">
        <w:rPr>
          <w:rFonts w:ascii="Times New Roman" w:hAnsi="Times New Roman" w:cs="Times New Roman"/>
        </w:rPr>
        <w:t>她欣然答应；而且又把《王摩诘全集》送给香菱读；当香菱把诗稿拿给她看时</w:t>
      </w:r>
      <w:r>
        <w:rPr>
          <w:rFonts w:ascii="Times New Roman" w:hAnsi="Times New Roman" w:cs="Times New Roman"/>
        </w:rPr>
        <w:t>，</w:t>
      </w:r>
      <w:r w:rsidRPr="002B0FD2">
        <w:rPr>
          <w:rFonts w:ascii="Times New Roman" w:hAnsi="Times New Roman" w:cs="Times New Roman"/>
        </w:rPr>
        <w:t>她又不厌其烦地给她修改。</w:t>
      </w:r>
    </w:p>
    <w:p w:rsidR="00952D80" w:rsidRDefault="00952D80" w:rsidP="002B0FD2">
      <w:pPr>
        <w:pStyle w:val="a3"/>
        <w:ind w:firstLineChars="200" w:firstLine="420"/>
        <w:rPr>
          <w:rFonts w:ascii="Times New Roman" w:hAnsi="Times New Roman" w:cs="Times New Roman"/>
        </w:rPr>
      </w:pPr>
      <w:r w:rsidRPr="002B0FD2">
        <w:rPr>
          <w:rFonts w:hAnsi="宋体" w:cs="Times New Roman"/>
        </w:rPr>
        <w:t>②</w:t>
      </w:r>
      <w:r w:rsidRPr="002B0FD2">
        <w:rPr>
          <w:rFonts w:ascii="Times New Roman" w:hAnsi="Times New Roman" w:cs="Times New Roman"/>
        </w:rPr>
        <w:t>她是一个豁达的老师：无论香菱的诗写的怎么样</w:t>
      </w:r>
      <w:r>
        <w:rPr>
          <w:rFonts w:ascii="Times New Roman" w:hAnsi="Times New Roman" w:cs="Times New Roman"/>
        </w:rPr>
        <w:t>，</w:t>
      </w:r>
      <w:r w:rsidRPr="002B0FD2">
        <w:rPr>
          <w:rFonts w:ascii="Times New Roman" w:hAnsi="Times New Roman" w:cs="Times New Roman"/>
        </w:rPr>
        <w:t>她都耐心地给予讲解。</w:t>
      </w:r>
    </w:p>
    <w:p w:rsidR="00952D80" w:rsidRDefault="00952D80" w:rsidP="002B0FD2">
      <w:pPr>
        <w:pStyle w:val="a3"/>
        <w:ind w:firstLineChars="200" w:firstLine="420"/>
        <w:rPr>
          <w:rFonts w:ascii="Times New Roman" w:hAnsi="Times New Roman" w:cs="Times New Roman"/>
        </w:rPr>
      </w:pPr>
      <w:r w:rsidRPr="002B0FD2">
        <w:rPr>
          <w:rFonts w:hAnsi="宋体" w:cs="Times New Roman"/>
        </w:rPr>
        <w:t>③</w:t>
      </w:r>
      <w:r w:rsidRPr="002B0FD2">
        <w:rPr>
          <w:rFonts w:ascii="Times New Roman" w:hAnsi="Times New Roman" w:cs="Times New Roman"/>
        </w:rPr>
        <w:t>她是一个很有教学方法的老师：针对初学诗的人易受格律束缚的通病</w:t>
      </w:r>
      <w:r>
        <w:rPr>
          <w:rFonts w:ascii="Times New Roman" w:hAnsi="Times New Roman" w:cs="Times New Roman"/>
        </w:rPr>
        <w:t>，</w:t>
      </w:r>
      <w:r w:rsidRPr="002B0FD2">
        <w:rPr>
          <w:rFonts w:ascii="Times New Roman" w:hAnsi="Times New Roman" w:cs="Times New Roman"/>
        </w:rPr>
        <w:t>她指出有奇句可以不管格律。她为香菱开列了书目</w:t>
      </w:r>
      <w:r>
        <w:rPr>
          <w:rFonts w:ascii="Times New Roman" w:hAnsi="Times New Roman" w:cs="Times New Roman"/>
        </w:rPr>
        <w:t>，</w:t>
      </w:r>
      <w:r w:rsidRPr="002B0FD2">
        <w:rPr>
          <w:rFonts w:ascii="Times New Roman" w:hAnsi="Times New Roman" w:cs="Times New Roman"/>
        </w:rPr>
        <w:t>目的是提高香菱对诗的感悟</w:t>
      </w:r>
      <w:r>
        <w:rPr>
          <w:rFonts w:ascii="Times New Roman" w:hAnsi="Times New Roman" w:cs="Times New Roman"/>
        </w:rPr>
        <w:t>，</w:t>
      </w:r>
      <w:r w:rsidRPr="002B0FD2">
        <w:rPr>
          <w:rFonts w:ascii="Times New Roman" w:hAnsi="Times New Roman" w:cs="Times New Roman"/>
        </w:rPr>
        <w:t>等香菱读完王维的五言律诗后</w:t>
      </w:r>
      <w:r>
        <w:rPr>
          <w:rFonts w:ascii="Times New Roman" w:hAnsi="Times New Roman" w:cs="Times New Roman"/>
        </w:rPr>
        <w:t>，</w:t>
      </w:r>
      <w:r w:rsidRPr="002B0FD2">
        <w:rPr>
          <w:rFonts w:ascii="Times New Roman" w:hAnsi="Times New Roman" w:cs="Times New Roman"/>
        </w:rPr>
        <w:t>她又跟香菱进行</w:t>
      </w:r>
      <w:r w:rsidRPr="002B0FD2">
        <w:rPr>
          <w:rFonts w:hAnsi="宋体" w:cs="Times New Roman"/>
        </w:rPr>
        <w:t>“</w:t>
      </w:r>
      <w:r w:rsidRPr="002B0FD2">
        <w:rPr>
          <w:rFonts w:ascii="Times New Roman" w:hAnsi="Times New Roman" w:cs="Times New Roman"/>
        </w:rPr>
        <w:t>将就讨论</w:t>
      </w:r>
      <w:r w:rsidRPr="002B0FD2">
        <w:rPr>
          <w:rFonts w:hAnsi="宋体" w:cs="Times New Roman"/>
        </w:rPr>
        <w:t>”</w:t>
      </w:r>
      <w:r>
        <w:rPr>
          <w:rFonts w:ascii="Times New Roman" w:hAnsi="Times New Roman" w:cs="Times New Roman"/>
        </w:rPr>
        <w:t>，</w:t>
      </w:r>
      <w:r w:rsidRPr="002B0FD2">
        <w:rPr>
          <w:rFonts w:ascii="Times New Roman" w:hAnsi="Times New Roman" w:cs="Times New Roman"/>
        </w:rPr>
        <w:t>可谓循循善诱。</w:t>
      </w:r>
    </w:p>
    <w:p w:rsidR="00952D80" w:rsidRDefault="00952D80" w:rsidP="002B0FD2">
      <w:pPr>
        <w:pStyle w:val="a3"/>
        <w:ind w:firstLineChars="200" w:firstLine="420"/>
        <w:rPr>
          <w:rFonts w:ascii="Times New Roman" w:hAnsi="Times New Roman" w:cs="Times New Roman"/>
        </w:rPr>
      </w:pPr>
      <w:r w:rsidRPr="002B0FD2">
        <w:rPr>
          <w:rFonts w:hAnsi="宋体" w:cs="Times New Roman"/>
        </w:rPr>
        <w:t>……</w:t>
      </w:r>
    </w:p>
    <w:p w:rsidR="00952D80" w:rsidRDefault="00952D80" w:rsidP="002B0FD2">
      <w:pPr>
        <w:pStyle w:val="a3"/>
        <w:ind w:firstLineChars="200" w:firstLine="420"/>
        <w:rPr>
          <w:rFonts w:ascii="Times New Roman" w:hAnsi="Times New Roman" w:cs="Times New Roman"/>
        </w:rPr>
      </w:pPr>
      <w:r w:rsidRPr="002B0FD2">
        <w:rPr>
          <w:rFonts w:ascii="Times New Roman" w:hAnsi="Times New Roman" w:cs="Times New Roman"/>
        </w:rPr>
        <w:t>4</w:t>
      </w:r>
      <w:r>
        <w:rPr>
          <w:rFonts w:ascii="Times New Roman" w:hAnsi="Times New Roman" w:cs="Times New Roman"/>
        </w:rPr>
        <w:t>．</w:t>
      </w:r>
      <w:r w:rsidRPr="002B0FD2">
        <w:rPr>
          <w:rFonts w:ascii="Times New Roman" w:hAnsi="Times New Roman" w:cs="Times New Roman"/>
        </w:rPr>
        <w:t>说说本文在刻画人物时</w:t>
      </w:r>
      <w:r>
        <w:rPr>
          <w:rFonts w:ascii="Times New Roman" w:hAnsi="Times New Roman" w:cs="Times New Roman"/>
        </w:rPr>
        <w:t>，</w:t>
      </w:r>
      <w:r w:rsidRPr="002B0FD2">
        <w:rPr>
          <w:rFonts w:ascii="Times New Roman" w:hAnsi="Times New Roman" w:cs="Times New Roman"/>
        </w:rPr>
        <w:t>都采用了哪些方法？试举例说明。</w:t>
      </w:r>
    </w:p>
    <w:p w:rsidR="00952D80" w:rsidRDefault="00952D80" w:rsidP="002B0FD2">
      <w:pPr>
        <w:pStyle w:val="a3"/>
        <w:ind w:firstLineChars="200" w:firstLine="420"/>
        <w:rPr>
          <w:rFonts w:ascii="Times New Roman" w:hAnsi="Times New Roman" w:cs="Times New Roman"/>
        </w:rPr>
      </w:pPr>
      <w:r w:rsidRPr="002B0FD2">
        <w:rPr>
          <w:rFonts w:ascii="Times New Roman" w:hAnsi="Times New Roman" w:cs="Times New Roman"/>
        </w:rPr>
        <w:t>明确：</w:t>
      </w:r>
      <w:r w:rsidRPr="002B0FD2">
        <w:rPr>
          <w:rFonts w:hAnsi="宋体" w:cs="Times New Roman"/>
        </w:rPr>
        <w:t>①</w:t>
      </w:r>
      <w:r w:rsidRPr="002B0FD2">
        <w:rPr>
          <w:rFonts w:ascii="Times New Roman" w:hAnsi="Times New Roman" w:cs="Times New Roman"/>
        </w:rPr>
        <w:t>注重细节描写。如：只在池边树下</w:t>
      </w:r>
      <w:r>
        <w:rPr>
          <w:rFonts w:ascii="Times New Roman" w:hAnsi="Times New Roman" w:cs="Times New Roman"/>
        </w:rPr>
        <w:t>，</w:t>
      </w:r>
      <w:r w:rsidRPr="002B0FD2">
        <w:rPr>
          <w:rFonts w:ascii="Times New Roman" w:hAnsi="Times New Roman" w:cs="Times New Roman"/>
        </w:rPr>
        <w:t>或坐在山石上出神</w:t>
      </w:r>
      <w:r>
        <w:rPr>
          <w:rFonts w:ascii="Times New Roman" w:hAnsi="Times New Roman" w:cs="Times New Roman"/>
        </w:rPr>
        <w:t>，</w:t>
      </w:r>
      <w:r w:rsidRPr="002B0FD2">
        <w:rPr>
          <w:rFonts w:ascii="Times New Roman" w:hAnsi="Times New Roman" w:cs="Times New Roman"/>
        </w:rPr>
        <w:t>或蹲在地下抠土</w:t>
      </w:r>
      <w:r>
        <w:rPr>
          <w:rFonts w:ascii="Times New Roman" w:hAnsi="Times New Roman" w:cs="Times New Roman"/>
        </w:rPr>
        <w:t>，</w:t>
      </w:r>
      <w:r w:rsidRPr="002B0FD2">
        <w:rPr>
          <w:rFonts w:ascii="Times New Roman" w:hAnsi="Times New Roman" w:cs="Times New Roman"/>
        </w:rPr>
        <w:t>来往的人都诧异。李纨、宝钗、探春、宝玉等听得此信</w:t>
      </w:r>
      <w:r>
        <w:rPr>
          <w:rFonts w:ascii="Times New Roman" w:hAnsi="Times New Roman" w:cs="Times New Roman"/>
        </w:rPr>
        <w:t>，</w:t>
      </w:r>
      <w:r w:rsidRPr="002B0FD2">
        <w:rPr>
          <w:rFonts w:ascii="Times New Roman" w:hAnsi="Times New Roman" w:cs="Times New Roman"/>
        </w:rPr>
        <w:t>都远远的站在山坡上瞧看他。只见他皱一回眉</w:t>
      </w:r>
      <w:r>
        <w:rPr>
          <w:rFonts w:ascii="Times New Roman" w:hAnsi="Times New Roman" w:cs="Times New Roman"/>
        </w:rPr>
        <w:t>，</w:t>
      </w:r>
      <w:r w:rsidRPr="002B0FD2">
        <w:rPr>
          <w:rFonts w:ascii="Times New Roman" w:hAnsi="Times New Roman" w:cs="Times New Roman"/>
        </w:rPr>
        <w:t>又自己含笑一回。</w:t>
      </w:r>
    </w:p>
    <w:p w:rsidR="00952D80" w:rsidRDefault="00952D80" w:rsidP="002B0FD2">
      <w:pPr>
        <w:pStyle w:val="a3"/>
        <w:ind w:firstLineChars="200" w:firstLine="420"/>
        <w:rPr>
          <w:rFonts w:ascii="Times New Roman" w:hAnsi="Times New Roman" w:cs="Times New Roman"/>
        </w:rPr>
      </w:pPr>
      <w:r w:rsidRPr="002B0FD2">
        <w:rPr>
          <w:rFonts w:hAnsi="宋体" w:cs="Times New Roman"/>
        </w:rPr>
        <w:t>②</w:t>
      </w:r>
      <w:r w:rsidRPr="002B0FD2">
        <w:rPr>
          <w:rFonts w:ascii="Times New Roman" w:hAnsi="Times New Roman" w:cs="Times New Roman"/>
        </w:rPr>
        <w:t>正面描写与侧面描写相结合。正面：香菱满心中还是想诗。至晚间对灯出了一回神</w:t>
      </w:r>
      <w:r>
        <w:rPr>
          <w:rFonts w:ascii="Times New Roman" w:hAnsi="Times New Roman" w:cs="Times New Roman"/>
        </w:rPr>
        <w:t>，</w:t>
      </w:r>
      <w:r w:rsidRPr="002B0FD2">
        <w:rPr>
          <w:rFonts w:ascii="Times New Roman" w:hAnsi="Times New Roman" w:cs="Times New Roman"/>
        </w:rPr>
        <w:t>至三更以后上床卧下</w:t>
      </w:r>
      <w:r>
        <w:rPr>
          <w:rFonts w:ascii="Times New Roman" w:hAnsi="Times New Roman" w:cs="Times New Roman"/>
        </w:rPr>
        <w:t>，</w:t>
      </w:r>
      <w:r w:rsidRPr="002B0FD2">
        <w:rPr>
          <w:rFonts w:ascii="Times New Roman" w:hAnsi="Times New Roman" w:cs="Times New Roman"/>
        </w:rPr>
        <w:t>两眼鳏鳏</w:t>
      </w:r>
      <w:r>
        <w:rPr>
          <w:rFonts w:ascii="Times New Roman" w:hAnsi="Times New Roman" w:cs="Times New Roman"/>
        </w:rPr>
        <w:t>，</w:t>
      </w:r>
      <w:r w:rsidRPr="002B0FD2">
        <w:rPr>
          <w:rFonts w:ascii="Times New Roman" w:hAnsi="Times New Roman" w:cs="Times New Roman"/>
        </w:rPr>
        <w:t>直到五更方才朦胧睡去了。侧面：宝钗笑道：</w:t>
      </w:r>
      <w:r w:rsidRPr="002B0FD2">
        <w:rPr>
          <w:rFonts w:hAnsi="宋体" w:cs="Times New Roman"/>
        </w:rPr>
        <w:t>“</w:t>
      </w:r>
      <w:r w:rsidRPr="002B0FD2">
        <w:rPr>
          <w:rFonts w:ascii="Times New Roman" w:hAnsi="Times New Roman" w:cs="Times New Roman"/>
        </w:rPr>
        <w:t>这个人定要疯了！昨夜嘟嘟哝哝直闹到五更天才睡下</w:t>
      </w:r>
      <w:r>
        <w:rPr>
          <w:rFonts w:ascii="Times New Roman" w:hAnsi="Times New Roman" w:cs="Times New Roman"/>
        </w:rPr>
        <w:t>，</w:t>
      </w:r>
      <w:r w:rsidRPr="002B0FD2">
        <w:rPr>
          <w:rFonts w:ascii="Times New Roman" w:hAnsi="Times New Roman" w:cs="Times New Roman"/>
        </w:rPr>
        <w:t>没一顿饭的工夫天就亮了</w:t>
      </w:r>
      <w:r w:rsidRPr="002B0FD2">
        <w:rPr>
          <w:rFonts w:hAnsi="宋体" w:cs="Times New Roman"/>
        </w:rPr>
        <w:t>……</w:t>
      </w:r>
      <w:r w:rsidRPr="002B0FD2">
        <w:rPr>
          <w:rFonts w:ascii="Times New Roman" w:hAnsi="Times New Roman" w:cs="Times New Roman"/>
        </w:rPr>
        <w:t>宝钗笑道：</w:t>
      </w:r>
      <w:r w:rsidRPr="002B0FD2">
        <w:rPr>
          <w:rFonts w:hAnsi="宋体" w:cs="Times New Roman"/>
        </w:rPr>
        <w:t>“</w:t>
      </w:r>
      <w:r w:rsidRPr="002B0FD2">
        <w:rPr>
          <w:rFonts w:ascii="Times New Roman" w:hAnsi="Times New Roman" w:cs="Times New Roman"/>
        </w:rPr>
        <w:t>你能够像他这苦心就好了</w:t>
      </w:r>
      <w:r>
        <w:rPr>
          <w:rFonts w:ascii="Times New Roman" w:hAnsi="Times New Roman" w:cs="Times New Roman"/>
        </w:rPr>
        <w:t>，</w:t>
      </w:r>
      <w:r w:rsidRPr="002B0FD2">
        <w:rPr>
          <w:rFonts w:ascii="Times New Roman" w:hAnsi="Times New Roman" w:cs="Times New Roman"/>
        </w:rPr>
        <w:t>学什么有个不成的。</w:t>
      </w:r>
      <w:r w:rsidRPr="002B0FD2">
        <w:rPr>
          <w:rFonts w:hAnsi="宋体" w:cs="Times New Roman"/>
        </w:rPr>
        <w:t>”</w:t>
      </w:r>
      <w:r w:rsidRPr="002B0FD2">
        <w:rPr>
          <w:rFonts w:ascii="Times New Roman" w:hAnsi="Times New Roman" w:cs="Times New Roman"/>
        </w:rPr>
        <w:t>宝玉不答。</w:t>
      </w:r>
    </w:p>
    <w:p w:rsidR="00952D80" w:rsidRDefault="00952D80"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三</w:t>
      </w:r>
      <w:r>
        <w:rPr>
          <w:rFonts w:ascii="Times New Roman" w:hAnsi="Times New Roman" w:cs="Times New Roman"/>
        </w:rPr>
        <w:t>)</w:t>
      </w:r>
      <w:r w:rsidRPr="002B0FD2">
        <w:rPr>
          <w:rFonts w:ascii="Times New Roman" w:hAnsi="Times New Roman" w:cs="Times New Roman"/>
        </w:rPr>
        <w:t>探究主旨</w:t>
      </w:r>
      <w:r>
        <w:rPr>
          <w:rFonts w:ascii="Times New Roman" w:hAnsi="Times New Roman" w:cs="Times New Roman"/>
        </w:rPr>
        <w:t>，</w:t>
      </w:r>
      <w:r w:rsidRPr="002B0FD2">
        <w:rPr>
          <w:rFonts w:ascii="Times New Roman" w:hAnsi="Times New Roman" w:cs="Times New Roman"/>
        </w:rPr>
        <w:t>拓展延伸感悟</w:t>
      </w:r>
    </w:p>
    <w:p w:rsidR="00952D80" w:rsidRDefault="00952D80" w:rsidP="002B0FD2">
      <w:pPr>
        <w:pStyle w:val="a3"/>
        <w:ind w:firstLineChars="200" w:firstLine="420"/>
        <w:rPr>
          <w:rFonts w:ascii="Times New Roman" w:hAnsi="Times New Roman" w:cs="Times New Roman"/>
        </w:rPr>
      </w:pPr>
      <w:r w:rsidRPr="002B0FD2">
        <w:rPr>
          <w:rFonts w:ascii="Times New Roman" w:hAnsi="Times New Roman" w:cs="Times New Roman"/>
        </w:rPr>
        <w:t>小说详细叙述了黛玉指点学诗门径</w:t>
      </w:r>
      <w:r>
        <w:rPr>
          <w:rFonts w:ascii="Times New Roman" w:hAnsi="Times New Roman" w:cs="Times New Roman"/>
        </w:rPr>
        <w:t>，</w:t>
      </w:r>
      <w:r w:rsidRPr="002B0FD2">
        <w:rPr>
          <w:rFonts w:ascii="Times New Roman" w:hAnsi="Times New Roman" w:cs="Times New Roman"/>
        </w:rPr>
        <w:t>香菱谈读诗体会及香菱苦心写诗的经过</w:t>
      </w:r>
      <w:r>
        <w:rPr>
          <w:rFonts w:ascii="Times New Roman" w:hAnsi="Times New Roman" w:cs="Times New Roman"/>
        </w:rPr>
        <w:t>，</w:t>
      </w:r>
      <w:r w:rsidRPr="002B0FD2">
        <w:rPr>
          <w:rFonts w:ascii="Times New Roman" w:hAnsi="Times New Roman" w:cs="Times New Roman"/>
        </w:rPr>
        <w:t>你觉得其中哪些内容对你的阅读或写作有启发？</w:t>
      </w:r>
    </w:p>
    <w:p w:rsidR="00952D80" w:rsidRDefault="00952D80" w:rsidP="002B0FD2">
      <w:pPr>
        <w:pStyle w:val="a3"/>
        <w:ind w:firstLineChars="200" w:firstLine="420"/>
        <w:rPr>
          <w:rFonts w:ascii="Times New Roman" w:hAnsi="Times New Roman" w:cs="Times New Roman"/>
        </w:rPr>
      </w:pPr>
      <w:r w:rsidRPr="002B0FD2">
        <w:rPr>
          <w:rFonts w:ascii="Times New Roman" w:hAnsi="Times New Roman" w:cs="Times New Roman"/>
        </w:rPr>
        <w:t>示例：</w:t>
      </w:r>
      <w:r w:rsidRPr="002B0FD2">
        <w:rPr>
          <w:rFonts w:hAnsi="宋体" w:cs="Times New Roman"/>
        </w:rPr>
        <w:t>①</w:t>
      </w:r>
      <w:r w:rsidRPr="002B0FD2">
        <w:rPr>
          <w:rFonts w:ascii="Times New Roman" w:hAnsi="Times New Roman" w:cs="Times New Roman"/>
        </w:rPr>
        <w:t>无论读书还是写作</w:t>
      </w:r>
      <w:r>
        <w:rPr>
          <w:rFonts w:ascii="Times New Roman" w:hAnsi="Times New Roman" w:cs="Times New Roman"/>
        </w:rPr>
        <w:t>，</w:t>
      </w:r>
      <w:r w:rsidRPr="002B0FD2">
        <w:rPr>
          <w:rFonts w:ascii="Times New Roman" w:hAnsi="Times New Roman" w:cs="Times New Roman"/>
        </w:rPr>
        <w:t>都要刻苦。</w:t>
      </w:r>
      <w:r w:rsidRPr="002B0FD2">
        <w:rPr>
          <w:rFonts w:hAnsi="宋体" w:cs="Times New Roman"/>
        </w:rPr>
        <w:t>②</w:t>
      </w:r>
      <w:r w:rsidRPr="002B0FD2">
        <w:rPr>
          <w:rFonts w:ascii="Times New Roman" w:hAnsi="Times New Roman" w:cs="Times New Roman"/>
        </w:rPr>
        <w:t>不要过多的受古人的束缚</w:t>
      </w:r>
      <w:r>
        <w:rPr>
          <w:rFonts w:ascii="Times New Roman" w:hAnsi="Times New Roman" w:cs="Times New Roman"/>
        </w:rPr>
        <w:t>，</w:t>
      </w:r>
      <w:r w:rsidRPr="002B0FD2">
        <w:rPr>
          <w:rFonts w:ascii="Times New Roman" w:hAnsi="Times New Roman" w:cs="Times New Roman"/>
        </w:rPr>
        <w:t>要学会创新。</w:t>
      </w:r>
      <w:r w:rsidRPr="002B0FD2">
        <w:rPr>
          <w:rFonts w:hAnsi="宋体" w:cs="Times New Roman"/>
        </w:rPr>
        <w:t>③</w:t>
      </w:r>
      <w:r w:rsidRPr="002B0FD2">
        <w:rPr>
          <w:rFonts w:ascii="Times New Roman" w:hAnsi="Times New Roman" w:cs="Times New Roman"/>
        </w:rPr>
        <w:t>好文章要靠反复的修改。</w:t>
      </w:r>
      <w:r w:rsidRPr="002B0FD2">
        <w:rPr>
          <w:rFonts w:hAnsi="宋体" w:cs="Times New Roman"/>
        </w:rPr>
        <w:t>④</w:t>
      </w:r>
      <w:r w:rsidRPr="002B0FD2">
        <w:rPr>
          <w:rFonts w:ascii="Times New Roman" w:hAnsi="Times New Roman" w:cs="Times New Roman"/>
        </w:rPr>
        <w:t>要多读一些经典之作</w:t>
      </w:r>
      <w:r>
        <w:rPr>
          <w:rFonts w:ascii="Times New Roman" w:hAnsi="Times New Roman" w:cs="Times New Roman"/>
        </w:rPr>
        <w:t>，</w:t>
      </w:r>
      <w:r w:rsidRPr="002B0FD2">
        <w:rPr>
          <w:rFonts w:ascii="Times New Roman" w:hAnsi="Times New Roman" w:cs="Times New Roman"/>
        </w:rPr>
        <w:t>从中汲取营养。</w:t>
      </w:r>
      <w:r w:rsidRPr="002B0FD2">
        <w:rPr>
          <w:rFonts w:hAnsi="宋体" w:cs="Times New Roman"/>
        </w:rPr>
        <w:t>⑤</w:t>
      </w:r>
      <w:r w:rsidRPr="002B0FD2">
        <w:rPr>
          <w:rFonts w:ascii="Times New Roman" w:hAnsi="Times New Roman" w:cs="Times New Roman"/>
        </w:rPr>
        <w:t>要认真听取老师的指导。</w:t>
      </w:r>
    </w:p>
    <w:p w:rsidR="00952D80" w:rsidRDefault="00952D80" w:rsidP="002B0FD2">
      <w:pPr>
        <w:pStyle w:val="a3"/>
        <w:ind w:firstLineChars="200" w:firstLine="420"/>
        <w:rPr>
          <w:rFonts w:ascii="Times New Roman" w:hAnsi="Times New Roman" w:cs="Times New Roman"/>
        </w:rPr>
      </w:pPr>
      <w:r w:rsidRPr="002B0FD2">
        <w:rPr>
          <w:rFonts w:ascii="Times New Roman" w:hAnsi="Times New Roman" w:cs="Times New Roman"/>
        </w:rPr>
        <w:t>四、板书设计</w:t>
      </w:r>
    </w:p>
    <w:p w:rsidR="00952D80" w:rsidRDefault="00952D80" w:rsidP="002B0FD2">
      <w:pPr>
        <w:pStyle w:val="a3"/>
        <w:ind w:firstLineChars="200" w:firstLine="42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我的文档</w:instrText>
      </w:r>
      <w:r>
        <w:rPr>
          <w:rFonts w:ascii="Times New Roman" w:hAnsi="Times New Roman" w:cs="Times New Roman" w:hint="eastAsia"/>
        </w:rPr>
        <w:instrText>\\Tencent Files\\3548917231\\FileRecv\\YBYJ6.TIF"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75.75pt">
            <v:imagedata r:id="rId4" r:href="rId5"/>
          </v:shape>
        </w:pict>
      </w:r>
      <w:r>
        <w:rPr>
          <w:rFonts w:ascii="Times New Roman" w:hAnsi="Times New Roman" w:cs="Times New Roman"/>
        </w:rPr>
        <w:fldChar w:fldCharType="end"/>
      </w:r>
    </w:p>
    <w:p w:rsidR="00952D80" w:rsidRDefault="00952D80" w:rsidP="002B0FD2">
      <w:pPr>
        <w:pStyle w:val="a3"/>
        <w:ind w:firstLineChars="200" w:firstLine="420"/>
        <w:rPr>
          <w:rFonts w:ascii="Times New Roman" w:hAnsi="Times New Roman" w:cs="Times New Roman"/>
        </w:rPr>
      </w:pPr>
      <w:r w:rsidRPr="002B0FD2">
        <w:rPr>
          <w:rFonts w:ascii="Times New Roman" w:hAnsi="Times New Roman" w:cs="Times New Roman"/>
        </w:rPr>
        <w:t>五、教学反思</w:t>
      </w:r>
    </w:p>
    <w:p w:rsidR="00952D80" w:rsidRDefault="00952D80" w:rsidP="002B0FD2">
      <w:pPr>
        <w:pStyle w:val="a3"/>
        <w:ind w:firstLineChars="200" w:firstLine="420"/>
        <w:rPr>
          <w:rFonts w:ascii="Times New Roman" w:hAnsi="Times New Roman" w:cs="Times New Roman"/>
        </w:rPr>
      </w:pPr>
      <w:r w:rsidRPr="002B0FD2">
        <w:rPr>
          <w:rFonts w:ascii="Times New Roman" w:hAnsi="Times New Roman" w:cs="Times New Roman"/>
        </w:rPr>
        <w:t>可取之处：</w:t>
      </w:r>
      <w:r w:rsidRPr="002B0FD2">
        <w:rPr>
          <w:rFonts w:ascii="Times New Roman" w:hAnsi="Times New Roman" w:cs="Times New Roman"/>
        </w:rPr>
        <w:t>1.</w:t>
      </w:r>
      <w:r w:rsidRPr="002B0FD2">
        <w:rPr>
          <w:rFonts w:ascii="Times New Roman" w:hAnsi="Times New Roman" w:cs="Times New Roman"/>
        </w:rPr>
        <w:t>通过抢答的方式把握文章要点</w:t>
      </w:r>
      <w:r>
        <w:rPr>
          <w:rFonts w:ascii="Times New Roman" w:hAnsi="Times New Roman" w:cs="Times New Roman"/>
        </w:rPr>
        <w:t>，</w:t>
      </w:r>
      <w:r w:rsidRPr="002B0FD2">
        <w:rPr>
          <w:rFonts w:ascii="Times New Roman" w:hAnsi="Times New Roman" w:cs="Times New Roman"/>
        </w:rPr>
        <w:t>既调动了学生的积极性</w:t>
      </w:r>
      <w:r>
        <w:rPr>
          <w:rFonts w:ascii="Times New Roman" w:hAnsi="Times New Roman" w:cs="Times New Roman"/>
        </w:rPr>
        <w:t>，</w:t>
      </w:r>
      <w:r w:rsidRPr="002B0FD2">
        <w:rPr>
          <w:rFonts w:ascii="Times New Roman" w:hAnsi="Times New Roman" w:cs="Times New Roman"/>
        </w:rPr>
        <w:t>又锻炼了学生快速阅读并筛选信息的能力。</w:t>
      </w:r>
    </w:p>
    <w:p w:rsidR="00952D80" w:rsidRDefault="00952D80"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通过添字的方式</w:t>
      </w:r>
      <w:r>
        <w:rPr>
          <w:rFonts w:ascii="Times New Roman" w:hAnsi="Times New Roman" w:cs="Times New Roman"/>
        </w:rPr>
        <w:t>，</w:t>
      </w:r>
      <w:r w:rsidRPr="002B0FD2">
        <w:rPr>
          <w:rFonts w:ascii="Times New Roman" w:hAnsi="Times New Roman" w:cs="Times New Roman"/>
        </w:rPr>
        <w:t>让学生深入理解香菱学诗的状态</w:t>
      </w:r>
      <w:r>
        <w:rPr>
          <w:rFonts w:ascii="Times New Roman" w:hAnsi="Times New Roman" w:cs="Times New Roman"/>
        </w:rPr>
        <w:t>，</w:t>
      </w:r>
      <w:r w:rsidRPr="002B0FD2">
        <w:rPr>
          <w:rFonts w:ascii="Times New Roman" w:hAnsi="Times New Roman" w:cs="Times New Roman"/>
        </w:rPr>
        <w:t>串联后有利于调动学生的发散思维。</w:t>
      </w:r>
    </w:p>
    <w:p w:rsidR="00952D80" w:rsidRDefault="00952D80" w:rsidP="002B0FD2">
      <w:pPr>
        <w:pStyle w:val="a3"/>
        <w:ind w:firstLineChars="200" w:firstLine="420"/>
        <w:rPr>
          <w:rFonts w:ascii="Times New Roman" w:hAnsi="Times New Roman" w:cs="Times New Roman"/>
        </w:rPr>
      </w:pPr>
      <w:r w:rsidRPr="002B0FD2">
        <w:rPr>
          <w:rFonts w:ascii="Times New Roman" w:hAnsi="Times New Roman" w:cs="Times New Roman"/>
        </w:rPr>
        <w:t>3</w:t>
      </w:r>
      <w:r>
        <w:rPr>
          <w:rFonts w:ascii="Times New Roman" w:hAnsi="Times New Roman" w:cs="Times New Roman"/>
        </w:rPr>
        <w:t>．</w:t>
      </w:r>
      <w:r w:rsidRPr="002B0FD2">
        <w:rPr>
          <w:rFonts w:ascii="Times New Roman" w:hAnsi="Times New Roman" w:cs="Times New Roman"/>
        </w:rPr>
        <w:t>把香菱学诗的过程与自己的阅读和写作联系起来</w:t>
      </w:r>
      <w:r>
        <w:rPr>
          <w:rFonts w:ascii="Times New Roman" w:hAnsi="Times New Roman" w:cs="Times New Roman"/>
        </w:rPr>
        <w:t>，</w:t>
      </w:r>
      <w:r w:rsidRPr="002B0FD2">
        <w:rPr>
          <w:rFonts w:ascii="Times New Roman" w:hAnsi="Times New Roman" w:cs="Times New Roman"/>
        </w:rPr>
        <w:t>有利于学生学以致用。</w:t>
      </w:r>
    </w:p>
    <w:p w:rsidR="00952D80" w:rsidRDefault="00952D80" w:rsidP="002B0FD2">
      <w:pPr>
        <w:pStyle w:val="a3"/>
        <w:ind w:firstLineChars="200" w:firstLine="420"/>
        <w:rPr>
          <w:rFonts w:ascii="Times New Roman" w:hAnsi="Times New Roman" w:cs="Times New Roman"/>
        </w:rPr>
      </w:pPr>
      <w:r w:rsidRPr="002B0FD2">
        <w:rPr>
          <w:rFonts w:ascii="Times New Roman" w:hAnsi="Times New Roman" w:cs="Times New Roman"/>
        </w:rPr>
        <w:t>不足之处：有几处细节描写能够较好的写出香菱学诗的特点</w:t>
      </w:r>
      <w:r>
        <w:rPr>
          <w:rFonts w:ascii="Times New Roman" w:hAnsi="Times New Roman" w:cs="Times New Roman"/>
        </w:rPr>
        <w:t>，</w:t>
      </w:r>
      <w:r w:rsidRPr="002B0FD2">
        <w:rPr>
          <w:rFonts w:ascii="Times New Roman" w:hAnsi="Times New Roman" w:cs="Times New Roman"/>
        </w:rPr>
        <w:t>对这些语句</w:t>
      </w:r>
      <w:r>
        <w:rPr>
          <w:rFonts w:ascii="Times New Roman" w:hAnsi="Times New Roman" w:cs="Times New Roman"/>
        </w:rPr>
        <w:t>，</w:t>
      </w:r>
      <w:r w:rsidRPr="002B0FD2">
        <w:rPr>
          <w:rFonts w:ascii="Times New Roman" w:hAnsi="Times New Roman" w:cs="Times New Roman"/>
        </w:rPr>
        <w:t>没有让学生进行反复吟咏</w:t>
      </w:r>
      <w:r>
        <w:rPr>
          <w:rFonts w:ascii="Times New Roman" w:hAnsi="Times New Roman" w:cs="Times New Roman"/>
        </w:rPr>
        <w:t>，</w:t>
      </w:r>
      <w:r w:rsidRPr="002B0FD2">
        <w:rPr>
          <w:rFonts w:ascii="Times New Roman" w:hAnsi="Times New Roman" w:cs="Times New Roman"/>
        </w:rPr>
        <w:t>读的时间远远不够。</w:t>
      </w:r>
    </w:p>
    <w:p w:rsidR="00952D80" w:rsidRDefault="00952D80" w:rsidP="002B0FD2">
      <w:pPr>
        <w:pStyle w:val="a3"/>
        <w:ind w:firstLineChars="200" w:firstLine="420"/>
        <w:rPr>
          <w:rFonts w:ascii="Times New Roman" w:hAnsi="Times New Roman" w:cs="Times New Roman"/>
        </w:rPr>
      </w:pPr>
      <w:r w:rsidRPr="002B0FD2">
        <w:rPr>
          <w:rFonts w:ascii="Times New Roman" w:hAnsi="Times New Roman" w:cs="Times New Roman"/>
        </w:rPr>
        <w:br w:type="page"/>
      </w:r>
      <w:r>
        <w:rPr>
          <w:rFonts w:ascii="Times New Roman" w:hAnsi="Times New Roman" w:cs="Times New Roman"/>
        </w:rPr>
        <w:fldChar w:fldCharType="begin"/>
      </w:r>
      <w:r>
        <w:rPr>
          <w:rFonts w:ascii="Times New Roman" w:hAnsi="Times New Roman" w:cs="Times New Roman" w:hint="eastAsia"/>
        </w:rPr>
        <w:instrText>INCLUDEPICTURE"YJ</w:instrText>
      </w:r>
      <w:r>
        <w:rPr>
          <w:rFonts w:ascii="Times New Roman" w:hAnsi="Times New Roman" w:cs="Times New Roman" w:hint="eastAsia"/>
        </w:rPr>
        <w:instrText>框</w:instrText>
      </w:r>
      <w:r>
        <w:rPr>
          <w:rFonts w:ascii="Times New Roman" w:hAnsi="Times New Roman" w:cs="Times New Roman" w:hint="eastAsia"/>
        </w:rPr>
        <w:instrText>Z.TIF"</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我的文档</w:instrText>
      </w:r>
      <w:r>
        <w:rPr>
          <w:rFonts w:ascii="Times New Roman" w:hAnsi="Times New Roman" w:cs="Times New Roman" w:hint="eastAsia"/>
        </w:rPr>
        <w:instrText>\\Tencent Files\\3548917231\\FileRecv\\YJ</w:instrText>
      </w:r>
      <w:r>
        <w:rPr>
          <w:rFonts w:ascii="Times New Roman" w:hAnsi="Times New Roman" w:cs="Times New Roman" w:hint="eastAsia"/>
        </w:rPr>
        <w:instrText>框</w:instrText>
      </w:r>
      <w:r>
        <w:rPr>
          <w:rFonts w:ascii="Times New Roman" w:hAnsi="Times New Roman" w:cs="Times New Roman" w:hint="eastAsia"/>
        </w:rPr>
        <w:instrText>Z.TIF"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6" type="#_x0000_t75" style="width:30.75pt;height:21.75pt">
            <v:imagedata r:id="rId6" r:href="rId7"/>
          </v:shape>
        </w:pict>
      </w:r>
      <w:r>
        <w:rPr>
          <w:rFonts w:ascii="Times New Roman" w:hAnsi="Times New Roman" w:cs="Times New Roman"/>
        </w:rPr>
        <w:fldChar w:fldCharType="end"/>
      </w:r>
      <w:r>
        <w:rPr>
          <w:rFonts w:ascii="Times New Roman" w:hAnsi="Times New Roman" w:cs="Times New Roman"/>
        </w:rPr>
        <w:fldChar w:fldCharType="end"/>
      </w:r>
    </w:p>
    <w:p w:rsidR="00952D80" w:rsidRDefault="00952D80" w:rsidP="002B0FD2">
      <w:pPr>
        <w:pStyle w:val="a3"/>
        <w:ind w:firstLineChars="200" w:firstLine="420"/>
        <w:rPr>
          <w:rFonts w:ascii="Times New Roman" w:hAnsi="Times New Roman" w:cs="Times New Roman"/>
        </w:rPr>
      </w:pPr>
    </w:p>
    <w:p w:rsidR="00952D80" w:rsidRDefault="00952D80" w:rsidP="00BF6B2E">
      <w:pPr>
        <w:sectPr w:rsidR="00952D80" w:rsidSect="00BF6B2E">
          <w:type w:val="continuous"/>
          <w:pgSz w:w="11906" w:h="16838"/>
          <w:pgMar w:top="1440" w:right="1753" w:bottom="1440" w:left="1753" w:header="851" w:footer="992" w:gutter="0"/>
          <w:cols w:space="425"/>
          <w:docGrid w:type="lines" w:linePitch="312"/>
        </w:sectPr>
      </w:pPr>
    </w:p>
    <w:p w:rsidR="00D75733" w:rsidRDefault="00D75733"/>
    <w:sectPr w:rsidR="00D7573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engXian">
    <w:altName w:val="等线"/>
    <w:panose1 w:val="02010600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等线 Light">
    <w:panose1 w:val="00000000000000000000"/>
    <w:charset w:val="86"/>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2D80"/>
    <w:rsid w:val="00952D80"/>
    <w:rsid w:val="00D757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A6616D67-15D8-4DC2-8319-1D82037FE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952D80"/>
    <w:rPr>
      <w:rFonts w:ascii="宋体" w:eastAsia="宋体" w:hAnsi="Courier New" w:cs="Courier New"/>
      <w:szCs w:val="21"/>
    </w:rPr>
  </w:style>
  <w:style w:type="character" w:customStyle="1" w:styleId="a4">
    <w:name w:val="纯文本 字符"/>
    <w:basedOn w:val="a0"/>
    <w:link w:val="a3"/>
    <w:uiPriority w:val="99"/>
    <w:rsid w:val="00952D80"/>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file:///D:\&#25105;&#30340;&#25991;&#26723;\Tencent%20Files\3548917231\FileRecv\YJ&#26694;Z.TI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file:///D:\&#25105;&#30340;&#25991;&#26723;\Tencent%20Files\3548917231\FileRecv\YBYJ6.TIF"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421</Words>
  <Characters>2401</Characters>
  <Application>Microsoft Office Word</Application>
  <DocSecurity>0</DocSecurity>
  <Lines>20</Lines>
  <Paragraphs>5</Paragraphs>
  <ScaleCrop>false</ScaleCrop>
  <Company>PC</Company>
  <LinksUpToDate>false</LinksUpToDate>
  <CharactersWithSpaces>2817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2018-01-09T05:47:00Z</dcterms:created>
  <dcterms:modified xsi:type="dcterms:W3CDTF">2018-01-09T05:47:00Z</dcterms:modified>
</cp:coreProperties>
</file>