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eastAsia="zh-CN"/>
        </w:rPr>
        <w:t>《沙滩上的童话》教学设计</w:t>
      </w:r>
    </w:p>
    <w:p>
      <w:pPr>
        <w:rPr>
          <w:rFonts w:hint="eastAsia"/>
        </w:rPr>
      </w:pPr>
      <w:r>
        <w:rPr>
          <w:rFonts w:hint="eastAsia"/>
        </w:rPr>
        <w:t>教学要求：</w:t>
      </w:r>
    </w:p>
    <w:p>
      <w:pPr>
        <w:rPr>
          <w:rFonts w:hint="eastAsia"/>
        </w:rPr>
      </w:pPr>
      <w:r>
        <w:rPr>
          <w:rFonts w:hint="eastAsia"/>
        </w:rPr>
        <w:t>1、正确有感情朗读课文。</w:t>
      </w:r>
    </w:p>
    <w:p>
      <w:pPr>
        <w:rPr>
          <w:rFonts w:hint="eastAsia"/>
        </w:rPr>
      </w:pPr>
      <w:r>
        <w:rPr>
          <w:rFonts w:hint="eastAsia"/>
        </w:rPr>
        <w:t>2、认识1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个生字，积累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个词语。</w:t>
      </w:r>
    </w:p>
    <w:p>
      <w:pPr>
        <w:rPr>
          <w:rFonts w:hint="eastAsia"/>
        </w:rPr>
      </w:pPr>
      <w:r>
        <w:rPr>
          <w:rFonts w:hint="eastAsia"/>
        </w:rPr>
        <w:t>3、根据课文内容，想象沙滩上城堡和城堡发生的故事。</w:t>
      </w:r>
    </w:p>
    <w:p>
      <w:pPr>
        <w:rPr>
          <w:rFonts w:hint="eastAsia"/>
        </w:rPr>
      </w:pPr>
      <w:r>
        <w:rPr>
          <w:rFonts w:hint="eastAsia"/>
        </w:rPr>
        <w:t>4、培养学生对理想、幸福的追求和向往的情感。</w:t>
      </w:r>
    </w:p>
    <w:p>
      <w:pPr>
        <w:rPr>
          <w:rFonts w:hint="eastAsia"/>
        </w:rPr>
      </w:pPr>
      <w:r>
        <w:rPr>
          <w:rFonts w:hint="eastAsia"/>
        </w:rPr>
        <w:t>教学重点：认识1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个生字，积累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个词语。</w:t>
      </w:r>
    </w:p>
    <w:p>
      <w:pPr>
        <w:rPr>
          <w:rFonts w:hint="eastAsia"/>
        </w:rPr>
      </w:pPr>
      <w:r>
        <w:rPr>
          <w:rFonts w:hint="eastAsia"/>
        </w:rPr>
        <w:t>教学难点：根据课文内容，想象沙滩上城堡和城堡发生的故事。</w:t>
      </w:r>
    </w:p>
    <w:p>
      <w:pPr>
        <w:rPr>
          <w:rFonts w:hint="eastAsia"/>
        </w:rPr>
      </w:pPr>
      <w:r>
        <w:rPr>
          <w:rFonts w:hint="eastAsia"/>
        </w:rPr>
        <w:t>教学准备：投影片、课文录音</w:t>
      </w:r>
    </w:p>
    <w:p>
      <w:pPr>
        <w:rPr>
          <w:rFonts w:hint="eastAsia"/>
        </w:rPr>
      </w:pPr>
      <w:r>
        <w:rPr>
          <w:rFonts w:hint="eastAsia"/>
        </w:rPr>
        <w:t>教学时间：一课时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一、看图说话，揭示课题。</w:t>
      </w:r>
    </w:p>
    <w:p>
      <w:pPr>
        <w:rPr>
          <w:rFonts w:hint="eastAsia"/>
        </w:rPr>
      </w:pPr>
      <w:r>
        <w:rPr>
          <w:rFonts w:hint="eastAsia"/>
        </w:rPr>
        <w:t>1、出示沙滩图，练习说话。</w:t>
      </w:r>
    </w:p>
    <w:p>
      <w:pPr>
        <w:rPr>
          <w:rFonts w:hint="eastAsia"/>
        </w:rPr>
      </w:pPr>
      <w:r>
        <w:rPr>
          <w:rFonts w:hint="eastAsia"/>
        </w:rPr>
        <w:t>（1）这是一片怎样的沙滩？你想在那儿干什么？</w:t>
      </w:r>
    </w:p>
    <w:p>
      <w:pPr>
        <w:rPr>
          <w:rFonts w:hint="eastAsia"/>
        </w:rPr>
      </w:pPr>
      <w:r>
        <w:rPr>
          <w:rFonts w:hint="eastAsia"/>
        </w:rPr>
        <w:t>（2）小结、过渡：这片沙滩确实太迷人了，因此有一群孩子在放学后也来到了这儿，他们在这里干什么呢？</w:t>
      </w:r>
    </w:p>
    <w:p>
      <w:pPr>
        <w:rPr>
          <w:rFonts w:hint="eastAsia"/>
        </w:rPr>
      </w:pPr>
      <w:r>
        <w:rPr>
          <w:rFonts w:hint="eastAsia"/>
        </w:rPr>
        <w:t>2、出示孩子垒城堡图及课文第3节。</w:t>
      </w:r>
    </w:p>
    <w:p>
      <w:pPr>
        <w:rPr>
          <w:rFonts w:hint="eastAsia"/>
        </w:rPr>
      </w:pPr>
      <w:r>
        <w:rPr>
          <w:rFonts w:hint="eastAsia"/>
        </w:rPr>
        <w:t>（1）看图，自由读句子，读准字音，读通句子。</w:t>
      </w:r>
    </w:p>
    <w:p>
      <w:pPr>
        <w:rPr>
          <w:rFonts w:hint="eastAsia"/>
        </w:rPr>
      </w:pPr>
      <w:r>
        <w:rPr>
          <w:rFonts w:hint="eastAsia"/>
        </w:rPr>
        <w:t>（2）指名读。</w:t>
      </w:r>
    </w:p>
    <w:p>
      <w:pPr>
        <w:rPr>
          <w:rFonts w:hint="eastAsia"/>
        </w:rPr>
      </w:pPr>
      <w:r>
        <w:rPr>
          <w:rFonts w:hint="eastAsia"/>
        </w:rPr>
        <w:t>（3）说说孩子们在沙滩上干什么？（指名回答）</w:t>
      </w:r>
    </w:p>
    <w:p>
      <w:pPr>
        <w:rPr>
          <w:rFonts w:hint="eastAsia"/>
        </w:rPr>
      </w:pPr>
      <w:r>
        <w:rPr>
          <w:rFonts w:hint="eastAsia"/>
        </w:rPr>
        <w:t>（4）根据回答，出示词语：垒城堡</w:t>
      </w:r>
    </w:p>
    <w:p>
      <w:pPr>
        <w:rPr>
          <w:rFonts w:hint="eastAsia"/>
        </w:rPr>
      </w:pPr>
      <w:r>
        <w:rPr>
          <w:rFonts w:hint="eastAsia"/>
        </w:rPr>
        <w:t>（5）齐读句子，边读边思考：孩子们垒了一座怎样的城堡？</w:t>
      </w:r>
    </w:p>
    <w:p>
      <w:pPr>
        <w:rPr>
          <w:rFonts w:hint="eastAsia"/>
        </w:rPr>
      </w:pPr>
      <w:r>
        <w:rPr>
          <w:rFonts w:hint="eastAsia"/>
        </w:rPr>
        <w:t>（6）想象说话：（指名说、同桌互说）</w:t>
      </w:r>
    </w:p>
    <w:p>
      <w:pPr>
        <w:rPr>
          <w:rFonts w:hint="eastAsia"/>
        </w:rPr>
      </w:pPr>
      <w:r>
        <w:rPr>
          <w:rFonts w:hint="eastAsia"/>
        </w:rPr>
        <w:t>在沙滩上，孩子们垒起了一座（）的城堡，城堡外面（），城堡里（）。</w:t>
      </w:r>
    </w:p>
    <w:p>
      <w:pPr>
        <w:rPr>
          <w:rFonts w:hint="eastAsia"/>
        </w:rPr>
      </w:pPr>
      <w:r>
        <w:rPr>
          <w:rFonts w:hint="eastAsia"/>
        </w:rPr>
        <w:t>（7）这群聪明的孩子不但垒起了一座美丽的城堡，而且还编了一个非常美丽的童话故事呢。出示课题。（课题出示稍显晚了一点，可以放到前面去，再提早一点。）</w:t>
      </w:r>
    </w:p>
    <w:p>
      <w:pPr>
        <w:rPr>
          <w:rFonts w:hint="eastAsia"/>
        </w:rPr>
      </w:pPr>
      <w:r>
        <w:rPr>
          <w:rFonts w:hint="eastAsia"/>
        </w:rPr>
        <w:t>（8）过渡：想知道这个童话故事的内容吗？请听课文录音。</w:t>
      </w:r>
    </w:p>
    <w:p>
      <w:pPr>
        <w:rPr>
          <w:rFonts w:hint="eastAsia"/>
        </w:rPr>
      </w:pPr>
      <w:r>
        <w:rPr>
          <w:rFonts w:hint="eastAsia"/>
        </w:rPr>
        <w:t>3、听课文录音，思考：孩子们编的童话故事的内容是什么？（学生说故事的内容时，比较罗嗦，教师在总结时可简略一些。）</w:t>
      </w:r>
    </w:p>
    <w:p>
      <w:pPr>
        <w:rPr>
          <w:rFonts w:hint="eastAsia"/>
        </w:rPr>
      </w:pPr>
      <w:r>
        <w:rPr>
          <w:rFonts w:hint="eastAsia"/>
        </w:rPr>
        <w:t>4、指名回答，板书：救公主</w:t>
      </w:r>
    </w:p>
    <w:p>
      <w:pPr>
        <w:rPr>
          <w:rFonts w:hint="eastAsia"/>
        </w:rPr>
      </w:pPr>
      <w:r>
        <w:rPr>
          <w:rFonts w:hint="eastAsia"/>
        </w:rPr>
        <w:t>5、自读课文，思考：孩子们为什么要去救公主？</w:t>
      </w:r>
    </w:p>
    <w:p>
      <w:pPr>
        <w:rPr>
          <w:rFonts w:hint="eastAsia"/>
        </w:rPr>
      </w:pPr>
      <w:r>
        <w:rPr>
          <w:rFonts w:hint="eastAsia"/>
        </w:rPr>
        <w:t>6、根据回答出示有关句子，指导读出气愤、焦急的语气：（自由读、小组分角色读）</w:t>
      </w:r>
    </w:p>
    <w:p>
      <w:pPr>
        <w:rPr>
          <w:rFonts w:hint="eastAsia"/>
        </w:rPr>
      </w:pPr>
      <w:r>
        <w:rPr>
          <w:rFonts w:hint="eastAsia"/>
        </w:rPr>
        <w:t>大家你一句，我一句：“这里住着一个凶狠的魔王。”</w:t>
      </w:r>
    </w:p>
    <w:p>
      <w:pPr>
        <w:rPr>
          <w:rFonts w:hint="eastAsia"/>
        </w:rPr>
      </w:pPr>
      <w:r>
        <w:rPr>
          <w:rFonts w:hint="eastAsia"/>
        </w:rPr>
        <w:t>“你抢去了美丽的公主！”</w:t>
      </w:r>
    </w:p>
    <w:p>
      <w:pPr>
        <w:rPr>
          <w:rFonts w:hint="eastAsia"/>
        </w:rPr>
      </w:pPr>
      <w:r>
        <w:rPr>
          <w:rFonts w:hint="eastAsia"/>
        </w:rPr>
        <w:t>“你们快听，公主在城堡里哭呢！”（学生在朗读的过程中，没能做到恰当地表达焦急的语气，可以通过比较读的方法，激发学生的热情。）</w:t>
      </w:r>
    </w:p>
    <w:p>
      <w:pPr>
        <w:rPr>
          <w:rFonts w:hint="eastAsia"/>
        </w:rPr>
      </w:pPr>
      <w:r>
        <w:rPr>
          <w:rFonts w:hint="eastAsia"/>
        </w:rPr>
        <w:t>7、我们想了什么办法去救公主呢？出示有关内容引读：</w:t>
      </w:r>
    </w:p>
    <w:p>
      <w:pPr>
        <w:rPr>
          <w:rFonts w:hint="eastAsia"/>
        </w:rPr>
      </w:pPr>
      <w:r>
        <w:rPr>
          <w:rFonts w:hint="eastAsia"/>
        </w:rPr>
        <w:t>师：在我们编织的童话中，我们亲手建造的城堡成了……我们也成了……我们又在商量着……一个伙伴说……我说……我的方法得到了大家的赞赏。于是……我挖呀，终于……我把手……，就……。</w:t>
      </w:r>
    </w:p>
    <w:p>
      <w:pPr>
        <w:rPr>
          <w:rFonts w:hint="eastAsia"/>
        </w:rPr>
      </w:pPr>
      <w:r>
        <w:rPr>
          <w:rFonts w:hint="eastAsia"/>
        </w:rPr>
        <w:t>读后学习生字“窟”“塌”。</w:t>
      </w:r>
    </w:p>
    <w:p>
      <w:pPr>
        <w:rPr>
          <w:rFonts w:hint="eastAsia"/>
        </w:rPr>
      </w:pPr>
      <w:r>
        <w:rPr>
          <w:rFonts w:hint="eastAsia"/>
        </w:rPr>
        <w:t>8、救出了公主，我们的心情怎样？出示下面句子，指导学生读出兴奋的语气。（指名读、男女生轮读）</w:t>
      </w:r>
    </w:p>
    <w:p>
      <w:pPr>
        <w:rPr>
          <w:rFonts w:hint="eastAsia"/>
        </w:rPr>
      </w:pPr>
      <w:r>
        <w:rPr>
          <w:rFonts w:hint="eastAsia"/>
        </w:rPr>
        <w:t>噢，公主被我们救出来了！在这儿，在这儿！</w:t>
      </w:r>
    </w:p>
    <w:p>
      <w:pPr>
        <w:rPr>
          <w:rFonts w:hint="eastAsia"/>
        </w:rPr>
      </w:pPr>
      <w:r>
        <w:rPr>
          <w:rFonts w:hint="eastAsia"/>
        </w:rPr>
        <w:t>我们欢呼胜利，欢呼炸死了魔王，欢呼救出了公主。</w:t>
      </w:r>
    </w:p>
    <w:p>
      <w:pPr>
        <w:rPr>
          <w:rFonts w:hint="eastAsia"/>
        </w:rPr>
      </w:pPr>
      <w:r>
        <w:rPr>
          <w:rFonts w:hint="eastAsia"/>
        </w:rPr>
        <w:t>9、小组分角色读课文。</w:t>
      </w:r>
    </w:p>
    <w:p>
      <w:pPr>
        <w:rPr>
          <w:rFonts w:hint="eastAsia"/>
        </w:rPr>
      </w:pPr>
      <w:r>
        <w:rPr>
          <w:rFonts w:hint="eastAsia"/>
        </w:rPr>
        <w:t>（1）组内练习。</w:t>
      </w:r>
    </w:p>
    <w:p>
      <w:pPr>
        <w:rPr>
          <w:rFonts w:hint="eastAsia"/>
        </w:rPr>
      </w:pPr>
      <w:r>
        <w:rPr>
          <w:rFonts w:hint="eastAsia"/>
        </w:rPr>
        <w:t>（2）指名小组交流、简评。</w:t>
      </w:r>
    </w:p>
    <w:p>
      <w:pPr>
        <w:rPr>
          <w:rFonts w:hint="eastAsia"/>
        </w:rPr>
      </w:pPr>
      <w:r>
        <w:rPr>
          <w:rFonts w:hint="eastAsia"/>
        </w:rPr>
        <w:t>二、总结课文，想象说话。</w:t>
      </w:r>
    </w:p>
    <w:p>
      <w:pPr>
        <w:rPr>
          <w:rFonts w:hint="eastAsia"/>
        </w:rPr>
      </w:pPr>
      <w:r>
        <w:rPr>
          <w:rFonts w:hint="eastAsia"/>
        </w:rPr>
        <w:t>1、齐读全文。</w:t>
      </w:r>
    </w:p>
    <w:p>
      <w:pPr>
        <w:rPr>
          <w:rFonts w:hint="eastAsia"/>
        </w:rPr>
      </w:pPr>
      <w:r>
        <w:rPr>
          <w:rFonts w:hint="eastAsia"/>
        </w:rPr>
        <w:t>2、想象说话：（内容可在两题中自选一题，形式可自编或与同桌合作编。）</w:t>
      </w:r>
    </w:p>
    <w:p>
      <w:pPr>
        <w:rPr>
          <w:rFonts w:hint="eastAsia"/>
        </w:rPr>
      </w:pPr>
      <w:r>
        <w:rPr>
          <w:rFonts w:hint="eastAsia"/>
        </w:rPr>
        <w:t>（1）城堡里发生了什么事？我们是怎样把公主从城堡里救出来的？编故事《沙滩上的童话——勇救公主》。</w:t>
      </w:r>
    </w:p>
    <w:p>
      <w:pPr>
        <w:rPr>
          <w:rFonts w:hint="eastAsia"/>
        </w:rPr>
      </w:pPr>
      <w:r>
        <w:rPr>
          <w:rFonts w:hint="eastAsia"/>
        </w:rPr>
        <w:t>（2）你在那金色的沙滩上垒了什么？那里发生了什么事？编一个童话故事。</w:t>
      </w:r>
    </w:p>
    <w:p>
      <w:pPr>
        <w:rPr>
          <w:rFonts w:hint="eastAsia"/>
        </w:rPr>
      </w:pPr>
      <w:r>
        <w:rPr>
          <w:rFonts w:hint="eastAsia"/>
        </w:rPr>
        <w:t>3、指名讲故事，评议。</w:t>
      </w:r>
    </w:p>
    <w:p>
      <w:pPr>
        <w:rPr>
          <w:rFonts w:hint="eastAsia"/>
        </w:rPr>
      </w:pPr>
      <w:r>
        <w:rPr>
          <w:rFonts w:hint="eastAsia"/>
        </w:rPr>
        <w:t>三、复习巩固。</w:t>
      </w:r>
    </w:p>
    <w:p>
      <w:pPr>
        <w:rPr>
          <w:rFonts w:hint="eastAsia"/>
        </w:rPr>
      </w:pPr>
      <w:r>
        <w:rPr>
          <w:rFonts w:hint="eastAsia"/>
        </w:rPr>
        <w:t>1、读词语。</w:t>
      </w:r>
    </w:p>
    <w:p>
      <w:pPr>
        <w:rPr>
          <w:rFonts w:hint="eastAsia"/>
        </w:rPr>
      </w:pPr>
      <w:r>
        <w:rPr>
          <w:rFonts w:hint="eastAsia"/>
        </w:rPr>
        <w:t>2、引导积累带有建字低的字。</w:t>
      </w:r>
    </w:p>
    <w:p>
      <w:pPr>
        <w:rPr>
          <w:rFonts w:hint="eastAsia"/>
        </w:rPr>
      </w:pPr>
      <w:r>
        <w:rPr>
          <w:rFonts w:hint="eastAsia"/>
        </w:rPr>
        <w:t>3、指导抄写句子。（指导抄写时要注意提醒学生不要看一个字，抄一个字，要读通整句句子的意思再抄，同时要注意抄写完成后要检查。）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板书设计：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沙滩上的童话</w:t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成勇士（孩子）</w:t>
      </w:r>
    </w:p>
    <w:p>
      <w:pPr>
        <w:rPr>
          <w:rFonts w:hint="eastAsia"/>
        </w:rPr>
      </w:pPr>
      <w:r>
        <w:rPr>
          <w:rFonts w:hint="eastAsia"/>
        </w:rPr>
        <w:t>编织童话：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攻城堡</w:t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炸魔王</w:t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救公主（妈妈）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教后反思：交流所学的生字，体现学生学习的自主性，但在交流时有侧重点。我觉得，在初读课文时，要求不可过高，先读正确，教师在此基础上，指导学生赢得胜利的无比兴奋的心情。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C11EC"/>
    <w:rsid w:val="40D46D4B"/>
    <w:rsid w:val="418D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2018-01-02T08:00:44Z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