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A18" w:rsidRPr="00700B17" w:rsidRDefault="00F848F0" w:rsidP="00700B17">
      <w:pPr>
        <w:spacing w:before="100" w:after="50" w:line="360" w:lineRule="auto"/>
        <w:jc w:val="center"/>
        <w:rPr>
          <w:rFonts w:ascii="宋体" w:eastAsia="宋体" w:hAnsi="宋体" w:cs="Times New Roman"/>
          <w:b/>
          <w:color w:val="FF0000"/>
          <w:sz w:val="28"/>
          <w:szCs w:val="32"/>
        </w:rPr>
      </w:pPr>
      <w:r w:rsidRPr="00700B17">
        <w:rPr>
          <w:rFonts w:ascii="宋体" w:eastAsia="宋体" w:hAnsi="宋体" w:cs="Times New Roman"/>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5pt;margin-top:966pt;width:31pt;height:36pt;z-index:251658240;mso-position-horizontal-relative:page;mso-position-vertical-relative:top-margin-area">
            <v:imagedata r:id="rId7" o:title=""/>
            <w10:wrap anchorx="page"/>
          </v:shape>
        </w:pict>
      </w:r>
      <w:r w:rsidR="00CD4E16" w:rsidRPr="00700B17">
        <w:rPr>
          <w:rFonts w:ascii="宋体" w:eastAsia="宋体" w:hAnsi="宋体" w:cs="Times New Roman"/>
          <w:b/>
          <w:color w:val="FF0000"/>
          <w:sz w:val="28"/>
          <w:szCs w:val="32"/>
        </w:rPr>
        <w:t>专题训练(二)　古诗词曲鉴赏</w:t>
      </w:r>
    </w:p>
    <w:p w:rsidR="004E1A18" w:rsidRPr="00700B17" w:rsidRDefault="004E1A18">
      <w:pPr>
        <w:spacing w:line="360" w:lineRule="auto"/>
        <w:jc w:val="center"/>
        <w:rPr>
          <w:rFonts w:ascii="宋体" w:eastAsia="宋体" w:hAnsi="宋体" w:cs="Times New Roman"/>
          <w:szCs w:val="32"/>
        </w:rPr>
      </w:pPr>
    </w:p>
    <w:p w:rsidR="004E1A18" w:rsidRPr="00700B17" w:rsidRDefault="00CD4E16">
      <w:pPr>
        <w:spacing w:line="360" w:lineRule="auto"/>
        <w:jc w:val="center"/>
        <w:rPr>
          <w:rFonts w:ascii="宋体" w:eastAsia="宋体" w:hAnsi="宋体" w:cs="Times New Roman"/>
          <w:szCs w:val="30"/>
        </w:rPr>
      </w:pPr>
      <w:r w:rsidRPr="00700B17">
        <w:rPr>
          <w:rFonts w:ascii="宋体" w:eastAsia="宋体" w:hAnsi="宋体" w:cs="Times New Roman"/>
          <w:szCs w:val="30"/>
        </w:rPr>
        <w:t>◇</w:t>
      </w:r>
      <w:r w:rsidRPr="00700B17">
        <w:rPr>
          <w:rFonts w:ascii="宋体" w:eastAsia="宋体" w:hAnsi="宋体" w:cs="Times New Roman"/>
          <w:color w:val="666666"/>
          <w:szCs w:val="30"/>
        </w:rPr>
        <w:t xml:space="preserve"> 课标40首诗歌鉴赏训练</w:t>
      </w:r>
      <w:r w:rsidRPr="00700B17">
        <w:rPr>
          <w:rFonts w:ascii="宋体" w:eastAsia="宋体" w:hAnsi="宋体" w:cs="Times New Roman"/>
          <w:szCs w:val="30"/>
        </w:rPr>
        <w:t xml:space="preserve">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第1首　观沧海</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曹　操</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东临碣石,以观沧海。水何澹澹,山岛竦峙。</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树木丛生,百草丰茂。秋风萧瑟,洪波涌起。</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日月之行,若出其中;星汉灿烂,若出其里。</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幸甚至哉,歌以咏志。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[2018·福建]</w:t>
      </w:r>
      <w:r w:rsidRPr="00700B17">
        <w:rPr>
          <w:rFonts w:ascii="宋体" w:eastAsia="宋体" w:hAnsi="宋体" w:cs="Times New Roman"/>
          <w:szCs w:val="21"/>
        </w:rPr>
        <w:t>下列对本诗的理解和分析不正确的一项是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A.“东临碣石”中的“临”,写诗人登高观沧海,起笔气势不凡。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B.“水何澹澹,山岛竦峙”用动静结合的手法描写水波和山岛。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C.诗中描写了萧瑟的秋风、汹涌的波涛,营造悲凉伤感的意境。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D.本诗寓情于景,体现诗人博大的胸襟和建功立业的豪迈情怀。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[2018·福建]</w:t>
      </w:r>
      <w:r w:rsidRPr="00700B17">
        <w:rPr>
          <w:rFonts w:ascii="宋体" w:eastAsia="宋体" w:hAnsi="宋体" w:cs="Times New Roman"/>
          <w:szCs w:val="21"/>
        </w:rPr>
        <w:t xml:space="preserve"> “日月之行,若出其中;星汉灿烂,若出其里”描绘了怎样的景象?请简要分析。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第2首　闻王昌龄左迁龙标遥有此寄</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李　白</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w:t>
      </w:r>
      <w:r w:rsidRPr="00700B17">
        <w:rPr>
          <w:rFonts w:ascii="宋体" w:eastAsia="宋体" w:hAnsi="宋体" w:cs="Times New Roman"/>
          <w:color w:val="4C4C4C"/>
          <w:szCs w:val="21"/>
        </w:rPr>
        <w:t>[2018·保定一模]</w:t>
      </w:r>
      <w:r w:rsidRPr="00700B17">
        <w:rPr>
          <w:rFonts w:ascii="宋体" w:eastAsia="宋体" w:hAnsi="宋体" w:cs="Times New Roman"/>
          <w:szCs w:val="21"/>
        </w:rPr>
        <w:t>阅读唐诗,回答问题。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[甲]闻王昌龄左迁龙标遥有此寄</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杨花落尽子规啼,闻道龙标过五溪。</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我寄愁心与明月,随君直到夜郎西。</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[乙]赤壁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折戟沉沙铁未销,自将磨洗认前朝。</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东风不与周郎便,铜雀春深锁二乔。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下列对这两首诗的理解和分析,不正确的一项是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A.甲诗首句写景兼点时令,择取两种富有地方特征的事物,描绘出暮春景象,烘托出一种哀伤愁惨的气氛。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B.甲诗中“过五溪”说明旅途之艰难,也包含了诗人对友人的牵挂和痛惜之情。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C.乙诗开头借一件古物兴起对历史的慨叹,小中见大,为后文抒怀做了很好的铺垫。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D.在乙诗中,作者关注的重点是赤壁之战,以两位美女的命运来反映赤壁之战对东吴政治军事形势的重大影响。</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第3首　次北固山下</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王　湾</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客路青山外,行舟绿水前。</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潮平两岸阔,风正一帆悬。</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海日生残夜,江春入旧年。</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乡书何处达?归雁洛阳边。</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[2017·连云港]</w:t>
      </w:r>
      <w:r w:rsidRPr="00700B17">
        <w:rPr>
          <w:rFonts w:ascii="宋体" w:eastAsia="宋体" w:hAnsi="宋体" w:cs="Times New Roman"/>
          <w:szCs w:val="21"/>
        </w:rPr>
        <w:t>请赏析“潮平两岸阔”一句中“阔”字的妙处。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[2017·连云港]</w:t>
      </w:r>
      <w:r w:rsidRPr="00700B17">
        <w:rPr>
          <w:rFonts w:ascii="宋体" w:eastAsia="宋体" w:hAnsi="宋体" w:cs="Times New Roman"/>
          <w:szCs w:val="21"/>
        </w:rPr>
        <w:t>结合全诗分析作者是如何表达思乡之情的。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[2017·南充]</w:t>
      </w:r>
      <w:r w:rsidRPr="00700B17">
        <w:rPr>
          <w:rFonts w:ascii="宋体" w:eastAsia="宋体" w:hAnsi="宋体" w:cs="Times New Roman"/>
          <w:szCs w:val="21"/>
        </w:rPr>
        <w:t>下列对这首诗的解说,不正确的两项是</w:t>
      </w:r>
      <w:r w:rsidRPr="00700B17">
        <w:rPr>
          <w:rFonts w:ascii="宋体" w:eastAsia="宋体" w:hAnsi="宋体" w:cs="Times New Roman"/>
          <w:szCs w:val="21"/>
        </w:rPr>
        <w:tab/>
        <w:t>(　　)(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A.“客路青山外,行舟绿水前”,写遍布异乡游子足迹的驿路,从北固山中伸出,又蜿蜒伸向山外;沿水路疾驰的小船,也飞到绿水前面去了。</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B.“潮平两岸阔,风正一帆悬”写潮水上涨几乎与两岸齐平,诗人站在船头放眼望去,觉得江面特别宽阔,江风劲吹,船行快速。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C.“海日生残夜,江春入旧年”写夜还未消尽,一轮红日已从海上升起;江上春早,旧年未过新春已来。</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D.“乡书何处达?归雁洛阳边”既承接上联的“残夜”“旧年”,又照应首联的“客路”,写诗人在眼前景物触发下希望北归的大雁捎一封家信到洛阳。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E.全诗通过对江南秀丽景色和自己的处境的描写,表现了诗人对官场生活的厌倦和对家乡的思念。</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w:t>
      </w:r>
      <w:r w:rsidRPr="00700B17">
        <w:rPr>
          <w:rFonts w:ascii="宋体" w:eastAsia="宋体" w:hAnsi="宋体" w:cs="Times New Roman"/>
          <w:color w:val="4C4C4C"/>
          <w:szCs w:val="21"/>
        </w:rPr>
        <w:t>[2017·南充]</w:t>
      </w:r>
      <w:r w:rsidRPr="00700B17">
        <w:rPr>
          <w:rFonts w:ascii="宋体" w:eastAsia="宋体" w:hAnsi="宋体" w:cs="Times New Roman"/>
          <w:szCs w:val="21"/>
        </w:rPr>
        <w:t>写出“海日生残夜,江春入旧年”一联所蕴含的哲理。</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第4首　天净沙·秋思</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马致远</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枯藤老树昏鸦,小桥流水人家,古道西风瘦马。夕阳西下,断肠人在天涯。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[2016·曲靖]</w:t>
      </w:r>
      <w:r w:rsidRPr="00700B17">
        <w:rPr>
          <w:rFonts w:ascii="宋体" w:eastAsia="宋体" w:hAnsi="宋体" w:cs="Times New Roman"/>
          <w:szCs w:val="21"/>
        </w:rPr>
        <w:t>对《天净沙·秋思》这首曲赏析有误的一项是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A.这是一首元曲,“天净沙”是曲牌名,与内容没有直接关系。</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B.“夕阳西下”点明了特定时间,与首句的“昏”相呼应。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C.“小桥流水人家”呈现一派清雅、安适的景象,并不能成为使“断肠人”心碎肠断的触发物。</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D.这首曲运用了景物烘托的写法,将抒情主人公置于特定的画面中,使主观意绪和客观环境达到了高度的统一。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[2016·曲靖]</w:t>
      </w:r>
      <w:r w:rsidRPr="00700B17">
        <w:rPr>
          <w:rFonts w:ascii="宋体" w:eastAsia="宋体" w:hAnsi="宋体" w:cs="Times New Roman"/>
          <w:szCs w:val="21"/>
        </w:rPr>
        <w:t>请用生动的语言描述“古道西风瘦马”所展现的画面。</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第5首　夜雨寄北</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李商隐</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君问归期未有期,巴山夜雨涨秋池。</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何当共剪西窗烛,却话巴山夜雨时。</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1.下面对这首诗的理解和分析,不正确的一项是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A.这首诗既描写了今日身处巴山倾听秋雨时的寂寥之苦,又想象了来日聚首之时的幸福欢乐。</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B.“君问归期未有期,巴山夜雨涨秋池。”通过归期问答的方式,抒发诗人羁旅他乡对妻子的思念。</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C.诗中最后两句写在巴山秋雨之夜,与久别重逢的亲人彻夜畅谈的欢聚场面。</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D.两个“巴山夜雨”重复出现、时空交错,具有回环往复、缠绵曲折的艺术效果。</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2.“巴山夜雨涨秋池”中的“秋”字在诗中起到什么作用?</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第6首　木兰诗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唧唧复唧唧,木兰当户织。不闻机杼声,唯闻女叹息。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 xml:space="preserve">　　问女何所思,问女何所忆。女亦无所思,女亦无所忆。昨夜见军帖,可汗大点兵,军书十二卷,卷卷有爷名。阿爷无大儿,木兰无长兄,愿为市鞍马,从此替爷征。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东市买骏马,西市买鞍鞯,南市买辔头,北市买长鞭。旦辞爷娘去,暮宿黄河边,不闻爷娘唤女声,但闻黄河流水鸣溅溅。旦辞黄河去,暮至黑山头,不闻爷娘唤女声,但闻燕山胡骑鸣啾啾。</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w:t>
      </w:r>
      <w:r w:rsidRPr="00700B17">
        <w:rPr>
          <w:rFonts w:ascii="宋体" w:eastAsia="宋体" w:hAnsi="宋体" w:cs="Times New Roman"/>
          <w:szCs w:val="21"/>
          <w:u w:val="single" w:color="000000"/>
        </w:rPr>
        <w:t>万里赴戎机,关山度若飞。朔气传金柝,寒光照铁衣。将军百战死,壮士十年归。</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w:t>
      </w:r>
      <w:r w:rsidRPr="00700B17">
        <w:rPr>
          <w:rFonts w:ascii="宋体" w:eastAsia="宋体" w:hAnsi="宋体" w:cs="Times New Roman"/>
          <w:szCs w:val="21"/>
          <w:u w:val="single" w:color="000000"/>
        </w:rPr>
        <w:t>归来见天子,天子坐明堂。策勋十二转,赏赐百千强。可汗问所欲,木兰不用尚书郎,愿驰千里足,送儿还故乡。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爷娘闻女来,出郭相扶将;阿姊闻妹来,当户理红妆;小弟闻姊来,磨刀霍霍向猪羊。开我东阁门,坐我西阁床。脱我战时袍,著我旧时裳。当窗理云鬓,对镜帖花黄。出门看火伴,火伴皆惊忙:同行十二年,不知木兰是女郎。</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雄兔脚扑朔,雌兔眼迷离;双兔傍地走,安能辨我是雄雌?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[2017·福建]</w:t>
      </w:r>
      <w:r w:rsidRPr="00700B17">
        <w:rPr>
          <w:rFonts w:ascii="宋体" w:eastAsia="宋体" w:hAnsi="宋体" w:cs="Times New Roman"/>
          <w:szCs w:val="21"/>
        </w:rPr>
        <w:t>对画线部分有关句子的理解和分析不正确的一项是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A.“万里赴戎机,关山度若飞”用夸张手法描写翻山越岭奔赴战场的情景。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B.“朔气传金柝,寒光照铁衣”从听觉和视觉的角度描写边塞军营的生活。</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C.“将军百战死,壮士十年归”实写将军拼死作战,壮士十年后归来的情景。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D.“策勋十二转,赏赐百千强”中的数字“十二”与“百千”都是表数量多。</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[2017·福建]</w:t>
      </w:r>
      <w:r w:rsidRPr="00700B17">
        <w:rPr>
          <w:rFonts w:ascii="宋体" w:eastAsia="宋体" w:hAnsi="宋体" w:cs="Times New Roman"/>
          <w:szCs w:val="21"/>
        </w:rPr>
        <w:t xml:space="preserve"> “可汗问所欲”时,木兰表达了什么心愿?请用自己的话概括。</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第7首　登幽州台歌</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陈子昂</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前不见古人,后不见来者。</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念天地之悠悠,独怆然而涕下!</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1.诗人登上幽州台远眺,产生了怎样的联想?由此表达了诗人怎样的情感?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2.试赏析“悠悠”一词的表达效果。</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第8首　望岳</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杜　甫</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岱宗夫如何?齐鲁青未了。</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造化钟神秀,阴阳割昏晓。</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荡胸生曾云,决眦入归鸟。</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会当凌绝顶,一览众山小。</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[2017·咸宁]</w:t>
      </w:r>
      <w:r w:rsidRPr="00700B17">
        <w:rPr>
          <w:rFonts w:ascii="宋体" w:eastAsia="宋体" w:hAnsi="宋体" w:cs="Times New Roman"/>
          <w:szCs w:val="21"/>
        </w:rPr>
        <w:t xml:space="preserve"> “阴阳割昏晓”一句中的“割”字炼得极好,历来被人称道。请赏析“割”字的好处。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[2017·咸宁]</w:t>
      </w:r>
      <w:r w:rsidRPr="00700B17">
        <w:rPr>
          <w:rFonts w:ascii="宋体" w:eastAsia="宋体" w:hAnsi="宋体" w:cs="Times New Roman"/>
          <w:szCs w:val="21"/>
        </w:rPr>
        <w:t>下列各项中,对本诗赏析错误的一项是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A.全诗紧扣“望”字,从朝至暮,由近及远,句句写向岳而望,热情讴歌泰山的秀美景色和雄伟气势。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B.首联以设问统领下文,以一望无际的青翠之色烘托泰山的高耸入云、绵延不尽。</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C.颈联写细望所见,对仗工整。写出了诗人心情的激荡和眼界的广阔,也蕴含着诗人对祖国河山的热爱之情。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D.尾联似写登山,实为明志,点明全诗主旨,表现出诗人不怕困难、敢于攀登绝顶、俯视一切的雄心和气概。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3.</w:t>
      </w:r>
      <w:r w:rsidRPr="00700B17">
        <w:rPr>
          <w:rFonts w:ascii="宋体" w:eastAsia="宋体" w:hAnsi="宋体" w:cs="Times New Roman"/>
          <w:color w:val="4C4C4C"/>
          <w:szCs w:val="21"/>
        </w:rPr>
        <w:t>[2017·陕西]</w:t>
      </w:r>
      <w:r w:rsidRPr="00700B17">
        <w:rPr>
          <w:rFonts w:ascii="宋体" w:eastAsia="宋体" w:hAnsi="宋体" w:cs="Times New Roman"/>
          <w:szCs w:val="21"/>
        </w:rPr>
        <w:t>有诗评,读《望岳》可见“杜子心胸气魄”。请你结合对《望岳》和《茅屋为秋风所破歌》的理解,解读杜甫的“心胸气魄”。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4.诗人在《望岳》中借助描绘泰山之景,表达了怎样的感情?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第9首　登飞来峰</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王安石</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飞来山上千寻塔,闻说鸡鸣见日升。</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不畏浮云遮望眼,自缘身在最高层。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[2018·南平模拟]</w:t>
      </w:r>
      <w:r w:rsidRPr="00700B17">
        <w:rPr>
          <w:rFonts w:ascii="宋体" w:eastAsia="宋体" w:hAnsi="宋体" w:cs="Times New Roman"/>
          <w:szCs w:val="21"/>
        </w:rPr>
        <w:t>下列对这首诗理解分析不正确的一项是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A.本诗与一般的登高诗不同,前两句虽然也是写景,但这仅仅作为后两句议论的铺垫。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B.“不畏”显示出作者的自信,表达了作者不怕一切邪恶势力阻挠的豪情壮志。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C.“浮云”指眼前的困难、障碍,比喻阻挠变法的小人或一切阻碍历史前进的势力。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D.本诗借景说理,语意双关,既抒发了作者革新政治的雄心壮志,又表现了他归隐山野的矛盾心理。</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2.这首诗处处写景,又另有所指。诗中的“最高层”,字面是指</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,实则指</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 </w:t>
      </w: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第10首　游山西村</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陆　游</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莫笑农家腊酒浑,丰年留客足鸡豚。</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山重水复疑无路,柳暗花明又一村。</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箫鼓追随春社近,衣冠简朴古风存。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从今若许闲乘月,拄杖无时夜叩门。</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[2018·云南]</w:t>
      </w:r>
      <w:r w:rsidRPr="00700B17">
        <w:rPr>
          <w:rFonts w:ascii="宋体" w:eastAsia="宋体" w:hAnsi="宋体" w:cs="Times New Roman"/>
          <w:szCs w:val="21"/>
        </w:rPr>
        <w:t>本诗颔联和颈联是从哪两个方面描写山西村的?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[2018·云南]</w:t>
      </w:r>
      <w:r w:rsidRPr="00700B17">
        <w:rPr>
          <w:rFonts w:ascii="宋体" w:eastAsia="宋体" w:hAnsi="宋体" w:cs="Times New Roman"/>
          <w:szCs w:val="21"/>
        </w:rPr>
        <w:t>请结合“无时”一词,分析尾联中作者所表达的情感。</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u w:val="single" w:color="B3B3B3"/>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第11首　己亥杂诗(其五)</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龚自珍</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浩荡离愁白日斜,吟鞭东指即天涯。</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落红不是无情物,化作春泥更护花。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[2017·淮安]</w:t>
      </w:r>
      <w:r w:rsidRPr="00700B17">
        <w:rPr>
          <w:rFonts w:ascii="宋体" w:eastAsia="宋体" w:hAnsi="宋体" w:cs="Times New Roman"/>
          <w:szCs w:val="21"/>
        </w:rPr>
        <w:t>试分析首句写“白日斜”的作用。</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[2017·淮安]</w:t>
      </w:r>
      <w:r w:rsidRPr="00700B17">
        <w:rPr>
          <w:rFonts w:ascii="宋体" w:eastAsia="宋体" w:hAnsi="宋体" w:cs="Times New Roman"/>
          <w:szCs w:val="21"/>
        </w:rPr>
        <w:t>三、四句包含了诗人的哪些情感?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3.这首诗前两句是怎样写“离愁”的?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4.你认为这首诗的后两句广为传诵的原因是什么?</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第12首　泊秦淮</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杜　牧</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烟笼寒水月笼沙,夜泊秦淮近酒家。</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商女不知亡国恨,隔江犹唱后庭花。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[2017·桂林]</w:t>
      </w:r>
      <w:r w:rsidRPr="00700B17">
        <w:rPr>
          <w:rFonts w:ascii="宋体" w:eastAsia="宋体" w:hAnsi="宋体" w:cs="Times New Roman"/>
          <w:szCs w:val="21"/>
        </w:rPr>
        <w:t>有人评价杜诗“于寻常处见深刻”。你如何理解?请结合本诗简述。</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[2017·桂林]</w:t>
      </w:r>
      <w:r w:rsidRPr="00700B17">
        <w:rPr>
          <w:rFonts w:ascii="宋体" w:eastAsia="宋体" w:hAnsi="宋体" w:cs="Times New Roman"/>
          <w:szCs w:val="21"/>
        </w:rPr>
        <w:t xml:space="preserve"> “诗贵含蓄”,这首诗在表达情感上体现了这一点,请结合诗的内容分析。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3.全诗表现了诗人怎样的情感?</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第13首　黄鹤楼</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崔　颢</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昔人已乘黄鹤去,此地空余黄鹤楼。</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黄鹤一去不复返,白云千载空悠悠。</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晴川历历汉阳树,芳草萋萋鹦鹉洲。</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日暮乡关何处是?烟波江上使人愁。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[2018·天门]</w:t>
      </w:r>
      <w:r w:rsidRPr="00700B17">
        <w:rPr>
          <w:rFonts w:ascii="宋体" w:eastAsia="宋体" w:hAnsi="宋体" w:cs="Times New Roman"/>
          <w:szCs w:val="21"/>
        </w:rPr>
        <w:t>诗歌首联和颔联借两个“空”字抒发了</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之感。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[2018·天门]</w:t>
      </w:r>
      <w:r w:rsidRPr="00700B17">
        <w:rPr>
          <w:rFonts w:ascii="宋体" w:eastAsia="宋体" w:hAnsi="宋体" w:cs="Times New Roman"/>
          <w:szCs w:val="21"/>
        </w:rPr>
        <w:t>李白登临黄鹤楼曾言:眼前有景道不得,崔颢题诗在上头。细读全诗,简析此诗在写景方面的精妙之处。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[2017·徐州]</w:t>
      </w:r>
      <w:r w:rsidRPr="00700B17">
        <w:rPr>
          <w:rFonts w:ascii="宋体" w:eastAsia="宋体" w:hAnsi="宋体" w:cs="Times New Roman"/>
          <w:szCs w:val="21"/>
        </w:rPr>
        <w:t>下列分析不恰当的一项是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A.前四句抒写人去楼空、世事沧桑的感慨。两个“空”字分别突出空间的虚无和时间的邈远。</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B.颈联描写登楼所见之景,天地之间阳光朗照,远远望去,连天的衰草凄清荒芜。</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C.尾联借景抒情,以夕阳西下江面烟波浩渺之景,寄寓诗人远离故土、羁旅他乡的凄苦思乡之情,而自问自答的方式更强烈地表达了诗人孤独空寂之情。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D.全诗视野开阔,写景自然,抒情真挚,为咏黄鹤楼诗作之绝唱,历来为人传诵。</w:t>
      </w:r>
    </w:p>
    <w:p w:rsidR="004E1A18" w:rsidRPr="00700B17" w:rsidRDefault="004E1A18">
      <w:pPr>
        <w:spacing w:line="360" w:lineRule="auto"/>
        <w:rPr>
          <w:rFonts w:ascii="宋体" w:eastAsia="宋体" w:hAnsi="宋体" w:cs="Times New Roman"/>
          <w:szCs w:val="21"/>
        </w:rPr>
      </w:pP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第14首　使至塞上</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王　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阅读下面两首诗,完成问题。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使至塞上</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单车欲问边,属国过居延。</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征蓬出汉塞,归雁入胡天。</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大漠孤烟直,长河落日圆。</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萧关逢候骑,都护在燕然。</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从军行</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烽火照西京,心中自不平。</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牙璋辞凤阙,铁骑绕龙城。</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雪暗凋旗画,风多杂鼓声。</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宁为百夫长,胜作一书生。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[2017·泰安]</w:t>
      </w:r>
      <w:r w:rsidRPr="00700B17">
        <w:rPr>
          <w:rFonts w:ascii="宋体" w:eastAsia="宋体" w:hAnsi="宋体" w:cs="Times New Roman"/>
          <w:szCs w:val="21"/>
        </w:rPr>
        <w:t>对《使至塞上》颈联的理解不正确的一项是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A.“直”与“圆”既在写景形态上形成了鲜明对照,又共同营造出一种荒寂、雄浑、寥廓的景象。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B.诗人笔下的景象为全诗奠定了感而不伤的情感基调,是典型的以壮景写情的手法。</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C.该联景物既为下联人物的出场设定了特殊背景,又暗示了作者孤寂、感伤、前路茫然的悲观心态。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D.诗人用白描手法,借助对四种景象的描写,为我们展现出了一幅奇异的塞外风光,寓情于景,情景交融。</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[2018·宜宾]</w:t>
      </w:r>
      <w:r w:rsidRPr="00700B17">
        <w:rPr>
          <w:rFonts w:ascii="宋体" w:eastAsia="宋体" w:hAnsi="宋体" w:cs="Times New Roman"/>
          <w:szCs w:val="21"/>
        </w:rPr>
        <w:t>《使至塞上》中的“征蓬”是什么含义?</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[2018·宜宾]</w:t>
      </w:r>
      <w:r w:rsidRPr="00700B17">
        <w:rPr>
          <w:rFonts w:ascii="宋体" w:eastAsia="宋体" w:hAnsi="宋体" w:cs="Times New Roman"/>
          <w:szCs w:val="21"/>
        </w:rPr>
        <w:t>这两首诗同为边塞诗,但情感有所不同,请简要概括各抒发了怎样的情感。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第15首　钱塘湖春行</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白居易</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孤山寺北贾亭西,水面初平云脚低。</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几处早莺争暖树,谁家新燕啄春泥。</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乱花渐欲迷人眼,浅草才能没马蹄。</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最爱湖东行不足,绿杨阴里白沙堤。</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[2017·张家界]</w:t>
      </w:r>
      <w:r w:rsidRPr="00700B17">
        <w:rPr>
          <w:rFonts w:ascii="宋体" w:eastAsia="宋体" w:hAnsi="宋体" w:cs="Times New Roman"/>
          <w:szCs w:val="21"/>
        </w:rPr>
        <w:t>从哪个词语可以看出诗人春游钱塘湖的感情?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[2017·张家界]</w:t>
      </w:r>
      <w:r w:rsidRPr="00700B17">
        <w:rPr>
          <w:rFonts w:ascii="宋体" w:eastAsia="宋体" w:hAnsi="宋体" w:cs="Times New Roman"/>
          <w:szCs w:val="21"/>
        </w:rPr>
        <w:t>颔联写了怎样的画面?请用优美的语言描绘出来。</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[2017·毕节]</w:t>
      </w:r>
      <w:r w:rsidRPr="00700B17">
        <w:rPr>
          <w:rFonts w:ascii="宋体" w:eastAsia="宋体" w:hAnsi="宋体" w:cs="Times New Roman"/>
          <w:szCs w:val="21"/>
        </w:rPr>
        <w:t>对本诗理解不恰当的一项是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A.本诗精选了如水面初平、早莺暖树、新燕春泥、乱花浅草等富有早春特征的景物。</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B.“天街小雨润如酥,草色遥看近却无”与本诗的意境一致。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C.本诗流露出诗人喜爱之中隐含的惋惜之情。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D.尾联中“行不足”说明诗人看不够美景,陶醉在美好的湖光山色之中。</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w:t>
      </w:r>
      <w:r w:rsidRPr="00700B17">
        <w:rPr>
          <w:rFonts w:ascii="宋体" w:eastAsia="宋体" w:hAnsi="宋体" w:cs="Times New Roman"/>
          <w:color w:val="4C4C4C"/>
          <w:szCs w:val="21"/>
        </w:rPr>
        <w:t>[2017·毕节]</w:t>
      </w:r>
      <w:r w:rsidRPr="00700B17">
        <w:rPr>
          <w:rFonts w:ascii="宋体" w:eastAsia="宋体" w:hAnsi="宋体" w:cs="Times New Roman"/>
          <w:szCs w:val="21"/>
        </w:rPr>
        <w:t>任选一联品析其如何描绘早春的季节特征。</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5.诗中直抒胸臆的是哪一句?抒发了诗人怎样的思想感情?</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第16首　饮酒(其五)</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陶渊明</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结庐在人境,而无车马喧。</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问君何能尔?心远地自偏。</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采菊东篱下,悠然见南山。</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山气日夕佳,飞鸟相与还。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此中有真意,欲辨已忘言。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1.下面对这首诗赏析有误的一项是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A.“结庐在人境,而无车马喧”写出了诗人的居住环境和生活状况。</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B.尽管没有车马的喧闹嘈杂,但仍有“采菊东篱下”的劳作烦忧。</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C.诗中四句写景句子传神地描绘了优美恬静的田园风光。</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D.全诗融说理、写景、抒情为一体,表现了诗人细微的内心感受。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2.“采菊东篱下,悠然见南山”中的“见”字用得非常精妙,请说说妙在何处。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第17首　春望</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杜　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阅读下面两首诗,回答问题。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[甲]春望</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国破山河在,城春草木深。</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感时花溅泪,恨别鸟惊心。</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烽火连三月,家书抵万金。</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白头搔更短,浑欲不胜簪。</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[乙]闻官军收河南河北</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剑外</w:t>
      </w:r>
      <w:r w:rsidRPr="00700B17">
        <w:rPr>
          <w:rFonts w:ascii="宋体" w:eastAsia="宋体" w:hAnsi="宋体" w:cs="Times New Roman"/>
          <w:szCs w:val="21"/>
          <w:vertAlign w:val="superscript"/>
        </w:rPr>
        <w:t>①</w:t>
      </w:r>
      <w:r w:rsidRPr="00700B17">
        <w:rPr>
          <w:rFonts w:ascii="宋体" w:eastAsia="宋体" w:hAnsi="宋体" w:cs="Times New Roman"/>
          <w:szCs w:val="21"/>
        </w:rPr>
        <w:t>忽传收蓟北</w:t>
      </w:r>
      <w:r w:rsidRPr="00700B17">
        <w:rPr>
          <w:rFonts w:ascii="宋体" w:eastAsia="宋体" w:hAnsi="宋体" w:cs="Times New Roman"/>
          <w:szCs w:val="21"/>
          <w:vertAlign w:val="superscript"/>
        </w:rPr>
        <w:t>②</w:t>
      </w:r>
      <w:r w:rsidRPr="00700B17">
        <w:rPr>
          <w:rFonts w:ascii="宋体" w:eastAsia="宋体" w:hAnsi="宋体" w:cs="Times New Roman"/>
          <w:szCs w:val="21"/>
        </w:rPr>
        <w:t>,初闻涕泪满衣裳。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却看妻子愁何在,漫卷诗书喜欲狂。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白日放歌须纵酒,青春作伴好还乡。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即从巴峡穿巫峡,便下襄阳向洛阳。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[注释] ①剑外:指四川剑门关以南的地方。②蓟北:河北北部地区。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1.下列赏析不准确的一项是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A.甲诗开篇即写眼前之景:虽山河仍在,可城破国陷,一片荒凉衰朽景象。一个“破”字,令人触目惊心;一个“深”字,让人满目凄然。</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B.甲诗尾联写诗人忧愁渐深,头发愈少,简直连簪子也别不上。这种愁情是诗人与亲人书信中断,思念亲人所致。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C.甲诗全诗由景及情,情景交融,感悟深沉,含蓄凝练,充分体现了诗人“沉郁顿挫”的艺术风格。</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D.乙诗抒写诗人情感时运用了神态描写和动作描写的手法。</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2.乙诗尾联中连用了“巴峡”“巫峡”“襄阳”“洛阳”四个地名,请分析“即从”“穿”“便下”“向”这几个连接词的妙处。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3.甲诗写于“安史之乱”开始时,乙诗写于“安史之乱”结束时,两诗都写到了“泪”,请分析它们各自蕴含的情感。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第18首　雁门太守行</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李　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阅读下面诗词,完成问题。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雁门太守行</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黑云压城城欲摧,甲光向日金麟开。</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角声满天秋色里,塞上燕脂凝夜紫。</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半卷红旗临易水,霜重鼓寒声不起。</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报君黄金台上意,提携玉龙为君死。</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渔家傲·秋思</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塞下秋来风景异,衡阳雁去无留意。四面边声连角起,千嶂里,长烟落日孤城闭。</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浊酒一杯家万里,燕然未勒归无计。羌管悠悠霜满地,人不寐,将军白发征夫泪。</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[2017·云南]</w:t>
      </w:r>
      <w:r w:rsidRPr="00700B17">
        <w:rPr>
          <w:rFonts w:ascii="宋体" w:eastAsia="宋体" w:hAnsi="宋体" w:cs="Times New Roman"/>
          <w:szCs w:val="21"/>
        </w:rPr>
        <w:t>请简要分析“黑云压城城欲摧,甲光向日金鳞开”在全诗中的作用。</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[2017·云南]</w:t>
      </w:r>
      <w:r w:rsidRPr="00700B17">
        <w:rPr>
          <w:rFonts w:ascii="宋体" w:eastAsia="宋体" w:hAnsi="宋体" w:cs="Times New Roman"/>
          <w:szCs w:val="21"/>
        </w:rPr>
        <w:t xml:space="preserve"> “报君黄金台上意,提携玉龙为君死”表达了将士们怎样的情感?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3.这两首诗歌均借用了典故表达思想感情。《渔家傲·秋思》用</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的典故,表达了</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;《雁门太守行》则用燕昭王筑台招纳贤士的典故,表达了</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4.《渔家傲·秋思》委婉曲折,《雁门太守行》豪迈奔放。请选择其中一首,结合具体内容简要赏析。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第19首　赤壁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杜　牧</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折戟沉沙铁未销,自将磨洗认前朝。</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东风不与周郎便,铜雀春深锁二乔。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你认为“东风不与周郎便,铜雀春深锁二乔”广为流传的原因是什么?</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第20首　渔家傲</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李清照</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天接云涛连晓雾,星河</w:t>
      </w:r>
      <w:r w:rsidRPr="00700B17">
        <w:rPr>
          <w:rFonts w:ascii="宋体" w:eastAsia="宋体" w:hAnsi="宋体" w:cs="Times New Roman"/>
          <w:szCs w:val="21"/>
          <w:vertAlign w:val="superscript"/>
        </w:rPr>
        <w:t>①</w:t>
      </w:r>
      <w:r w:rsidRPr="00700B17">
        <w:rPr>
          <w:rFonts w:ascii="宋体" w:eastAsia="宋体" w:hAnsi="宋体" w:cs="Times New Roman"/>
          <w:szCs w:val="21"/>
        </w:rPr>
        <w:t>欲转千帆舞。仿佛梦魂归帝所,闻天语,殷勤问我归何处。</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我报路长嗟日暮,学诗谩有</w:t>
      </w:r>
      <w:r w:rsidRPr="00700B17">
        <w:rPr>
          <w:rFonts w:ascii="宋体" w:eastAsia="宋体" w:hAnsi="宋体" w:cs="Times New Roman"/>
          <w:szCs w:val="21"/>
          <w:vertAlign w:val="superscript"/>
        </w:rPr>
        <w:t>②</w:t>
      </w:r>
      <w:r w:rsidRPr="00700B17">
        <w:rPr>
          <w:rFonts w:ascii="宋体" w:eastAsia="宋体" w:hAnsi="宋体" w:cs="Times New Roman"/>
          <w:szCs w:val="21"/>
        </w:rPr>
        <w:t>惊人句。九万里风鹏正举。风休住,蓬舟吹取三山</w:t>
      </w:r>
      <w:r w:rsidRPr="00700B17">
        <w:rPr>
          <w:rFonts w:ascii="宋体" w:eastAsia="宋体" w:hAnsi="宋体" w:cs="Times New Roman"/>
          <w:szCs w:val="21"/>
          <w:vertAlign w:val="superscript"/>
        </w:rPr>
        <w:t>③</w:t>
      </w:r>
      <w:r w:rsidRPr="00700B17">
        <w:rPr>
          <w:rFonts w:ascii="宋体" w:eastAsia="宋体" w:hAnsi="宋体" w:cs="Times New Roman"/>
          <w:szCs w:val="21"/>
        </w:rPr>
        <w:t>去!</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[注释] ①星河:银河。②谩有:空有。③三山:指传说中的蓬莱、方丈、瀛洲三座仙山。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1.</w:t>
      </w:r>
      <w:r w:rsidRPr="00700B17">
        <w:rPr>
          <w:rFonts w:ascii="宋体" w:eastAsia="宋体" w:hAnsi="宋体" w:cs="Times New Roman"/>
          <w:color w:val="4C4C4C"/>
          <w:szCs w:val="21"/>
        </w:rPr>
        <w:t>[2016·盐城]</w:t>
      </w:r>
      <w:r w:rsidRPr="00700B17">
        <w:rPr>
          <w:rFonts w:ascii="宋体" w:eastAsia="宋体" w:hAnsi="宋体" w:cs="Times New Roman"/>
          <w:szCs w:val="21"/>
        </w:rPr>
        <w:t>试用生动的语言描绘上片一、二两句所写的梦境。</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[2016·盐城]</w:t>
      </w:r>
      <w:r w:rsidRPr="00700B17">
        <w:rPr>
          <w:rFonts w:ascii="宋体" w:eastAsia="宋体" w:hAnsi="宋体" w:cs="Times New Roman"/>
          <w:szCs w:val="21"/>
        </w:rPr>
        <w:t>下片哪一句是对“殷勤问我归何处”的回答?该句表达了词人怎样的思想情感?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第21首　浣溪沙</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晏　殊</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一曲新词酒一杯,去年天气旧亭台。夕阳西下几时回?　　无可奈何花落去,似曾相识燕归来。小园香径独徘徊。</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1.下列对本词分析和理解不正确的一项是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A.前两句描绘作者听曲尝酒的情景。作者只身一人,新词一曲,清酒一杯,但感受到的并不是欢乐,而是寂寞与惆怅。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B.“夕阳西下几时回”一句,表面是在发问,实际上是在抒发一种深重的感慨。词人看着眼前的景况,勾起了对昔日欢聚的回顾,由此感叹时光的易逝。</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C.词的下片抒发了词人伤春怀旧的情感。“小园香径独徘徊”一句中“徘徊”反映了词人的心绪不宁,“独”字更道出了词人的孤寂、伤感。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D.这首词抒写对人事变迁、聚散无定的惆怅和对春意衰残、时光流逝的叹惋。词人巧妙运用典故,用白描的手法写景抒情,语言富有表现力。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2.请你自选角度,赏析“无可奈何花落去,似曾相识燕归来”一句。</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第22首　蒹葭</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蒹葭苍苍,白露为霜。所谓伊人,在水一方。</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溯洄从之,道阻且长。溯游从之,宛在水中央。</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蒹葭萋萋,白露未晞。所谓伊人,在水之湄。</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溯洄从之,道阻且跻。溯游从之,宛在水中坻。</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蒹葭采采,白露未已。所谓伊人,在水之涘。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溯洄从之,道阻且右。溯游从之,宛在水中沚。</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[2018·安顺]</w:t>
      </w:r>
      <w:r w:rsidRPr="00700B17">
        <w:rPr>
          <w:rFonts w:ascii="宋体" w:eastAsia="宋体" w:hAnsi="宋体" w:cs="Times New Roman"/>
          <w:szCs w:val="21"/>
        </w:rPr>
        <w:t>这首诗歌中运用了景物描写,这些景物描写向我们展示了一幅怎样的画面?</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[2018·安顺]</w:t>
      </w:r>
      <w:r w:rsidRPr="00700B17">
        <w:rPr>
          <w:rFonts w:ascii="宋体" w:eastAsia="宋体" w:hAnsi="宋体" w:cs="Times New Roman"/>
          <w:szCs w:val="21"/>
        </w:rPr>
        <w:t>你如何理解这首诗所抒发的感情?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[2018·安顺]</w:t>
      </w:r>
      <w:r w:rsidRPr="00700B17">
        <w:rPr>
          <w:rFonts w:ascii="宋体" w:eastAsia="宋体" w:hAnsi="宋体" w:cs="Times New Roman"/>
          <w:szCs w:val="21"/>
        </w:rPr>
        <w:t>重章叠唱是《诗经》典型的艺术特色,请简要分析这首诗重章叠唱的表达效果。</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4.请解释这首诗中“所谓伊人,在水一方”这两句。</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5.下列对这首诗的理解和分析,不正确的一项是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A.这首诗每章开头两句写景,渲染了萧瑟冷落的气氛,烘托出主人公凄婉惆怅的心情。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B.这首诗三次运用“宛”字,给人以迷迷茫茫、若隐若现的感觉。</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C.这首诗运用重章叠句的形式反复咏唱,表达了缠绵无尽的情感,委婉动人。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D.这首诗表现了主人公对意中人执着追寻的精神以及可望而不可即的绝望情绪。</w:t>
      </w: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第23首　关雎</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关关雎鸠,在河之洲。窈窕淑女,君子好逑。</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参差荇菜,左右流之。窈窕淑女,寤寐求之。</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求之不得,寤寐思服。悠哉悠哉,辗转反侧。</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参差荇菜,左右采之。窈窕淑女,琴瑟友之。</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参差荇菜,左右芼之。窈窕淑女,钟鼓乐之。</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1.这首诗在艺术手法上主要表现为</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和</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,在情感特质上主要表现为以礼节情,体现出健康明朗的风格。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2.“求之不得,寤寐思服。悠哉悠哉,辗转反侧。”其中连用两个“悠”字有什么作用?</w:t>
      </w:r>
    </w:p>
    <w:p w:rsidR="004E1A18" w:rsidRPr="00700B17" w:rsidRDefault="004E1A18">
      <w:pPr>
        <w:spacing w:line="360" w:lineRule="auto"/>
        <w:jc w:val="right"/>
        <w:rPr>
          <w:rFonts w:ascii="宋体" w:eastAsia="宋体" w:hAnsi="宋体" w:cs="Times New Roman"/>
          <w:szCs w:val="21"/>
          <w:u w:val="single" w:color="B3B3B3"/>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第24首　送杜少府之任蜀州</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王　勃</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城阙辅三秦,风烟望五津。</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与君离别意,同是宦游人。</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海内存知己,天涯若比邻。</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无为在歧路,儿女共沾巾。</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1.</w:t>
      </w:r>
      <w:r w:rsidRPr="00700B17">
        <w:rPr>
          <w:rFonts w:ascii="宋体" w:eastAsia="宋体" w:hAnsi="宋体" w:cs="Times New Roman"/>
          <w:color w:val="4C4C4C"/>
          <w:szCs w:val="21"/>
        </w:rPr>
        <w:t>[2018·内江]</w:t>
      </w:r>
      <w:r w:rsidRPr="00700B17">
        <w:rPr>
          <w:rFonts w:ascii="宋体" w:eastAsia="宋体" w:hAnsi="宋体" w:cs="Times New Roman"/>
          <w:szCs w:val="21"/>
        </w:rPr>
        <w:t>首联中的“五津”是指蜀州岷江的五个渡口,诗人在长安是无法望见“五津”的,这里却说“风烟望五津”,为什么?</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[2018·内江]</w:t>
      </w:r>
      <w:r w:rsidRPr="00700B17">
        <w:rPr>
          <w:rFonts w:ascii="宋体" w:eastAsia="宋体" w:hAnsi="宋体" w:cs="Times New Roman"/>
          <w:szCs w:val="21"/>
        </w:rPr>
        <w:t>离别是古代诗歌中常见的主题。这首诗和大多数送别诗在情感基调上有何不同?</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[2017·广州]</w:t>
      </w:r>
      <w:r w:rsidRPr="00700B17">
        <w:rPr>
          <w:rFonts w:ascii="宋体" w:eastAsia="宋体" w:hAnsi="宋体" w:cs="Times New Roman"/>
          <w:szCs w:val="21"/>
        </w:rPr>
        <w:t>诗中的“宦游”“无为”是什么意思?请选择一个回答。</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w:t>
      </w:r>
      <w:r w:rsidRPr="00700B17">
        <w:rPr>
          <w:rFonts w:ascii="宋体" w:eastAsia="宋体" w:hAnsi="宋体" w:cs="Times New Roman"/>
          <w:color w:val="4C4C4C"/>
          <w:szCs w:val="21"/>
        </w:rPr>
        <w:t>[2017·广州]</w:t>
      </w:r>
      <w:r w:rsidRPr="00700B17">
        <w:rPr>
          <w:rFonts w:ascii="宋体" w:eastAsia="宋体" w:hAnsi="宋体" w:cs="Times New Roman"/>
          <w:szCs w:val="21"/>
        </w:rPr>
        <w:t xml:space="preserve"> “海内存知己,天涯若比邻”表现了诗人怎样的情怀?请简要分析。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第25首　茅屋为秋风所破歌</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杜　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八月秋高风怒号,卷我屋上三重茅。</w:t>
      </w:r>
      <w:r w:rsidRPr="00700B17">
        <w:rPr>
          <w:rFonts w:ascii="宋体" w:eastAsia="宋体" w:hAnsi="宋体" w:cs="Times New Roman"/>
          <w:szCs w:val="21"/>
          <w:u w:val="single" w:color="000000"/>
        </w:rPr>
        <w:t>茅飞渡江洒江郊,高者挂罥长林梢,下者飘转沉塘坳。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南村群童欺我老无力,忍能对面为盗贼。公然抱茅入竹去,唇焦口燥呼不得,归来倚杖自叹息。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俄顷风定云墨色,秋天漠漠向昏黑。布衾多年冷似铁,娇儿恶卧踏里裂。床头屋漏无干处,雨脚如麻未断绝。自经丧乱少睡眠,长夜沾湿何由彻!</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 xml:space="preserve">　　安得广厦千万间,大庇天下寒士俱欢颜!风雨不动安如山。呜呼!何时眼前突兀见此屋,吾庐独破受冻死亦足!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[2018·河北]</w:t>
      </w:r>
      <w:r w:rsidRPr="00700B17">
        <w:rPr>
          <w:rFonts w:ascii="宋体" w:eastAsia="宋体" w:hAnsi="宋体" w:cs="Times New Roman"/>
          <w:szCs w:val="21"/>
        </w:rPr>
        <w:t>下列对这首诗的理解和分析,不正确的一项是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A.这首诗是杜甫因所住茅屋被秋风吹破引发感慨而写下的脍炙人口的不朽诗篇。</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B.诗人对南村群童公然抱茅逃进竹林的行为无可奈何,只好拄杖归来,独自叹息。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C.布衾如铁,屋漏床湿,雨脚如麻,长夜难眠,表现出诗人穷困苦痛的生活状况。</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D.这首诗最后一段运用叙述、抒情的表达方式,表现了诗人忧国忧民的济世情怀。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[2018·河北]</w:t>
      </w:r>
      <w:r w:rsidRPr="00700B17">
        <w:rPr>
          <w:rFonts w:ascii="宋体" w:eastAsia="宋体" w:hAnsi="宋体" w:cs="Times New Roman"/>
          <w:szCs w:val="21"/>
        </w:rPr>
        <w:t>请对这首诗中加线的句子进行简要赏析。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第26首　卖炭翁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白居易</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卖炭翁,伐薪烧炭南山中。</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满面尘灰烟火色,两鬓苍苍十指黑。</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卖炭得钱何所营?身上衣裳口中食。</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可怜身上衣正单,心忧炭贱愿天寒。</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夜来城外一尺雪,晓驾炭车辗冰辙。</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牛困人饥日已高,市南门外泥中歇。</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翩翩两骑来是谁?黄衣使者白衫儿。</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手把文书口称敕,回车叱牛牵向北。</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一车炭,千余斤,宫使驱将惜不得。</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半匹红纱一丈绫,系向牛头充炭直。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[2016·上海]</w:t>
      </w:r>
      <w:r w:rsidRPr="00700B17">
        <w:rPr>
          <w:rFonts w:ascii="宋体" w:eastAsia="宋体" w:hAnsi="宋体" w:cs="Times New Roman"/>
          <w:szCs w:val="21"/>
        </w:rPr>
        <w:t>卖炭翁“卖炭”是为了换得</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和</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[2016·上海]</w:t>
      </w:r>
      <w:r w:rsidRPr="00700B17">
        <w:rPr>
          <w:rFonts w:ascii="宋体" w:eastAsia="宋体" w:hAnsi="宋体" w:cs="Times New Roman"/>
          <w:szCs w:val="21"/>
        </w:rPr>
        <w:t>下列对诗歌内容理解不正确的一项是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A.“伐薪烧炭”强调了卖炭翁劳动生活十分艰辛。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B.“何所营”交代了卖炭翁穷困不堪的生活状况。</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C.“可怜”表现了作者对卖炭翁艰难处境的同情。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D.“愿天寒”突出了卖炭翁不怕天寒地冻的精神。</w:t>
      </w: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第27首　相见欢</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李　煜</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无言独上西楼,月如钩。寂寞梧桐深院锁清秋。</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剪不断,理还乱,是离愁,别是一般滋味在心头。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1.对李煜的《相见欢》赏析有误的一项是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A.起句“无言独上西楼”,绘尽孤独之神。“无言”者,并非无语可诉,而是无人共语。</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B.“寂寞梧桐深院锁清秋”,只是写出了梧桐深院的清冷秋景。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C.“剪不断,理还乱,是离愁”以麻丝喻离愁,将抽象的情感加以具象化,形容愁思之纷繁和难解。</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D.“别是一般滋味在心头”表现了对“离愁”的滋味讲不出、说不清的极其复杂的内心感受。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[2018·西安雁塔区二模]</w:t>
      </w:r>
      <w:r w:rsidRPr="00700B17">
        <w:rPr>
          <w:rFonts w:ascii="宋体" w:eastAsia="宋体" w:hAnsi="宋体" w:cs="Times New Roman"/>
          <w:szCs w:val="21"/>
        </w:rPr>
        <w:t>分析首句“无言独上西楼”勾画了诗人怎样的形象。</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[2018·西安雁塔区二模]</w:t>
      </w:r>
      <w:r w:rsidRPr="00700B17">
        <w:rPr>
          <w:rFonts w:ascii="宋体" w:eastAsia="宋体" w:hAnsi="宋体" w:cs="Times New Roman"/>
          <w:szCs w:val="21"/>
        </w:rPr>
        <w:t xml:space="preserve"> “剪不断,理还乱,是离愁”历来为人们所称道,请分析其妙处。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第28首　行路难(其一)</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李　白</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金樽清酒斗十千,玉盘珍羞直万钱。</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停杯投箸不能食,拔剑四顾心茫然。</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欲渡黄河冰塞川,将登太行雪满山。</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闲来垂钓碧溪上,忽复乘舟梦日边。</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u w:val="single" w:color="000000"/>
        </w:rPr>
        <w:t>行路难,行路难,多歧路,今安在?</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长风破浪会有时,直挂云帆济沧海。</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[2018·河南]</w:t>
      </w:r>
      <w:r w:rsidRPr="00700B17">
        <w:rPr>
          <w:rFonts w:ascii="宋体" w:eastAsia="宋体" w:hAnsi="宋体" w:cs="Times New Roman"/>
          <w:szCs w:val="21"/>
        </w:rPr>
        <w:t>请任选一个角度赏析诗中的画线句。</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行路难,行路难,多歧路,今安在?</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[2018·河南]</w:t>
      </w:r>
      <w:r w:rsidRPr="00700B17">
        <w:rPr>
          <w:rFonts w:ascii="宋体" w:eastAsia="宋体" w:hAnsi="宋体" w:cs="Times New Roman"/>
          <w:szCs w:val="21"/>
        </w:rPr>
        <w:t xml:space="preserve"> “长风破浪会有时,直挂云帆济沧海”是广为流传的佳句,人们会在什么样的情况下引用它?为什么?</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[2018·徐州]</w:t>
      </w:r>
      <w:r w:rsidRPr="00700B17">
        <w:rPr>
          <w:rFonts w:ascii="宋体" w:eastAsia="宋体" w:hAnsi="宋体" w:cs="Times New Roman"/>
          <w:szCs w:val="21"/>
        </w:rPr>
        <w:t>下列分析不恰当的一项是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A.这首诗主要抒发了诗人在政治上遭遇挫折后的愤激之情,在悲愤中不乏豪迈气概,在失意中仍怀有希望。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B.诗歌以叙事开篇,第一、二句营造了欢乐的宴饮气氛;三、四句急转直下,“停杯投箸”“拔剑四顾”写出了诗人内心的抑郁和苦闷。</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C.第五、六句用“冰塞川”“雪满山”比喻仕途的艰难,形象化的语言中蕴含无限的失意;第七、八句诗人巧用吕尚和伊尹的典故,进一步抒发了政治失意的悲愤之情。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D.“长风破浪会有时,直挂云帆济沧海”,诗人相信尽管前路障碍重重,但总有一天会乘长风破万里浪,冲开险阻,到达理想彼岸,实现自己的远大抱负。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w:t>
      </w:r>
      <w:r w:rsidRPr="00700B17">
        <w:rPr>
          <w:rFonts w:ascii="宋体" w:eastAsia="宋体" w:hAnsi="宋体" w:cs="Times New Roman"/>
          <w:color w:val="4C4C4C"/>
          <w:szCs w:val="21"/>
        </w:rPr>
        <w:t>[2018·新疆生产建设兵团]</w:t>
      </w:r>
      <w:r w:rsidRPr="00700B17">
        <w:rPr>
          <w:rFonts w:ascii="宋体" w:eastAsia="宋体" w:hAnsi="宋体" w:cs="Times New Roman"/>
          <w:szCs w:val="21"/>
        </w:rPr>
        <w:t>下面对这首诗的理解不恰当的一项是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A.诗歌采用乐府古题“行路难”,以叙事开篇,渐而过渡到抒情。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B.诗人面对美酒佳肴却“停杯投箸”“拔剑四顾”,透露出内心的迷惘痛苦。</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C.“闲来”两句连用两个历史典故,表现诗人对乘舟垂钓悠闲生活的渴望。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D.诗人反复感叹“行路难”,唱出了无穷忧虑、焦灼不安的心声。</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w:t>
      </w:r>
      <w:r w:rsidRPr="00700B17">
        <w:rPr>
          <w:rFonts w:ascii="宋体" w:eastAsia="宋体" w:hAnsi="宋体" w:cs="Times New Roman"/>
          <w:color w:val="4C4C4C"/>
          <w:szCs w:val="21"/>
        </w:rPr>
        <w:t>[2018·新疆生产建设兵团]</w:t>
      </w:r>
      <w:r w:rsidRPr="00700B17">
        <w:rPr>
          <w:rFonts w:ascii="宋体" w:eastAsia="宋体" w:hAnsi="宋体" w:cs="Times New Roman"/>
          <w:szCs w:val="21"/>
        </w:rPr>
        <w:t xml:space="preserve"> “长风破浪会有时,直挂云帆济沧海”两句表现了诗人怎样的思想感情?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6.</w:t>
      </w:r>
      <w:r w:rsidRPr="00700B17">
        <w:rPr>
          <w:rFonts w:ascii="宋体" w:eastAsia="宋体" w:hAnsi="宋体" w:cs="Times New Roman"/>
          <w:color w:val="4C4C4C"/>
          <w:szCs w:val="21"/>
        </w:rPr>
        <w:t>[2017·湘西]</w:t>
      </w:r>
      <w:r w:rsidRPr="00700B17">
        <w:rPr>
          <w:rFonts w:ascii="宋体" w:eastAsia="宋体" w:hAnsi="宋体" w:cs="Times New Roman"/>
          <w:szCs w:val="21"/>
        </w:rPr>
        <w:t>通过全诗,你看到了一个什么样的诗人形象?</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7.</w:t>
      </w:r>
      <w:r w:rsidRPr="00700B17">
        <w:rPr>
          <w:rFonts w:ascii="宋体" w:eastAsia="宋体" w:hAnsi="宋体" w:cs="Times New Roman"/>
          <w:color w:val="4C4C4C"/>
          <w:szCs w:val="21"/>
        </w:rPr>
        <w:t>[2017·西宁]</w:t>
      </w:r>
      <w:r w:rsidRPr="00700B17">
        <w:rPr>
          <w:rFonts w:ascii="宋体" w:eastAsia="宋体" w:hAnsi="宋体" w:cs="Times New Roman"/>
          <w:szCs w:val="21"/>
        </w:rPr>
        <w:t xml:space="preserve"> “闲来垂钓碧溪上,忽复乘舟梦日边”这句话在写法上最突出的特点是什么?</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8.</w:t>
      </w:r>
      <w:r w:rsidRPr="00700B17">
        <w:rPr>
          <w:rFonts w:ascii="宋体" w:eastAsia="宋体" w:hAnsi="宋体" w:cs="Times New Roman"/>
          <w:color w:val="4C4C4C"/>
          <w:szCs w:val="21"/>
        </w:rPr>
        <w:t>[2017·西宁]</w:t>
      </w:r>
      <w:r w:rsidRPr="00700B17">
        <w:rPr>
          <w:rFonts w:ascii="宋体" w:eastAsia="宋体" w:hAnsi="宋体" w:cs="Times New Roman"/>
          <w:szCs w:val="21"/>
        </w:rPr>
        <w:t>简要赏析“长风破浪会有时,直挂云帆济沧海”一句。</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9.</w:t>
      </w:r>
      <w:r w:rsidRPr="00700B17">
        <w:rPr>
          <w:rFonts w:ascii="宋体" w:eastAsia="宋体" w:hAnsi="宋体" w:cs="Times New Roman"/>
          <w:color w:val="4C4C4C"/>
          <w:szCs w:val="21"/>
        </w:rPr>
        <w:t>[2016·云南]</w:t>
      </w:r>
      <w:r w:rsidRPr="00700B17">
        <w:rPr>
          <w:rFonts w:ascii="宋体" w:eastAsia="宋体" w:hAnsi="宋体" w:cs="Times New Roman"/>
          <w:szCs w:val="21"/>
        </w:rPr>
        <w:t>面对“金樽清酒”“玉盘珍羞”,诗人为何“停杯投箸不能食”?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u w:val="single" w:color="B3B3B3"/>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第29首　酬乐天扬州初逢席上见赠</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白居易</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巴山楚水凄凉地,二十三年弃置身。</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怀旧空吟闻笛赋,到乡翻似烂柯人。</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沉舟侧畔千帆过,病树前头万木春。</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今日听君歌一曲,暂凭杯酒长精神。</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[2017·河北]</w:t>
      </w:r>
      <w:r w:rsidRPr="00700B17">
        <w:rPr>
          <w:rFonts w:ascii="宋体" w:eastAsia="宋体" w:hAnsi="宋体" w:cs="Times New Roman"/>
          <w:szCs w:val="21"/>
        </w:rPr>
        <w:t>下列对这首诗的理解和分析,不正确的一项是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A.从诗的题目看,这首诗是白居易在扬州的酒宴上酬答刘禹锡的作品。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B.这首诗的首联,叙写作者被贬到荒凉之地二十三年的人生经历。</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C.这首诗的颔联,运用两个典故分别表达作者对亡友的怀念和回乡后恍如隔世的感慨。</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D.这首诗的颈联,对仗工整、蕴含哲理,成为脍炙人口的千古名句。</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[2017·河北]</w:t>
      </w:r>
      <w:r w:rsidRPr="00700B17">
        <w:rPr>
          <w:rFonts w:ascii="宋体" w:eastAsia="宋体" w:hAnsi="宋体" w:cs="Times New Roman"/>
          <w:szCs w:val="21"/>
        </w:rPr>
        <w:t>这首诗尾联中的“长精神”表现了作者怎样的人生态度?</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[2017·娄底]</w:t>
      </w:r>
      <w:r w:rsidRPr="00700B17">
        <w:rPr>
          <w:rFonts w:ascii="宋体" w:eastAsia="宋体" w:hAnsi="宋体" w:cs="Times New Roman"/>
          <w:szCs w:val="21"/>
        </w:rPr>
        <w:t xml:space="preserve"> “沉舟侧畔千帆过,病树前头万木春”描绘了一幅怎样的画面?蕴含什么哲理?</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4.有人说,这首诗主要表达了诗人被贬的苦闷之情,你怎么认为?请简要分析。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第30首　水调歌头</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苏　轼</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丙辰中秋,欢饮达旦,大醉,作此篇,兼怀子由。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明月几时有?把酒问青天。不知天上宫阙,今夕是何年。我欲乘风归去,又恐琼楼玉宇,高处不胜寒。起舞弄清影,何似在人间。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转朱阁,低绮户,照无眠。不应有恨,何事长向别时圆?人有悲欢离合,月有阴晴圆缺,</w:t>
      </w:r>
      <w:r w:rsidRPr="00700B17">
        <w:rPr>
          <w:rFonts w:ascii="宋体" w:eastAsia="宋体" w:hAnsi="宋体" w:cs="Times New Roman"/>
          <w:szCs w:val="21"/>
          <w:em w:val="dot"/>
        </w:rPr>
        <w:t>此事</w:t>
      </w:r>
      <w:r w:rsidRPr="00700B17">
        <w:rPr>
          <w:rFonts w:ascii="宋体" w:eastAsia="宋体" w:hAnsi="宋体" w:cs="Times New Roman"/>
          <w:szCs w:val="21"/>
        </w:rPr>
        <w:t>古难全。但愿人长久,千里共婵娟。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[2018·淄博]</w:t>
      </w:r>
      <w:r w:rsidRPr="00700B17">
        <w:rPr>
          <w:rFonts w:ascii="宋体" w:eastAsia="宋体" w:hAnsi="宋体" w:cs="Times New Roman"/>
          <w:szCs w:val="21"/>
        </w:rPr>
        <w:t>阅读这首宋词,选出赏析有误的一项</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A.这是一首望月怀人之作,全词情理交融,描写虚实结合,充满了丰富的想象和浪漫的情致,具有强烈的艺术感染力。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B.“我欲”“又恐”“何似”几个词语,写出了词人那种既向往天上又留恋人间的矛盾纠结心理,表现了词人对现实的逃避。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C.“何事长向别时圆”,埋怨明月故意与人为难,无理的语气衬托出词人思念胞弟的手足情深。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D.“但愿人长久,千里共婵娟”,对一切经受着离别之苦的人表达了美好祝愿,表现了作者的旷达和智慧。</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[2018·海南]</w:t>
      </w:r>
      <w:r w:rsidRPr="00700B17">
        <w:rPr>
          <w:rFonts w:ascii="宋体" w:eastAsia="宋体" w:hAnsi="宋体" w:cs="Times New Roman"/>
          <w:szCs w:val="21"/>
        </w:rPr>
        <w:t>词中小序(小记)交代了这首词创作的</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和</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。词中加点的“此事”指的是</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(请用原文语句回答)。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[2018·海南]</w:t>
      </w:r>
      <w:r w:rsidRPr="00700B17">
        <w:rPr>
          <w:rFonts w:ascii="宋体" w:eastAsia="宋体" w:hAnsi="宋体" w:cs="Times New Roman"/>
          <w:szCs w:val="21"/>
        </w:rPr>
        <w:t>下列关于这首词的赏析有误的一项是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A.“转朱阁,低绮户,照无眠”中,“转”“低”是指月光的移动,暗示夜已深,“无眠”表示离情正浓。整句话既写月,也写月下离人。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B.“明月几时有?把酒问青天”这两句中,苏轼把酒问天,将青天视为自己的朋友,显示了他豪放的性格和不凡的气魄。</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C.词的上片写月下饮酒,由幻想超脱尘世转化为喜爱人间生活。下片写对月怀人,由伤感离别转化为对离人的祝福。全词以消极悲观的情绪作结。</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D.这是一首中秋咏月兼怀亲人的抒情之作。整首词深沉婉曲,流转自如,以美丽的想象、明睿的哲理,创造出幽远高深的境界,具有强烈的艺术感染力。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w:t>
      </w:r>
      <w:r w:rsidRPr="00700B17">
        <w:rPr>
          <w:rFonts w:ascii="宋体" w:eastAsia="宋体" w:hAnsi="宋体" w:cs="Times New Roman"/>
          <w:color w:val="4C4C4C"/>
          <w:szCs w:val="21"/>
        </w:rPr>
        <w:t>[2017·遵义]</w:t>
      </w:r>
      <w:r w:rsidRPr="00700B17">
        <w:rPr>
          <w:rFonts w:ascii="宋体" w:eastAsia="宋体" w:hAnsi="宋体" w:cs="Times New Roman"/>
          <w:szCs w:val="21"/>
        </w:rPr>
        <w:t>请赏析“起舞弄清影”中“清影”一词的表达效果。</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w:t>
      </w:r>
      <w:r w:rsidRPr="00700B17">
        <w:rPr>
          <w:rFonts w:ascii="宋体" w:eastAsia="宋体" w:hAnsi="宋体" w:cs="Times New Roman"/>
          <w:color w:val="4C4C4C"/>
          <w:szCs w:val="21"/>
        </w:rPr>
        <w:t>[2017·遵义]</w:t>
      </w:r>
      <w:r w:rsidRPr="00700B17">
        <w:rPr>
          <w:rFonts w:ascii="宋体" w:eastAsia="宋体" w:hAnsi="宋体" w:cs="Times New Roman"/>
          <w:szCs w:val="21"/>
        </w:rPr>
        <w:t>这首词表现了作者怎样的人生态度?</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第31首　无题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李商隐</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相见时难别亦难,东风无力百花残。</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春蚕到死丝方尽,蜡炬成灰泪始干。</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晓镜但愁云鬓改,夜吟应觉月光寒。</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蓬山此去无多路,青鸟殷勤为探看。</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1.“东风无力百花残”中的“东风”的意思是</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,“春蚕到死丝方尽”中的“丝”是谐音双关,既指蚕吐的“丝”,又隐指</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2.这首诗一般认为是一首爱情诗,颔联以</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手法描写</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,最为精彩感人。 </w:t>
      </w: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第32首　渔家傲·秋思</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范仲淹</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塞下秋来风景异,衡阳雁去无留意。四面边声连角起,千嶂里,长烟落日孤城闭。</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浊酒一杯家万里,燕然未勒归无计。羌管悠悠霜满地,人不寐,将军白发征夫泪。</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[2017·河南]</w:t>
      </w:r>
      <w:r w:rsidRPr="00700B17">
        <w:rPr>
          <w:rFonts w:ascii="宋体" w:eastAsia="宋体" w:hAnsi="宋体" w:cs="Times New Roman"/>
          <w:szCs w:val="21"/>
        </w:rPr>
        <w:t>《渔家傲·秋思》中“浊酒一杯家万里,燕然未勒归无计”抒发了词人怎样的思想感情?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[2017·河南]</w:t>
      </w:r>
      <w:r w:rsidRPr="00700B17">
        <w:rPr>
          <w:rFonts w:ascii="宋体" w:eastAsia="宋体" w:hAnsi="宋体" w:cs="Times New Roman"/>
          <w:szCs w:val="21"/>
        </w:rPr>
        <w:t>从写景的角度赏析《渔家傲·秋思》中“四面边声连角起,千嶂里,长烟落日孤城闭”。</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[2018·怀化]</w:t>
      </w:r>
      <w:r w:rsidRPr="00700B17">
        <w:rPr>
          <w:rFonts w:ascii="宋体" w:eastAsia="宋体" w:hAnsi="宋体" w:cs="Times New Roman"/>
          <w:szCs w:val="21"/>
        </w:rPr>
        <w:t>这首词的上下片分别以什么表达方式为主?全词表达了作者怎样的思想感情?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w:t>
      </w:r>
      <w:r w:rsidRPr="00700B17">
        <w:rPr>
          <w:rFonts w:ascii="宋体" w:eastAsia="宋体" w:hAnsi="宋体" w:cs="Times New Roman"/>
          <w:color w:val="4C4C4C"/>
          <w:szCs w:val="21"/>
        </w:rPr>
        <w:t>[2018·黄石]</w:t>
      </w:r>
      <w:r w:rsidRPr="00700B17">
        <w:rPr>
          <w:rFonts w:ascii="宋体" w:eastAsia="宋体" w:hAnsi="宋体" w:cs="Times New Roman"/>
          <w:szCs w:val="21"/>
        </w:rPr>
        <w:t>下列对《渔家傲·秋思》和《天净沙·秋思》理解和赏析不恰当的一项是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A.《渔家傲·秋思》围绕“异”字写出了塞外的萧瑟荒凉,体现了将士们生活的艰苦。</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B.“小桥流水人家”呈现一派清雅、安适的景象,使沦落异乡的游子更添悲然。</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C.《天净沙·秋思》意在描绘一幅深秋晚景图,人在其中起陪衬作用。</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D.两首作品,一首是宋词,一首是元曲,都抒发了作者的思乡之情。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w:t>
      </w:r>
      <w:r w:rsidRPr="00700B17">
        <w:rPr>
          <w:rFonts w:ascii="宋体" w:eastAsia="宋体" w:hAnsi="宋体" w:cs="Times New Roman"/>
          <w:color w:val="4C4C4C"/>
          <w:szCs w:val="21"/>
        </w:rPr>
        <w:t>[2018·黄石]</w:t>
      </w:r>
      <w:r w:rsidRPr="00700B17">
        <w:rPr>
          <w:rFonts w:ascii="宋体" w:eastAsia="宋体" w:hAnsi="宋体" w:cs="Times New Roman"/>
          <w:szCs w:val="21"/>
        </w:rPr>
        <w:t>《渔家傲·秋思》和《天净沙·秋思》皆以“秋思”为题,请指出它们所表达的“秋思”有何不同。</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lastRenderedPageBreak/>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6.</w:t>
      </w:r>
      <w:r w:rsidRPr="00700B17">
        <w:rPr>
          <w:rFonts w:ascii="宋体" w:eastAsia="宋体" w:hAnsi="宋体" w:cs="Times New Roman"/>
          <w:color w:val="4C4C4C"/>
          <w:szCs w:val="21"/>
        </w:rPr>
        <w:t>[2017·眉山]</w:t>
      </w:r>
      <w:r w:rsidRPr="00700B17">
        <w:rPr>
          <w:rFonts w:ascii="宋体" w:eastAsia="宋体" w:hAnsi="宋体" w:cs="Times New Roman"/>
          <w:szCs w:val="21"/>
        </w:rPr>
        <w:t>有关《天净沙·秋思》和《渔家傲·秋思》两首作品,下列分析与理解有错的一项是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A.这两首作品题目都是“秋思”,写的季节同为秋天,反映的主题都有“思乡”。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B.两首作品写法上均运用了典故,都写了“思乡之切”与“归家不得”的矛盾心理。</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C.《天净沙·秋思》语言简约,风格悲凄;《渔家傲·秋思》语言凝练,风格更显悲壮。</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D.“断肠人”道出游子的思乡之悲,“征夫泪”道出将士的思乡之愁。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第33首　江城子·密州出猎</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苏　轼</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老夫聊发少年狂,左牵黄,右擎苍,锦帽貂裘,千骑卷平冈。为报倾城随太守,亲射虎,看孙郎。</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酒酣胸胆尚开张。鬓微霜,又何妨!持节云中,何日遣冯唐?会挽雕弓如满月,西北望,射天狼。</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[2018·娄底]</w:t>
      </w:r>
      <w:r w:rsidRPr="00700B17">
        <w:rPr>
          <w:rFonts w:ascii="宋体" w:eastAsia="宋体" w:hAnsi="宋体" w:cs="Times New Roman"/>
          <w:szCs w:val="21"/>
        </w:rPr>
        <w:t>本词上片描绘了怎样的场面?其中“狂”字在全词中有什么作用?</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[2017·安顺]</w:t>
      </w:r>
      <w:r w:rsidRPr="00700B17">
        <w:rPr>
          <w:rFonts w:ascii="宋体" w:eastAsia="宋体" w:hAnsi="宋体" w:cs="Times New Roman"/>
          <w:szCs w:val="21"/>
        </w:rPr>
        <w:t>以首句的“狂”字为例,简要分析这首词“豪放”的特点。</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[2018·娄底]</w:t>
      </w:r>
      <w:r w:rsidRPr="00700B17">
        <w:rPr>
          <w:rFonts w:ascii="宋体" w:eastAsia="宋体" w:hAnsi="宋体" w:cs="Times New Roman"/>
          <w:szCs w:val="21"/>
        </w:rPr>
        <w:t xml:space="preserve"> “会挽雕弓如满月,西北望,射天狼”这句话运用了什么手法?表达了作者怎样的志向?</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4.</w:t>
      </w:r>
      <w:r w:rsidRPr="00700B17">
        <w:rPr>
          <w:rFonts w:ascii="宋体" w:eastAsia="宋体" w:hAnsi="宋体" w:cs="Times New Roman"/>
          <w:color w:val="4C4C4C"/>
          <w:szCs w:val="21"/>
        </w:rPr>
        <w:t>[2018·襄阳]</w:t>
      </w:r>
      <w:r w:rsidRPr="00700B17">
        <w:rPr>
          <w:rFonts w:ascii="宋体" w:eastAsia="宋体" w:hAnsi="宋体" w:cs="Times New Roman"/>
          <w:szCs w:val="21"/>
        </w:rPr>
        <w:t>词的上下片都用了一个“射”字,情感内涵却不尽相同。前者突出表现的是作者的</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,后者抒发的是强烈的爱国情感。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w:t>
      </w:r>
      <w:r w:rsidRPr="00700B17">
        <w:rPr>
          <w:rFonts w:ascii="宋体" w:eastAsia="宋体" w:hAnsi="宋体" w:cs="Times New Roman"/>
          <w:color w:val="4C4C4C"/>
          <w:szCs w:val="21"/>
        </w:rPr>
        <w:t>[2018·襄阳]</w:t>
      </w:r>
      <w:r w:rsidRPr="00700B17">
        <w:rPr>
          <w:rFonts w:ascii="宋体" w:eastAsia="宋体" w:hAnsi="宋体" w:cs="Times New Roman"/>
          <w:szCs w:val="21"/>
        </w:rPr>
        <w:t>词中“又何妨”一句反问语气强烈,感情丰富。联系上下句,说说该句表达了作者哪些情感。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6.</w:t>
      </w:r>
      <w:r w:rsidRPr="00700B17">
        <w:rPr>
          <w:rFonts w:ascii="宋体" w:eastAsia="宋体" w:hAnsi="宋体" w:cs="Times New Roman"/>
          <w:color w:val="4C4C4C"/>
          <w:szCs w:val="21"/>
        </w:rPr>
        <w:t>[2017·安顺]</w:t>
      </w:r>
      <w:r w:rsidRPr="00700B17">
        <w:rPr>
          <w:rFonts w:ascii="宋体" w:eastAsia="宋体" w:hAnsi="宋体" w:cs="Times New Roman"/>
          <w:szCs w:val="21"/>
        </w:rPr>
        <w:t>这首词在写法上最具特色的是运用典故抒发感情,其中这些典故涉及作者心目中的两位英雄人物,他们是</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7.</w:t>
      </w:r>
      <w:r w:rsidRPr="00700B17">
        <w:rPr>
          <w:rFonts w:ascii="宋体" w:eastAsia="宋体" w:hAnsi="宋体" w:cs="Times New Roman"/>
          <w:color w:val="4C4C4C"/>
          <w:szCs w:val="21"/>
        </w:rPr>
        <w:t>[2017·安顺]</w:t>
      </w:r>
      <w:r w:rsidRPr="00700B17">
        <w:rPr>
          <w:rFonts w:ascii="宋体" w:eastAsia="宋体" w:hAnsi="宋体" w:cs="Times New Roman"/>
          <w:szCs w:val="21"/>
        </w:rPr>
        <w:t>这首词和他的《水调歌头(明月几时有)》所表达的思想感情是否一致?为什么?</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第34首　破阵子·为陈同甫赋壮词以寄之</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辛弃疾</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醉里挑灯看剑,梦回吹角连营。八百里分麾下炙,五十弦翻塞外声,沙场秋点兵。</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马作的卢飞快,弓如霹雳弦惊。了却君王天下事,赢得生前身后名。可怜白发生!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[2017·广元]</w:t>
      </w:r>
      <w:r w:rsidRPr="00700B17">
        <w:rPr>
          <w:rFonts w:ascii="宋体" w:eastAsia="宋体" w:hAnsi="宋体" w:cs="Times New Roman"/>
          <w:szCs w:val="21"/>
        </w:rPr>
        <w:t>词的上片主要运用了什么艺术手法?请结合具体内容简要分析。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[2017·广元]</w:t>
      </w:r>
      <w:r w:rsidRPr="00700B17">
        <w:rPr>
          <w:rFonts w:ascii="宋体" w:eastAsia="宋体" w:hAnsi="宋体" w:cs="Times New Roman"/>
          <w:szCs w:val="21"/>
        </w:rPr>
        <w:t>这首词表达了作者怎样的思想感情?请简要回答。</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rPr>
      </w:pP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第35首　满江红</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秋　瑾</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小住京华,早又是中秋佳节。为篱下黄花开遍,秋容如拭。四面歌残终破楚,八年风味徒思浙。苦将侬强派作蛾眉,殊未屑!</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身不得,男儿列,心却比,男儿烈。算平生肝胆,因人常热。俗子胸襟谁识我?英雄末路当磨折。莽红尘何处觅知音?青衫湿!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1.下列对本词理解有误的一项是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A.《满江红》作于1903年,作者是中国民主主义革命著名活动家、妇女解放运动先驱秋瑾。</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B.“身不得,男儿列,心却比,男儿烈”运用短句,节奏明快,格调高昂,豪迈雄健,将身不能为男儿,心却不让须眉的苦闷表达得淋漓尽致。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C.“满江红”是题目,作者是浙江绍兴人,别号“易安居士”。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D.“为篱下黄花开遍”,是化用陶渊明“采菊东篱下”和李清照“人比黄花瘦”的诗句。以外在自然景观的清秀明丽反衬青春蹉跎而又无可奈何的沉重失落感和幽怨之情。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2.用简洁的语言概括出本词所表达的思想感情。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3.试简要赏析“莽红尘何处觅知音?青衫湿”。</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第36首　十五从军征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十五从军征,八十始得归。</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道逢乡里人:“家中有阿谁?”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“遥看是君家,松柏冢累累。”</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兔从狗窦入,雉从梁上飞。</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中庭生旅谷,井上生旅葵。</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舂谷持作饭,采葵持作羹。</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羹饭一时熟,不知饴阿谁。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出门东向看,泪落沾我衣。</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1.请简要赏析“十五从军征,八十始得归”中“始”字的妙处。</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2.本诗运用了哪些描写?有何作用?</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第37首　白雪歌送武判官归京</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岑　参</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北风卷地白草折,胡天八月即飞雪。</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忽如一夜春风来,千树万树梨花开。</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散入珠帘湿罗幕,狐裘不暖锦衾薄。</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将军角弓不得控,都护铁衣冷难着。</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u w:val="single" w:color="000000"/>
        </w:rPr>
        <w:t>瀚海阑干百丈冰,愁云惨淡万里凝</w:t>
      </w:r>
      <w:r w:rsidRPr="00700B17">
        <w:rPr>
          <w:rFonts w:ascii="宋体" w:eastAsia="宋体" w:hAnsi="宋体" w:cs="Times New Roman"/>
          <w:szCs w:val="21"/>
        </w:rPr>
        <w:t>。</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中军置酒饮归客,胡琴琵琶与羌笛。</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纷纷暮雪下辕门,风掣红旗冻不翻。</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轮台东门送君去,去时雪满天山路。</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山回路转不见君,雪上空留马行处。</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w:t>
      </w:r>
      <w:r w:rsidRPr="00700B17">
        <w:rPr>
          <w:rFonts w:ascii="宋体" w:eastAsia="宋体" w:hAnsi="宋体" w:cs="Times New Roman"/>
          <w:color w:val="4C4C4C"/>
          <w:szCs w:val="21"/>
        </w:rPr>
        <w:t>[2017·昆明]</w:t>
      </w:r>
      <w:r w:rsidRPr="00700B17">
        <w:rPr>
          <w:rFonts w:ascii="宋体" w:eastAsia="宋体" w:hAnsi="宋体" w:cs="Times New Roman"/>
          <w:szCs w:val="21"/>
        </w:rPr>
        <w:t>诗歌中画线句在结构上起什么作用?请结合诗歌内容进行赏析。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第38首　南乡子·登京口北固亭有怀</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辛弃疾</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何处望神州?满眼风光北固楼。千古兴亡多少事?悠悠。不尽长江滚滚流。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年少万兜鍪,坐断东南战未休。天下英雄谁敌手?曹刘。生子当如孙仲谋。</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下列分析不恰当的一项是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A.这是一首怀古诗。作者通过对古代英雄人物的歌颂,讽刺南宋统治者在金兵的侵略面前不敢抵抗、昏庸无能。</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B.“何处望神州?满眼风光北固楼”这两句,运用了反问的修辞方法,可谓“惊天地,泣鬼神”,弦外之音是中原已非我所有了。</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C.“年少万兜鍪,坐断东南战未休”是说三国时代的孙权年纪轻轻就统率千军万马,雄踞东南一隅,英武了得。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D.“生子当如孙仲谋”一句本是曹操的语言,现在由辛弃疾口中说出,代表了人民要求奋发图强的呼声。</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第39首　过零丁洋</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文天祥</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辛苦遭逢起一经,干戈寥落四周星。</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山河破碎风飘絮,身世浮沉雨打萍。</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惶恐滩头说惶恐,零丁洋里叹零丁。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人生自古谁无死?留取丹心照汗青。</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w:t>
      </w:r>
      <w:r w:rsidRPr="00700B17">
        <w:rPr>
          <w:rFonts w:ascii="宋体" w:eastAsia="宋体" w:hAnsi="宋体" w:cs="Times New Roman"/>
          <w:color w:val="4C4C4C"/>
          <w:szCs w:val="21"/>
        </w:rPr>
        <w:t>[2017·鄂州]</w:t>
      </w:r>
      <w:r w:rsidRPr="00700B17">
        <w:rPr>
          <w:rFonts w:ascii="宋体" w:eastAsia="宋体" w:hAnsi="宋体" w:cs="Times New Roman"/>
          <w:szCs w:val="21"/>
        </w:rPr>
        <w:t>从修辞方法的角度,赏析“山河破碎风飘絮,身世浮沉雨打萍”这两句诗。</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w:t>
      </w:r>
      <w:r w:rsidRPr="00700B17">
        <w:rPr>
          <w:rFonts w:ascii="宋体" w:eastAsia="宋体" w:hAnsi="宋体" w:cs="Times New Roman"/>
          <w:color w:val="4C4C4C"/>
          <w:szCs w:val="21"/>
        </w:rPr>
        <w:t>[2017·鄂州]</w:t>
      </w:r>
      <w:r w:rsidRPr="00700B17">
        <w:rPr>
          <w:rFonts w:ascii="宋体" w:eastAsia="宋体" w:hAnsi="宋体" w:cs="Times New Roman"/>
          <w:szCs w:val="21"/>
        </w:rPr>
        <w:t>对尾联“人生自古谁无死?留取丹心照汗青”这一名句从抒情方法和内容上进行简要分析。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w:t>
      </w:r>
      <w:r w:rsidRPr="00700B17">
        <w:rPr>
          <w:rFonts w:ascii="宋体" w:eastAsia="宋体" w:hAnsi="宋体" w:cs="Times New Roman"/>
          <w:color w:val="4C4C4C"/>
          <w:szCs w:val="21"/>
        </w:rPr>
        <w:t>[2017·孝感]</w:t>
      </w:r>
      <w:r w:rsidRPr="00700B17">
        <w:rPr>
          <w:rFonts w:ascii="宋体" w:eastAsia="宋体" w:hAnsi="宋体" w:cs="Times New Roman"/>
          <w:szCs w:val="21"/>
        </w:rPr>
        <w:t>说说“惶恐滩头说惶恐,零丁洋里叹零丁”这两句妙在哪里。</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w:t>
      </w:r>
      <w:r w:rsidRPr="00700B17">
        <w:rPr>
          <w:rFonts w:ascii="宋体" w:eastAsia="宋体" w:hAnsi="宋体" w:cs="Times New Roman"/>
          <w:color w:val="4C4C4C"/>
          <w:szCs w:val="21"/>
        </w:rPr>
        <w:t>[2017·海南]</w:t>
      </w:r>
      <w:r w:rsidRPr="00700B17">
        <w:rPr>
          <w:rFonts w:ascii="宋体" w:eastAsia="宋体" w:hAnsi="宋体" w:cs="Times New Roman"/>
          <w:szCs w:val="21"/>
        </w:rPr>
        <w:t>这首诗叙述了诗人什么经历?表达了诗人怎样的思想情感?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w:t>
      </w:r>
      <w:r w:rsidRPr="00700B17">
        <w:rPr>
          <w:rFonts w:ascii="宋体" w:eastAsia="宋体" w:hAnsi="宋体" w:cs="Times New Roman"/>
          <w:color w:val="4C4C4C"/>
          <w:szCs w:val="21"/>
        </w:rPr>
        <w:t>[2018·河南一模]</w:t>
      </w:r>
      <w:r w:rsidRPr="00700B17">
        <w:rPr>
          <w:rFonts w:ascii="宋体" w:eastAsia="宋体" w:hAnsi="宋体" w:cs="Times New Roman"/>
          <w:szCs w:val="21"/>
        </w:rPr>
        <w:t>本诗结尾句与《雁门太守行》的结尾句分别表达了作者怎样的情怀?</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u w:val="single" w:color="B3B3B3"/>
        </w:rPr>
      </w:pPr>
      <w:r w:rsidRPr="00700B17">
        <w:rPr>
          <w:rFonts w:ascii="宋体" w:eastAsia="宋体" w:hAnsi="宋体" w:cs="Times New Roman"/>
          <w:szCs w:val="21"/>
          <w:u w:val="single" w:color="B3B3B3"/>
        </w:rPr>
        <w:t> </w:t>
      </w:r>
    </w:p>
    <w:p w:rsidR="004E1A18" w:rsidRPr="00700B17" w:rsidRDefault="004E1A18">
      <w:pPr>
        <w:spacing w:line="360" w:lineRule="auto"/>
        <w:jc w:val="right"/>
        <w:rPr>
          <w:rFonts w:ascii="宋体" w:eastAsia="宋体" w:hAnsi="宋体" w:cs="Times New Roman"/>
          <w:szCs w:val="21"/>
        </w:rPr>
      </w:pP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第40首　山坡羊·潼关怀古</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张养浩</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峰峦如聚,波涛如怒,山河表里潼关路。望西都,意踌躇。伤心秦汉经行处,宫阙万间都做了土。兴,百姓苦;亡,百姓苦。</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1.“聚”和“怒”两个字用得好,好在哪里?</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2.“兴,百姓苦;亡,百姓苦。”这句诗表达了作者怎样的思想感情?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240" w:lineRule="auto"/>
        <w:rPr>
          <w:rFonts w:ascii="宋体" w:eastAsia="宋体" w:hAnsi="宋体" w:cs="Times New Roman"/>
          <w:szCs w:val="21"/>
        </w:rPr>
      </w:pPr>
      <w:r w:rsidRPr="00700B17">
        <w:rPr>
          <w:rFonts w:ascii="宋体" w:eastAsia="宋体" w:hAnsi="宋体" w:cs="Times New Roman"/>
          <w:szCs w:val="21"/>
        </w:rPr>
        <w:br w:type="page"/>
      </w: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jc w:val="center"/>
        <w:rPr>
          <w:rFonts w:ascii="宋体" w:eastAsia="宋体" w:hAnsi="宋体" w:cs="Times New Roman"/>
          <w:szCs w:val="30"/>
        </w:rPr>
      </w:pPr>
      <w:r w:rsidRPr="00700B17">
        <w:rPr>
          <w:rFonts w:ascii="宋体" w:eastAsia="宋体" w:hAnsi="宋体" w:cs="Times New Roman"/>
          <w:szCs w:val="30"/>
        </w:rPr>
        <w:t>◇</w:t>
      </w:r>
      <w:r w:rsidRPr="00700B17">
        <w:rPr>
          <w:rFonts w:ascii="宋体" w:eastAsia="宋体" w:hAnsi="宋体" w:cs="Times New Roman"/>
          <w:color w:val="666666"/>
          <w:szCs w:val="30"/>
        </w:rPr>
        <w:t xml:space="preserve"> 课外诗歌鉴赏训练</w:t>
      </w:r>
      <w:r w:rsidRPr="00700B17">
        <w:rPr>
          <w:rFonts w:ascii="宋体" w:eastAsia="宋体" w:hAnsi="宋体" w:cs="Times New Roman"/>
          <w:szCs w:val="30"/>
        </w:rPr>
        <w:t xml:space="preserve">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一、</w:t>
      </w:r>
      <w:r w:rsidRPr="00700B17">
        <w:rPr>
          <w:rFonts w:ascii="宋体" w:eastAsia="宋体" w:hAnsi="宋体" w:cs="Times New Roman"/>
          <w:color w:val="4C4C4C"/>
          <w:szCs w:val="21"/>
        </w:rPr>
        <w:t>[2018·温州]</w:t>
      </w:r>
      <w:r w:rsidRPr="00700B17">
        <w:rPr>
          <w:rFonts w:ascii="宋体" w:eastAsia="宋体" w:hAnsi="宋体" w:cs="Times New Roman"/>
          <w:szCs w:val="21"/>
        </w:rPr>
        <w:t>阅读下面古诗,完成问题。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同州</w:t>
      </w:r>
      <w:r w:rsidRPr="00700B17">
        <w:rPr>
          <w:rFonts w:ascii="宋体" w:eastAsia="宋体" w:hAnsi="宋体" w:cs="Times New Roman"/>
          <w:szCs w:val="21"/>
          <w:vertAlign w:val="superscript"/>
        </w:rPr>
        <w:t>①</w:t>
      </w:r>
      <w:r w:rsidRPr="00700B17">
        <w:rPr>
          <w:rFonts w:ascii="宋体" w:eastAsia="宋体" w:hAnsi="宋体" w:cs="Times New Roman"/>
          <w:szCs w:val="21"/>
        </w:rPr>
        <w:t>端午</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[唐] 殷尧藩</w:t>
      </w:r>
      <w:r w:rsidRPr="00700B17">
        <w:rPr>
          <w:rFonts w:ascii="宋体" w:eastAsia="宋体" w:hAnsi="宋体" w:cs="Times New Roman"/>
          <w:szCs w:val="21"/>
          <w:vertAlign w:val="superscript"/>
        </w:rPr>
        <w:t>②</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鹤发</w:t>
      </w:r>
      <w:r w:rsidRPr="00700B17">
        <w:rPr>
          <w:rFonts w:ascii="宋体" w:eastAsia="宋体" w:hAnsi="宋体" w:cs="Times New Roman"/>
          <w:szCs w:val="21"/>
          <w:vertAlign w:val="superscript"/>
        </w:rPr>
        <w:t>③</w:t>
      </w:r>
      <w:r w:rsidRPr="00700B17">
        <w:rPr>
          <w:rFonts w:ascii="宋体" w:eastAsia="宋体" w:hAnsi="宋体" w:cs="Times New Roman"/>
          <w:szCs w:val="21"/>
        </w:rPr>
        <w:t>垂肩尺许长,离家三十五端阳。</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儿童见说深惊讶,却问何方是故乡。</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rPr>
        <w:t>(选自《全唐诗》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[注释] ①同州:今陕西省大荔县。②殷尧藩:浙江嘉兴人。③鹤发:白发。</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诗中“鹤发”与“儿童”前后对应,耐人寻味。结合全诗,从这个角度揣摩诗人的情感。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二、</w:t>
      </w:r>
      <w:r w:rsidRPr="00700B17">
        <w:rPr>
          <w:rFonts w:ascii="宋体" w:eastAsia="宋体" w:hAnsi="宋体" w:cs="Times New Roman"/>
          <w:color w:val="4C4C4C"/>
          <w:szCs w:val="21"/>
        </w:rPr>
        <w:t>[2018·兰州]</w:t>
      </w:r>
      <w:r w:rsidRPr="00700B17">
        <w:rPr>
          <w:rFonts w:ascii="宋体" w:eastAsia="宋体" w:hAnsi="宋体" w:cs="Times New Roman"/>
          <w:szCs w:val="21"/>
        </w:rPr>
        <w:t>阅读下面这首唐诗,完成问题。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浪淘沙</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刘禹锡</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九曲黄河万里沙,浪淘风簸自天涯。</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如今直上银河去,同到牵牛织女家</w:t>
      </w:r>
      <w:r w:rsidRPr="00700B17">
        <w:rPr>
          <w:rFonts w:ascii="宋体" w:eastAsia="宋体" w:hAnsi="宋体" w:cs="Times New Roman"/>
          <w:szCs w:val="21"/>
          <w:vertAlign w:val="superscript"/>
        </w:rPr>
        <w:t>①</w:t>
      </w:r>
      <w:r w:rsidRPr="00700B17">
        <w:rPr>
          <w:rFonts w:ascii="宋体" w:eastAsia="宋体" w:hAnsi="宋体" w:cs="Times New Roman"/>
          <w:szCs w:val="21"/>
        </w:rPr>
        <w:t>。</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[注释] ①据《荆楚岁时记》载,汉武帝曾派张骞出使西域,寻找黄河源头。张骞奉命沿黄河西行数月,在河源头“见室内有一女织,又见一丈夫牵牛饮河”,自此有黄河源头与天上银河相通的传说。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1.诗歌前两句状写黄河的雄浑气魄,突出了九曲黄河</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的特点。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2.下列对诗歌后两句的赏析,不恰当的一项是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A.后两句由前面的“实境”幻化成“仙境”,把读者带入奇异的神话世界。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B.“如今直上”有沿着黄河逆流而上之意,体现出诗人不畏艰险的豪迈气概。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C.诗人想象去拜访勤劳善良的牛郎织女一家,表达出对美好生活的向往。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D.诗人在叙写离开黄河“直上银河去”的愿望中,流露出了消极避世的思想。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三、</w:t>
      </w:r>
      <w:r w:rsidRPr="00700B17">
        <w:rPr>
          <w:rFonts w:ascii="宋体" w:eastAsia="宋体" w:hAnsi="宋体" w:cs="Times New Roman"/>
          <w:color w:val="4C4C4C"/>
          <w:szCs w:val="21"/>
        </w:rPr>
        <w:t>[2018·扬州]</w:t>
      </w:r>
      <w:r w:rsidRPr="00700B17">
        <w:rPr>
          <w:rFonts w:ascii="宋体" w:eastAsia="宋体" w:hAnsi="宋体" w:cs="Times New Roman"/>
          <w:szCs w:val="21"/>
        </w:rPr>
        <w:t>阅读诗歌,完成问题。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潭上作</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[唐] 张乔</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竹岛残阳映翠微</w:t>
      </w:r>
      <w:r w:rsidRPr="00700B17">
        <w:rPr>
          <w:rFonts w:ascii="宋体" w:eastAsia="宋体" w:hAnsi="宋体" w:cs="Times New Roman"/>
          <w:szCs w:val="21"/>
          <w:vertAlign w:val="superscript"/>
        </w:rPr>
        <w:t>①</w:t>
      </w:r>
      <w:r w:rsidRPr="00700B17">
        <w:rPr>
          <w:rFonts w:ascii="宋体" w:eastAsia="宋体" w:hAnsi="宋体" w:cs="Times New Roman"/>
          <w:szCs w:val="21"/>
        </w:rPr>
        <w:t>,雪翎禽过碧潭飞。</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人间未有关身事,每到渔家不欲归。</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[注释] ①翠微:青山。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1.联系全诗,说说前两句的作用。</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2.后两句抒发了诗人怎样的思想感情?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四、</w:t>
      </w:r>
      <w:r w:rsidRPr="00700B17">
        <w:rPr>
          <w:rFonts w:ascii="宋体" w:eastAsia="宋体" w:hAnsi="宋体" w:cs="Times New Roman"/>
          <w:color w:val="4C4C4C"/>
          <w:szCs w:val="21"/>
        </w:rPr>
        <w:t>[2018·岳阳]</w:t>
      </w:r>
      <w:r w:rsidRPr="00700B17">
        <w:rPr>
          <w:rFonts w:ascii="宋体" w:eastAsia="宋体" w:hAnsi="宋体" w:cs="Times New Roman"/>
          <w:szCs w:val="21"/>
        </w:rPr>
        <w:t>阅读下面的诗,完成问题。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少年行(其二)</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王　维</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出身仕汉羽林郎,初随骠骑战渔阳。</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孰知不向边庭苦,纵死犹闻侠骨香。</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1.诗中少年形象具有怎样的特征?</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2.最后一句“纵死犹闻侠骨香”中运用“</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”和“</w:t>
      </w:r>
      <w:r w:rsidRPr="00700B17">
        <w:rPr>
          <w:rFonts w:ascii="宋体" w:eastAsia="宋体" w:hAnsi="宋体" w:cs="Times New Roman"/>
          <w:szCs w:val="21"/>
          <w:u w:val="single" w:color="000000"/>
        </w:rPr>
        <w:t xml:space="preserve">　　　</w:t>
      </w:r>
      <w:r w:rsidRPr="00700B17">
        <w:rPr>
          <w:rFonts w:ascii="宋体" w:eastAsia="宋体" w:hAnsi="宋体" w:cs="Times New Roman"/>
          <w:szCs w:val="21"/>
        </w:rPr>
        <w:t>”两词,以顿挫的用笔,更有力度地展示了少年的内心世界。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五、</w:t>
      </w:r>
      <w:r w:rsidRPr="00700B17">
        <w:rPr>
          <w:rFonts w:ascii="宋体" w:eastAsia="宋体" w:hAnsi="宋体" w:cs="Times New Roman"/>
          <w:color w:val="4C4C4C"/>
          <w:szCs w:val="21"/>
        </w:rPr>
        <w:t>[2018·连云港]</w:t>
      </w:r>
      <w:r w:rsidRPr="00700B17">
        <w:rPr>
          <w:rFonts w:ascii="宋体" w:eastAsia="宋体" w:hAnsi="宋体" w:cs="Times New Roman"/>
          <w:szCs w:val="21"/>
        </w:rPr>
        <w:t>阅读下面这首唐诗,完成问题。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孤　雁</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杜　甫</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孤雁不饮啄,飞鸣声念群。</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谁怜一片影,相失万重云?</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望尽似犹见,哀多如更闻。</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野鸦无意绪,鸣噪自纷纷。</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1.作者是如何描写孤雁的执着的?请加以分析。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2.尾联运用了哪种表现手法?蕴含了作者怎样的思想感情?</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六、</w:t>
      </w:r>
      <w:r w:rsidRPr="00700B17">
        <w:rPr>
          <w:rFonts w:ascii="宋体" w:eastAsia="宋体" w:hAnsi="宋体" w:cs="Times New Roman"/>
          <w:color w:val="4C4C4C"/>
          <w:szCs w:val="21"/>
        </w:rPr>
        <w:t>[2018·宁波]</w:t>
      </w:r>
      <w:r w:rsidRPr="00700B17">
        <w:rPr>
          <w:rFonts w:ascii="宋体" w:eastAsia="宋体" w:hAnsi="宋体" w:cs="Times New Roman"/>
          <w:szCs w:val="21"/>
        </w:rPr>
        <w:t>阅读下面的词,完成问题。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如梦令</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lastRenderedPageBreak/>
        <w:t>[明] 李梦阳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不信园林春早,</w:t>
      </w:r>
      <w:r w:rsidRPr="00700B17">
        <w:rPr>
          <w:rFonts w:ascii="宋体" w:eastAsia="宋体" w:hAnsi="宋体" w:cs="Times New Roman"/>
          <w:szCs w:val="21"/>
          <w:u w:val="single" w:color="000000"/>
          <w:em w:val="dot"/>
        </w:rPr>
        <w:t>一夜遍</w:t>
      </w:r>
      <w:r w:rsidRPr="00700B17">
        <w:rPr>
          <w:rFonts w:ascii="宋体" w:eastAsia="宋体" w:hAnsi="宋体" w:cs="Times New Roman"/>
          <w:szCs w:val="21"/>
          <w:u w:val="single" w:color="000000"/>
        </w:rPr>
        <w:t>生芳草。</w:t>
      </w:r>
      <w:r w:rsidRPr="00700B17">
        <w:rPr>
          <w:rFonts w:ascii="宋体" w:eastAsia="宋体" w:hAnsi="宋体" w:cs="Times New Roman"/>
          <w:szCs w:val="21"/>
        </w:rPr>
        <w:t>说与小童知:“池上落红休扫。”休扫,休扫,花外斜阳更好。</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1.结合加点字词赏析画线句子。</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2.对于这首词的理解,下列说法错误的一项是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A.这是一首富有生活情趣的词作。</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B.全词分为三层,一层一转,逐层转出,又层层相关。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C.“落红”“斜阳”表达了词人对春光逝去的伤感。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D.本词婉曲深细,表现了词人丰富细腻的感情。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七、</w:t>
      </w:r>
      <w:r w:rsidRPr="00700B17">
        <w:rPr>
          <w:rFonts w:ascii="宋体" w:eastAsia="宋体" w:hAnsi="宋体" w:cs="Times New Roman"/>
          <w:color w:val="4C4C4C"/>
          <w:szCs w:val="21"/>
        </w:rPr>
        <w:t>[2018·成都]</w:t>
      </w:r>
      <w:r w:rsidRPr="00700B17">
        <w:rPr>
          <w:rFonts w:ascii="宋体" w:eastAsia="宋体" w:hAnsi="宋体" w:cs="Times New Roman"/>
          <w:szCs w:val="21"/>
        </w:rPr>
        <w:t>阅读下面的词,完成问题。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南乡子</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李　珣</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烟漠漠,雨凄凄,岸花零落鹧鸪啼。远客扁舟临野渡,思乡处,潮退水平春色暮。</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1.烟、雨、落花、鹧鸪组合在一起,除了点明暮春时节之外,还有哪些作用?请简要作答。</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2.下面哪一个选项的诗句最能表达词中“远客”的心境?请做出判断并简要分析。</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A.春潮带雨晚来急,野渡无人舟自横。</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B.迷津欲有问,平海夕漫漫。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C.浊酒一杯家万里,燕然未勒归无计。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D.仍怜故乡水,万里送行舟。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八、</w:t>
      </w:r>
      <w:r w:rsidRPr="00700B17">
        <w:rPr>
          <w:rFonts w:ascii="宋体" w:eastAsia="宋体" w:hAnsi="宋体" w:cs="Times New Roman"/>
          <w:color w:val="4C4C4C"/>
          <w:szCs w:val="21"/>
        </w:rPr>
        <w:t>[2018·潍坊]</w:t>
      </w:r>
      <w:r w:rsidRPr="00700B17">
        <w:rPr>
          <w:rFonts w:ascii="宋体" w:eastAsia="宋体" w:hAnsi="宋体" w:cs="Times New Roman"/>
          <w:szCs w:val="21"/>
        </w:rPr>
        <w:t>阅读下面的宋词,完成下面各题。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浣溪沙</w:t>
      </w:r>
      <w:r w:rsidRPr="00700B17">
        <w:rPr>
          <w:rFonts w:ascii="宋体" w:eastAsia="宋体" w:hAnsi="宋体" w:cs="Times New Roman"/>
          <w:szCs w:val="21"/>
          <w:vertAlign w:val="superscript"/>
        </w:rPr>
        <w:t>①</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欧阳修</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堤上游人逐画船,拍堤春水四垂天。绿杨楼外出秋千。　　白发戴花君莫笑,六幺</w:t>
      </w:r>
      <w:r w:rsidRPr="00700B17">
        <w:rPr>
          <w:rFonts w:ascii="宋体" w:eastAsia="宋体" w:hAnsi="宋体" w:cs="Times New Roman"/>
          <w:szCs w:val="21"/>
          <w:vertAlign w:val="superscript"/>
        </w:rPr>
        <w:t>②</w:t>
      </w:r>
      <w:r w:rsidRPr="00700B17">
        <w:rPr>
          <w:rFonts w:ascii="宋体" w:eastAsia="宋体" w:hAnsi="宋体" w:cs="Times New Roman"/>
          <w:szCs w:val="21"/>
        </w:rPr>
        <w:t>催拍盏频传。人生何处似尊前!</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[注释] ①此词大约作于作者知颍州时。②六幺:绿腰,曲调名。</w:t>
      </w: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1.上片中“逐”“出”两字极为精妙。请任选一字,赏析其表达效果。</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2.词的下片写出了作者怎样的情态?其中蕴含着怎样的情感?</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jc w:val="right"/>
        <w:rPr>
          <w:rFonts w:ascii="宋体" w:eastAsia="宋体" w:hAnsi="宋体" w:cs="Times New Roman"/>
          <w:szCs w:val="21"/>
        </w:rPr>
      </w:pPr>
      <w:r w:rsidRPr="00700B17">
        <w:rPr>
          <w:rFonts w:ascii="宋体" w:eastAsia="宋体" w:hAnsi="宋体" w:cs="Times New Roman"/>
          <w:szCs w:val="21"/>
          <w:u w:val="single" w:color="B3B3B3"/>
        </w:rPr>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九、</w:t>
      </w:r>
      <w:r w:rsidRPr="00700B17">
        <w:rPr>
          <w:rFonts w:ascii="宋体" w:eastAsia="宋体" w:hAnsi="宋体" w:cs="Times New Roman"/>
          <w:color w:val="4C4C4C"/>
          <w:szCs w:val="21"/>
        </w:rPr>
        <w:t>[2018·随州]</w:t>
      </w:r>
      <w:r w:rsidRPr="00700B17">
        <w:rPr>
          <w:rFonts w:ascii="宋体" w:eastAsia="宋体" w:hAnsi="宋体" w:cs="Times New Roman"/>
          <w:szCs w:val="21"/>
        </w:rPr>
        <w:t>阅读下面的宋词,完成问题。</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蝶恋花</w:t>
      </w:r>
    </w:p>
    <w:p w:rsidR="004E1A18" w:rsidRPr="00700B17" w:rsidRDefault="00CD4E16">
      <w:pPr>
        <w:spacing w:line="360" w:lineRule="auto"/>
        <w:jc w:val="center"/>
        <w:rPr>
          <w:rFonts w:ascii="宋体" w:eastAsia="宋体" w:hAnsi="宋体" w:cs="Times New Roman"/>
          <w:szCs w:val="21"/>
        </w:rPr>
      </w:pPr>
      <w:r w:rsidRPr="00700B17">
        <w:rPr>
          <w:rFonts w:ascii="宋体" w:eastAsia="宋体" w:hAnsi="宋体" w:cs="Times New Roman"/>
          <w:szCs w:val="21"/>
        </w:rPr>
        <w:t>柳　永</w:t>
      </w:r>
      <w:r w:rsidRPr="00700B17">
        <w:rPr>
          <w:rFonts w:ascii="宋体" w:eastAsia="宋体" w:hAnsi="宋体" w:cs="Times New Roman"/>
          <w:szCs w:val="21"/>
          <w:vertAlign w:val="superscript"/>
        </w:rPr>
        <w:t>①</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 xml:space="preserve">　　伫倚危楼风细细,望极</w:t>
      </w:r>
      <w:r w:rsidRPr="00700B17">
        <w:rPr>
          <w:rFonts w:ascii="宋体" w:eastAsia="宋体" w:hAnsi="宋体" w:cs="Times New Roman"/>
          <w:szCs w:val="21"/>
          <w:vertAlign w:val="superscript"/>
        </w:rPr>
        <w:t>②</w:t>
      </w:r>
      <w:r w:rsidRPr="00700B17">
        <w:rPr>
          <w:rFonts w:ascii="宋体" w:eastAsia="宋体" w:hAnsi="宋体" w:cs="Times New Roman"/>
          <w:szCs w:val="21"/>
        </w:rPr>
        <w:t>春愁,黯黯生天际。草色烟光残照里,无言谁会</w:t>
      </w:r>
      <w:r w:rsidRPr="00700B17">
        <w:rPr>
          <w:rFonts w:ascii="宋体" w:eastAsia="宋体" w:hAnsi="宋体" w:cs="Times New Roman"/>
          <w:szCs w:val="21"/>
          <w:vertAlign w:val="superscript"/>
        </w:rPr>
        <w:t>③</w:t>
      </w:r>
      <w:r w:rsidRPr="00700B17">
        <w:rPr>
          <w:rFonts w:ascii="宋体" w:eastAsia="宋体" w:hAnsi="宋体" w:cs="Times New Roman"/>
          <w:szCs w:val="21"/>
        </w:rPr>
        <w:t>凭阑</w:t>
      </w:r>
      <w:r w:rsidRPr="00700B17">
        <w:rPr>
          <w:rFonts w:ascii="宋体" w:eastAsia="宋体" w:hAnsi="宋体" w:cs="Times New Roman"/>
          <w:szCs w:val="21"/>
          <w:vertAlign w:val="superscript"/>
        </w:rPr>
        <w:t>④</w:t>
      </w:r>
      <w:r w:rsidRPr="00700B17">
        <w:rPr>
          <w:rFonts w:ascii="宋体" w:eastAsia="宋体" w:hAnsi="宋体" w:cs="Times New Roman"/>
          <w:szCs w:val="21"/>
        </w:rPr>
        <w:t>意。</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　　拟把疏狂图一醉,对酒当歌,强乐</w:t>
      </w:r>
      <w:r w:rsidRPr="00700B17">
        <w:rPr>
          <w:rFonts w:ascii="宋体" w:eastAsia="宋体" w:hAnsi="宋体" w:cs="Times New Roman"/>
          <w:szCs w:val="21"/>
          <w:vertAlign w:val="superscript"/>
        </w:rPr>
        <w:t>⑤</w:t>
      </w:r>
      <w:r w:rsidRPr="00700B17">
        <w:rPr>
          <w:rFonts w:ascii="宋体" w:eastAsia="宋体" w:hAnsi="宋体" w:cs="Times New Roman"/>
          <w:szCs w:val="21"/>
        </w:rPr>
        <w:t>还无味。衣带渐宽</w:t>
      </w:r>
      <w:r w:rsidRPr="00700B17">
        <w:rPr>
          <w:rFonts w:ascii="宋体" w:eastAsia="宋体" w:hAnsi="宋体" w:cs="Times New Roman"/>
          <w:szCs w:val="21"/>
          <w:vertAlign w:val="superscript"/>
        </w:rPr>
        <w:t>⑥</w:t>
      </w:r>
      <w:r w:rsidRPr="00700B17">
        <w:rPr>
          <w:rFonts w:ascii="宋体" w:eastAsia="宋体" w:hAnsi="宋体" w:cs="Times New Roman"/>
          <w:szCs w:val="21"/>
        </w:rPr>
        <w:t>终不悔,为伊消得</w:t>
      </w:r>
      <w:r w:rsidRPr="00700B17">
        <w:rPr>
          <w:rFonts w:ascii="宋体" w:eastAsia="宋体" w:hAnsi="宋体" w:cs="Times New Roman"/>
          <w:szCs w:val="21"/>
          <w:vertAlign w:val="superscript"/>
        </w:rPr>
        <w:t>⑦</w:t>
      </w:r>
      <w:r w:rsidRPr="00700B17">
        <w:rPr>
          <w:rFonts w:ascii="宋体" w:eastAsia="宋体" w:hAnsi="宋体" w:cs="Times New Roman"/>
          <w:szCs w:val="21"/>
        </w:rPr>
        <w:t>人憔悴。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[注释] ①柳永:北宋词人,婉约派代表人物。其词多写羁旅、思人之苦。②望极:极目远望。③会:理解。④阑:同“栏”。⑤强(qiǎng)乐:勉强欢笑。强,勉强。⑥衣带渐宽:指人逐渐消瘦。⑦消得:值得。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1.下列对这首词的赏析,不恰当的一项是</w:t>
      </w:r>
      <w:r w:rsidRPr="00700B17">
        <w:rPr>
          <w:rFonts w:ascii="宋体" w:eastAsia="宋体" w:hAnsi="宋体" w:cs="Times New Roman"/>
          <w:szCs w:val="21"/>
        </w:rPr>
        <w:tab/>
        <w:t>(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A.上片写凭栏望远,以景物描写渲染悲凉气氛,抒发愁思苦绪。</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B.“拟把”三句,写词人狂饮高歌,“一醉”而“春愁”尽消。</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C.最后两句为千古名句,反映出词人对心上人忠贞执着的感情。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D.全词语言新颖工巧、清新流畅,表现了词人高超的艺术技巧。</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2.王国维认为,古今成大事业、大学问者必经过三种境界,他以“衣带渐宽终不悔,为伊消得人憔悴”为第二境。请结合自己的学习生活,谈谈由此获得的启示。</w:t>
      </w:r>
    </w:p>
    <w:p w:rsidR="004E1A18" w:rsidRPr="00700B17" w:rsidRDefault="004E1A18">
      <w:pPr>
        <w:spacing w:line="360" w:lineRule="auto"/>
        <w:rPr>
          <w:rFonts w:ascii="宋体" w:eastAsia="宋体" w:hAnsi="宋体" w:cs="Times New Roman"/>
          <w:szCs w:val="21"/>
        </w:rPr>
      </w:pPr>
    </w:p>
    <w:p w:rsidR="004E1A18" w:rsidRPr="00700B17" w:rsidRDefault="004E1A18">
      <w:pPr>
        <w:spacing w:line="360" w:lineRule="auto"/>
        <w:rPr>
          <w:rFonts w:ascii="宋体" w:eastAsia="宋体" w:hAnsi="宋体" w:cs="Times New Roman"/>
          <w:szCs w:val="21"/>
        </w:rPr>
      </w:pPr>
    </w:p>
    <w:p w:rsidR="004E1A18" w:rsidRPr="00700B17" w:rsidRDefault="00CD4E16">
      <w:pPr>
        <w:spacing w:line="240" w:lineRule="auto"/>
        <w:rPr>
          <w:rFonts w:ascii="宋体" w:eastAsia="宋体" w:hAnsi="宋体" w:cs="Times New Roman"/>
          <w:szCs w:val="21"/>
        </w:rPr>
      </w:pPr>
      <w:r w:rsidRPr="00700B17">
        <w:rPr>
          <w:rFonts w:ascii="宋体" w:eastAsia="宋体" w:hAnsi="宋体" w:cs="Times New Roman"/>
          <w:szCs w:val="21"/>
        </w:rPr>
        <w:br w:type="page"/>
      </w:r>
    </w:p>
    <w:p w:rsidR="004E1A18" w:rsidRPr="00700B17" w:rsidRDefault="004E1A18">
      <w:pPr>
        <w:spacing w:line="360" w:lineRule="auto"/>
        <w:rPr>
          <w:rFonts w:ascii="宋体" w:eastAsia="宋体" w:hAnsi="宋体" w:cs="Times New Roman"/>
          <w:szCs w:val="21"/>
        </w:rPr>
      </w:pPr>
    </w:p>
    <w:p w:rsidR="004E1A18" w:rsidRPr="00700B17" w:rsidRDefault="00CD4E16">
      <w:pPr>
        <w:pStyle w:val="a4"/>
        <w:spacing w:line="360" w:lineRule="auto"/>
        <w:jc w:val="center"/>
        <w:rPr>
          <w:rFonts w:eastAsia="宋体" w:hAnsi="宋体" w:cs="Times New Roman"/>
          <w:color w:val="FF0000"/>
          <w:szCs w:val="36"/>
        </w:rPr>
      </w:pPr>
      <w:r w:rsidRPr="00700B17">
        <w:rPr>
          <w:rFonts w:eastAsia="宋体" w:hAnsi="宋体" w:cs="Times New Roman" w:hint="eastAsia"/>
          <w:color w:val="FF0000"/>
          <w:szCs w:val="36"/>
        </w:rPr>
        <w:t>参考答案</w:t>
      </w:r>
    </w:p>
    <w:p w:rsidR="004E1A18" w:rsidRPr="00700B17" w:rsidRDefault="00CD4E16">
      <w:pPr>
        <w:spacing w:line="360" w:lineRule="auto"/>
        <w:jc w:val="center"/>
        <w:rPr>
          <w:rFonts w:ascii="宋体" w:eastAsia="宋体" w:hAnsi="宋体" w:cs="Times New Roman"/>
          <w:szCs w:val="24"/>
        </w:rPr>
      </w:pPr>
      <w:r w:rsidRPr="00700B17">
        <w:rPr>
          <w:rFonts w:ascii="宋体" w:eastAsia="宋体" w:hAnsi="宋体" w:cs="Times New Roman"/>
          <w:szCs w:val="24"/>
        </w:rPr>
        <w:t>◇</w:t>
      </w:r>
      <w:r w:rsidRPr="00700B17">
        <w:rPr>
          <w:rFonts w:ascii="宋体" w:eastAsia="宋体" w:hAnsi="宋体" w:cs="Times New Roman"/>
          <w:color w:val="666666"/>
          <w:szCs w:val="24"/>
        </w:rPr>
        <w:t xml:space="preserve"> 课标40首诗歌鉴赏训练</w:t>
      </w:r>
      <w:r w:rsidRPr="00700B17">
        <w:rPr>
          <w:rFonts w:ascii="宋体" w:eastAsia="宋体" w:hAnsi="宋体" w:cs="Times New Roman"/>
          <w:szCs w:val="24"/>
        </w:rPr>
        <w:t xml:space="preserve">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1首　观沧海</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1.C　[解析] 本题考查对诗歌内容的理解掌握。ABD项正确。C项有误,诗中描写了萧瑟的秋风、汹涌的波涛,营造苍凉壮阔的意境。故选C。</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2.大海吞吐日月星辰的壮丽景象。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重点诗句的理解掌握。“日月之行,若出其中;星汉灿烂,若出其里”意为太阳和月亮的运行,好像是从这浩瀚的海洋中发出的;银河星光灿烂,好像是从这浩瀚的海洋中产生出来的。从意思看,描绘大海吞吐日月、包孕星汉的景象,气势恢宏、辽阔壮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2首　闻王昌龄左迁龙标遥有此寄</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 xml:space="preserve">　</w:t>
      </w:r>
      <w:r w:rsidRPr="00700B17">
        <w:rPr>
          <w:rFonts w:ascii="宋体" w:eastAsia="宋体" w:hAnsi="宋体" w:cs="Times New Roman"/>
          <w:szCs w:val="21"/>
        </w:rPr>
        <w:t xml:space="preserve"> D　[解析] 本题考查对诗歌内容的理解掌握。D项错误。乙诗中作者关注的重点不是赤壁之战,而是对国家兴亡的感慨,借二乔的命运代表东吴的命运,以小见大,蕴含机遇造人的道理,表现诗人英雄无用武之地的抑郁不平之气。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3首　次北固山下</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1.描绘了春潮涌来、江水上涨时两岸变得更加开阔的景象,营造了一种恢宏阔大的境界。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本题从炼字的角度考查赏析诗词能力。解答时先明确“阔”字的本义,然后分析这句诗的意思:潮水涨满,两岸与江水相平,显得十分开阔。可见“阔”字描绘出两岸一望无际的景色,在空间上给人一种无限的感觉。</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2.首联点出“客路”,表明自己出行在外,暗寄思乡之情;颈联写时序交替中的景物,暗示时光流逝,表达不得回乡的忧愁;尾联欲借“归雁”传递“乡书”,饱含对家乡的思念之情。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理解和把握诗歌表达情感的能力。要在理解诗意的基础上分析解答。开头以对偶句发端,写神驰故里的漂泊羁旅之情;颔联写“潮平”“风正”的江上行船,情景恢宏阔大;颈联写拂晓行船的情景,对仗隐含哲理;尾联见雁思亲,与首联呼应。全诗笼罩着一层淡淡的思乡愁绪。</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3.B　E</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[解析] B项中的“江风劲吹,船行快速”错误,应该是“江风和缓,船行平稳迅速”;E项中体现了诗人对家乡的思念,没有体现出诗人对官场生活的厌倦。</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4.新生事物必须从旧的母体中脱胎而出。(或:旧事物中孕育着新的生机。)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句内涵的理解,既需要了解字面意思,同时要联系上下文内容参透其中蕴含的含义和作者的思想情感。诗句的意思是:残夜还没有消尽,一轮红日从东方升起,旧年还没完全消失,江上的景色已呈现一片春色。诗人把“日”和“春”作为新生的美好事物的象征,并用“生”和“入”突出江南春来早的特征,赋予它们以人的意志和情感,表达出诗人滞留异地的思乡之情。这一联妙在不仅描写景物入神,而且富于生活哲理:新事物脱胎于旧事物之中,旧事物中孕育着新的事物,表现出一种积极、乐观、向上的精神。</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第4首　天净沙•秋思</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1.C　[解析] “小桥流水人家”呈现清雅、安适的景象,以乐景衬哀情,反衬作者羁旅之苦、思乡之情,也是“断肠人”心碎肠断的触发物。</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2.在萧瑟的秋风中,在寂寞的古道上,饱尝乡愁的游子骑着一匹瘦马,在沉沉的暮色中踽踽独行。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5首　夜雨寄北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1.C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2.“秋”字点明了季节,渲染了悲凉的气氛,衬托诗人孤单、凄凉的心情。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6首　木兰诗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1.C　[解析] 本题考查对诗歌内容的理解。A项“万里赴戎机,关山度若飞”意思是远行万里,投身战事,像飞一样地越过一道道关塞山岭。B项“朔气传金柝,寒光照铁衣”为北方的寒气传送着打更的声音,清冷的月光照着铠甲。C项“实写将军拼死作战,壮士十年后归来”错,“将军百战死,壮士十年归”这句话运用了互文的手法,所以应这样翻译“将士们身经百战,有的战死沙场,有的胜利归来”。D项古文中的数词,一般都表概数。</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2.放弃功名,尽快回归故里,与家人团聚。</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本题考查对诗歌内容的理解。根据“木兰不用尚书郎,愿驰千里足,送儿还故乡”可得出答案。</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7首　登幽州台歌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1.联想:大地茫茫,空阔寂寥,没有一个知音,内心满怀悲愤。情感:对不被理解、怀才不遇的悲叹。</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2.“悠悠”形容时间久远和空间广大。把个人放置到无边宇宙的背景中,使人显得渺小,从而产生一种苍茫孤独感。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8首　望岳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1.描绘出了泰山将山南山北的阳光切断,形成两种不同自然景观,突出了泰山高大、遮天蔽日的形象。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2.A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3.杜甫的“心胸气魄”在他青年时期是胸怀天下、俯视一切的雄心和气概;在他经历“安史之乱”后,则表现为推己及人、忧国忧民的博大胸襟。两者一脉相通,后者是前者的发展和升华。</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4.表达了诗人对祖国河山的热爱之情,不怕困难、敢于攀登的豪迈的气概和远大的志向。</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歌主旨的赏析。本诗前六句写景,后两句抒情。“会当凌绝顶,一览众山小”两句,写诗人从望岳产生了登岳的想法,再一次突出了泰山的高峻,写出了俯视一切的雄姿和气势,也表现出诗人的心胸气魄。把众山的小和泰山的高大进行对比,表现出诗人不怕困难、敢于攀登绝顶、俯视一切的雄心和气概,以及卓然独立、兼济天下的豪情壮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9首　登飞来峰</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1.D　[解析] 本题考查对诗歌内容和主旨的理解掌握。这首诗作者借景抒怀明理,表达了诗人高瞻远瞩,对前途充满信心的豪情和不畏艰难励志革新的政治抱负,并没有归隐山野的意思。故选D。</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2.千寻塔的最高层　政治上的最高决策层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本题考查对重点词语的理解掌握。细读全诗,结合写作背景和全诗主旨可知,最后两句中的“最高层”表面上指的是塔的最高层,实际上指的政治上的最高决策层。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10首　游山西村</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1.优美的自然景色;淳朴的乡村民俗。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歌内容的理解概括。解答此题,首先要明确颔联和颈联的相关内容,然后在明确句子意思的基础上进行分析,颔联“山重水复疑无路,柳暗花明又一村”是景物描写,描写山西村的自然环境和地理形势,颈联“箫鼓追随春社近,衣冠简朴古风存”则描绘了农村风俗画卷。</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2.“无时”一词写出诗人随时都想去山西村,表达了诗人与村民相处融洽,喜爱山西村的真挚情感。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重点词语的赏析和诗歌情感的把握能力。解答此题,首先要明确这句话的意思是:但愿从今以后,能不时拄杖乘月,轻叩柴扉,与老农亲切絮语。“无时”是随时的意思,从中可以体会诗人对山西村的热爱,与村民的亲密无间,以及想要隐居此地,惬意生活的愿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11首　己亥杂诗(其五)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1.运用环境描写点明时间,写出了夕阳西下,黄昏将至的景象,渲染了日暮穷途的氛围,烘托了诗人心中的无限离愁。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中景物描写的作用。在本诗中,作者写“白日斜”就点明了离别的时间以及当时夕阳西下黄昏景象。作者用落日来显示别离之苦;除了“落日黄昏”的景象外,作者还将愤然辞官结束仕途、离别亲朋好友的氛围和情绪表达了出来。回答时注意用准“描写了”“渲染了”“烘托了”等词语。</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2.对新生命的赞美;呵护新生命的无私奉献精神;对理想信念的执着追求。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揣摩作者的思想情感。诗歌中的思想情感一般包含在作者对景物的描写中,或者蕴含在作者的抒情议论中。“落红不是无情物,化作春泥更护花。”在诗人看来,落花作为个体,它的生命是终止了;但当它化作春泥,就能保护、滋养出新的花枝,它的生命就在下一代群体身上得以延续,体现出真正的生命价值——终将孕育出一个繁花似锦、绚丽灿烂的春天!诗人用移情于物的手法,借落花翻出新意,同时又借花落归根,化为春泥,隐喻了诗人虽辞官但仍会关心国家的命运,抒发了自己积极向上的人生态度,从而形象、贴切地展示了作者为国效力的献身精神</w:t>
      </w:r>
      <w:r w:rsidRPr="00700B17">
        <w:rPr>
          <w:rFonts w:ascii="宋体" w:eastAsia="宋体" w:hAnsi="宋体" w:cs="Times New Roman" w:hint="eastAsia"/>
          <w:szCs w:val="21"/>
        </w:rPr>
        <w:t>。</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3.用“浩荡”表现“离愁”的广阔无边,用“白日斜”的特定情境烘托“离愁”。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前两句的中心词是“离愁”,前面的“浩荡”表现出“离愁”的宽阔无边,后面的“白日斜”则是运用景物描写烘托人物的“离愁”心情。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4.示例:这两句诗以“落红”和“春泥”为喻,表达了作者虽辞官离京,但仍然关心国家前途和命运的思想感情;这两句诗语言生动形象,内容蕴含哲理,格调昂扬向上。</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12首　泊秦淮</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1.前两句写景叙事,后两句议论抒情。所写景物烟、水、月、沙均是常见之物,笔墨淡雅,看似寻常,但其中蕴含的主题却值得玩味,表现出作者对国家命运的无比关怀和深切忧虑的情怀。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[解析] 此题考查诗歌的写作手法及作者的感情。结合全诗内容进行分析理解。首句写景,第二句叙事,最后两句议论抒情,借烟、水、月、沙平常之物和商女唱歌平常之事,表达了诗人忧国忧民的思想感情。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此诗即景感怀抒情,含蓄委婉。首句写景,先竭力渲染水边夜色的清淡素雅;第二句叙事,点明夜泊地点;三、四句抒怀:先由“近酒家”引出“商女”和“商女”之歌《玉树后庭花》,过渡自然;再由《玉树后庭花》之靡靡,牵出“不知亡国恨”,间接抨击豪绅权贵沉溺于声色,不问国事的腐朽生活,含蓄深沉。</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此题考查诗歌的语言特点。结合全诗内容逐句进行分析理解。全诗先写景后叙事然后引出歌女,“商女不知亡国恨,隔江犹唱后庭花”写歌女为人作乐,不知亡国之恨。全诗虽没有直接表达作者对封建统治阶级的愤懑不满的情感,但借批评歌女“不知亡国恨”,实际上抨击那些豪绅权贵沉溺于声色,不问国事,由此体会本诗含蓄委婉的特点。</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3.对统治阶级荒淫无度生活的愤怒和对国家命运的深重忧虑。</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商女不知亡国恨,隔江犹唱后庭花。”这两句诗从字面上看似乎是批评歌女,而实际上是诗人有感于晚唐国势衰微、世风颓靡的现状,批评那些沉溺于歌舞升平而不知国之将亡的统治者。“犹唱”二字意味深长,巧妙地将历史、现实和想象中的未来联系起来,表现出诗人对国家命运的关切和忧虑。</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13首　黄鹤楼</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1.寂寞孤独(失落惆怅、岁月易逝等)</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词赏析中的炼字。第一个“空”可理解为“空空荡荡”,强调空间上的虚无,仙人驾鹤离去之后,兀立于苍茫宇宙之下的黄鹤楼似乎已无所凭依,这个“空”字传达了诗人内心的孤独感。第二个“空”可理解为“空自,徒然”,强调时间上的邈远。千载白云,空自飘荡,“空”字传达了诗人内心的失落与惆怅。据此概括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①全诗情景交融(融情于景),如尾联将“乡愁”之情与“日暮”“烟波”之景相交融,由景生情,更增添了浓浓的乡愁。②本诗写景意境深远壮阔,诗中所用的“白云”“晴川”“芳草”“烟波”“江”等意象,给人以愁而不怨之感。③本诗写景抓住景物特征,如颈联描写草木丰茂,抓住其生机勃勃的特点。④本诗写景层次分明,远近结合,俯仰结合,虚实结合。</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的写作手法赏析。在写景上,首联在融入仙人乘鹤的传说中,描绘了黄鹤楼的近景,隐含着此楼枕山临江、峥嵘缥缈之形势;颔联在感叹“黄鹤一去不复返”的抒情中,描绘了黄鹤楼的远景,表现了此楼耸入天际、白云缭绕的壮观;颈联游目骋怀,直接勾勒出黄鹤楼外江上明朗的日景;尾联徘徊低吟,间接呈现出黄鹤楼下江上朦胧的晚景。诗篇所展现的整幅画面上,交替出现的有黄鹤楼的近景、远景、日</w:t>
      </w:r>
      <w:r w:rsidRPr="00700B17">
        <w:rPr>
          <w:rFonts w:ascii="宋体" w:eastAsia="宋体" w:hAnsi="宋体" w:cs="Times New Roman"/>
          <w:szCs w:val="21"/>
        </w:rPr>
        <w:lastRenderedPageBreak/>
        <w:t>景、晚景,变化奇妙,气象恢宏;相互映衬的则有仙人黄鹤楼、名楼胜地、蓝天白云、晴川沙洲、绿树芳草、落日暮江,形象鲜明,色彩缤纷。全诗在</w:t>
      </w:r>
      <w:r w:rsidRPr="00700B17">
        <w:rPr>
          <w:rFonts w:ascii="宋体" w:eastAsia="宋体" w:hAnsi="宋体" w:cs="Times New Roman" w:hint="eastAsia"/>
          <w:szCs w:val="21"/>
        </w:rPr>
        <w:t>诗情之中充满了画意</w:t>
      </w:r>
      <w:r w:rsidRPr="00700B17">
        <w:rPr>
          <w:rFonts w:ascii="宋体" w:eastAsia="宋体" w:hAnsi="宋体" w:cs="Times New Roman"/>
          <w:szCs w:val="21"/>
        </w:rPr>
        <w:t>,富于绘画美。在感情表达上,本诗意境壮阔,采用黄鹤、汉阳树、鹦鹉洲、烟波等营造意境,抒发了诗人愁而不怨的思乡之情。颈联写到的楼上所见之景有晴空下汉阳一带清晰可见的树木和鹦鹉洲上茂盛的芳草。眼前的“树”“芳草”勾起对家乡一草一木的回想,由景生情,强烈的思乡之情也就油然而生。尾联情景交融,那弥漫在长江之上的浩渺烟波,正是诗人乡愁的形象化表达,那越来越深的暮色,也不断强化着诗人挥之不去的思乡之情。任选角度对其稍作阐述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3.B　[解析] B选项“萋萋”为草木茂盛的样子,不是凄清荒芜的意思,所以选B。</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14首　使至塞上</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1.C　[解析] C项中“悲观心态”表述有误。故选C。</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2.飘飞的蓬草,比喻诗人自己(或:比喻漂泊的旅人,又泛指远行之人)。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本题考查正确理解诗歌意象的含义的能力。“征蓬出汉塞”就是“飘飞的蓬草飞出汉朝的边塞”,“征蓬”字面意思为“飘飞的蓬草”,诗人出使边塞,被人排挤,形单影只,此处诗人用其比喻自己。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3.《使至塞上》抒发的是诗人只身出塞的飘零落寞、抑郁激愤之情。《从军行》抒发的是从戎书生保边卫国的壮志豪情。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赏析诗歌主题的能力。《使至塞上》是作者奉命赴边疆慰问将士途中所作的一首诗,记述出使塞上的旅程以及旅程中所见的塞外风光,表达了诗人由于被排挤而产生的飘零落寞、抑郁激愤之情。《从军行》写书生从戎,征战边疆的过程和心情,表达了国家有事,匹夫有责的使命感和建功立业的豪迈情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15首　钱塘湖春行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1.最爱。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2.示例:有几处早来的黄莺,争先恐后地飞到向阳的枝头来唱歌啼鸣;不知是哪家新来的燕子,又在湖边不停地衔泥筑巢。</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3.C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4.示例:“几处早莺争暖树,谁家新燕啄春泥。”用“早”来形容黄莺,体现了白居易对这些充满生机的小生命的由衷喜爱。树上的黄莺一大早就忙着抢占最先见到阳光的“暖树”,生怕一会儿就会赶不上了。一个“争”字,让人感到春光的难得与宝贵。而不知是谁家檐下的燕子,此时也正忙个不停地衔泥做窝,用一个“啄”字,来描写燕子那忙碌而兴奋的神情,似乎把小燕子也写活了。这两句着意描绘出莺莺燕燕的动态,从而使得全诗洋溢着春的活力与生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5.“最爱湖东行不足,绿杨阴里白沙堤。”既表现了诗人游春的喜悦之情,也表达了诗人对西湖早春明媚风光的喜爱赞美之情。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情感分析。诗中直抒胸臆的是“最爱湖东行不足,绿杨阴里白沙堤”。这两句写诗人最爱的湖东沙堤,诗人置身其间,饱览湖光山色之美,心旷而神怡,抒发了作者早春游湖的喜悦和对钱塘湖风景的喜爱,更表达了作者对于自然之美的热爱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16首　饮酒(其五)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1.B　[解析] 本题考查赏析能力。注意通读全诗,理解诗意,体会诗歌所表达的作者的思想感情,并结合诗句体会诗歌的表现手法。B项说法错误。这首诗表现了作者悠闲自得的心境和对宁静自由的田园生活的热爱,对黑暗官场的鄙弃和厌恶,抒发作者宁静安详的心态和闲适自得的情趣。</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2.妙在美景不是有意去“望”,而是无意所“见”,充分表现了诗人悠然恬静的心境。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炼字赏析。“见”字表现了诗人看山不是有意为之,而是采菊时,无意间山入眼帘。“见”字生动地描绘出了作者在东篱下采菊时的悠闲,不是有意去“望”,而是无意中所“见”,把人与南山融为一体,从而很好地表现出了诗人悠然恬静的心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17首　春望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1.B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2.用四个连接词将四个本来相距很远的地方贯穿在一起,写出了诗人听闻喜讯后的喜悦心情以及迫切希望回到故乡的思想感情。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甲诗中的眼泪是因为诗人看到国家沦丧、城池破败、百姓离散,到处一片衰朽景象,内心无比伤痛悲愤而伤心垂泪,这泪是伤心之泪。乙诗中的眼泪是因为诗人听到官军取得战争胜利的消息后,内心无比激动和喜悦而落泪,这泪是欣喜之泪。</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18首　雁门太守行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1.示例一:运用比喻、夸张手法,把敌军比作黑云,既写出敌军人马众多、来势凶猛,而且“黑”字突出敌人的猖獗、军情险恶;“城欲摧”表现了兵临城下的紧张气氛和危急形势。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示例二</w:t>
      </w:r>
      <w:r w:rsidRPr="00700B17">
        <w:rPr>
          <w:rFonts w:ascii="宋体" w:eastAsia="宋体" w:hAnsi="宋体" w:cs="Times New Roman"/>
          <w:szCs w:val="21"/>
        </w:rPr>
        <w:t>:一个“压”字,把敌军人马众多、来势凶猛,以及交战双方力量悬殊、守军将士处境艰难等情况,淋漓尽致地揭示出来。运用比喻和夸张手法,渲染了敌军兵临城下的紧张气氛和危急情势。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示例三</w:t>
      </w:r>
      <w:r w:rsidRPr="00700B17">
        <w:rPr>
          <w:rFonts w:ascii="宋体" w:eastAsia="宋体" w:hAnsi="宋体" w:cs="Times New Roman"/>
          <w:szCs w:val="21"/>
        </w:rPr>
        <w:t>:在色彩运用上,“黑”字突出敌人的猖獗、军情险恶;“金鳞”形容铠甲闪光如金色鱼鳞,一个“金”字表现出我军将士雄姿英发、高昂迎战的状态。两相比照,表现出战争形势的紧迫。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关键句赏析。诗歌句子赏析需要我们在了解诗歌的结构和作者思想情感的基础上作答,常见的答题格式:本句运用了什么修辞或写作方法,写出来什么内容,表达了什么感情。可从手法、情感、语言等方面任选一方面作答,言之有理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2.赞颂了边关战士的战斗意志和誓死为国的壮志豪情。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学生体会作者思想感情的能力。一定要理解诗歌内容,体会诗歌表达的思想感情。“黄金台”是用典故,相传是战国时燕昭王在易水东南修筑的,传说他曾把大量黄金放在台上,表示不惜以重金招揽天下士。“报君黄金台上意,提携玉龙为君死”,这句话的意思是:为了报答国君的赏赐和厚爱,手执宝剑甘愿为国血战到死!写出将士们报效朝廷的决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3.窦宪勒石燕然　将士们渴望建功立业的愿望　将士们誓死报国的志向</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的表现手法及作用。《渔家傲•秋思》中“燕然”,指燕然山;“勒”,刻的意思。据《后汉书》记载,公元89年,东汉将军窦宪打败匈奴进犯,乘胜追击,“登燕然山去塞三千余里,刻石勒功而还”。所以“勒石燕然”就成了胜利的代名词。“燕然未勒归无计”,意思就是抗敌的大功还没有完成,回家的事就不能去计议了。表达了将士们渴望建功立业的愿望。《雁门太守行》尾联“黄金台”是战国时燕昭王在易水东南修筑的,传说他曾把大量黄金放在台上,表示不惜以重金招揽天下士。诗人引用这个故事,写出将士们报效朝廷的决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4.示例一:《渔家傲•秋思》中借鸿雁南飞之坚决,借浊酒一杯之苦楚衬托征人思乡之深切,借“燕然未勒”表达功业未成之遗憾,委婉曲折地表达了戍边将士欲建功立业又思念家乡的复杂感情。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示例二</w:t>
      </w:r>
      <w:r w:rsidRPr="00700B17">
        <w:rPr>
          <w:rFonts w:ascii="宋体" w:eastAsia="宋体" w:hAnsi="宋体" w:cs="Times New Roman"/>
          <w:szCs w:val="21"/>
        </w:rPr>
        <w:t>:《雁门太守行》诗人先浓墨重彩描绘战场之危急:“黑云压城”“甲光向日”,然后笔锋一转,借用典故抒誓死报国之志,感情豪迈奔放,读来让人热血沸腾。</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[解析] 本题考查赏析诗歌的语言风格。范词构成了将军与征夫思乡却渴望建功立业的复杂而又矛盾的情绪。这种情绪主要是通过全词景物的描写、气氛的渲染,婉曲地传达出来。如“浊酒一杯家万里”可见思乡难归,“燕然未勒”流露功业未成之遗憾。李诗用压城的黑云暗喻敌军气焰嚣张,借向日之甲光显示守城将士雄姿英发,两相比照,色彩鲜明,爱憎分明。用浓艳斑驳的色彩描绘悲壮惨烈的战斗场面,语言体现战争前线的豪言壮语,制造了斗争的气势,豪迈奔放。</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19首　赤壁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 xml:space="preserve">　</w:t>
      </w:r>
      <w:r w:rsidRPr="00700B17">
        <w:rPr>
          <w:rFonts w:ascii="宋体" w:eastAsia="宋体" w:hAnsi="宋体" w:cs="Times New Roman"/>
          <w:szCs w:val="21"/>
        </w:rPr>
        <w:t xml:space="preserve"> 诗人反说其事,以二乔的命运代表东吴的命运,以小见大,蕴含机遇造人的哲理,含蓄地表达出作者生不逢时,怀才不遇的抑郁不平之情。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是考查对作者思想情感的理解分析能力。作答此类题目,一定要认真阅读诗作,正确理解其意思,然后结合题目的要求作答。“东风不与周郎便,铜雀春深锁二乔”的意思是:假使当年东风不给周瑜的火攻计方便,大乔小乔就要被曹操关在铜雀台中。作者认为历史上英雄的成功都有某种机遇(历史是具备偶然性的,不以成败论英雄),告诫统治者不能存在侥幸心理,表达了诗人怀才不遇的抑郁不平之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20首　渔家傲</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1.示例:清晨,茫茫的大海上,云雾弥漫,波涛汹涌。海风呼啸,从颠簸的船舱中仰望天空,天上的银河似乎转动一般;而无数的船帆在风浪中飞舞前进。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2.“我报路长嗟日暮,学诗谩有惊人句。”表达了词人晚年在现实生活面前孤独无依、奋力挣扎的苦闷和对现实的强烈不满。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21首　浣溪沙</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1.D　[解析] 本题考查学生对诗歌内容的理解与掌握。作答此类题目,一定要认真阅读诗歌,正确理解其意思,然后结合题目的要求作答。词人没有运用典故。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2.这两句融合全篇,将自然现象与人的感受巧妙结合,更加委婉含蓄地抒写了词人的伤别怀旧之情,生发出值得玩味的情趣。(合理即可)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赏析关键词句的能力,题目没有规定答题的角度,答题时可以任选一个角度,言之成理即可。可以从“意象”角度赏析,如“落花”这个意象写出了暮春之景,表达了惜春之意;“归燕”这个意象表达旧燕归来,时光已逝,物是人非之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22首　蒹葭</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1.这首诗向我们展示了一幅萧瑟、凄清(或冷寂、萧索、凄凉)的晚秋画面。</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此题考查概括能力。需要注意的是,需要在翻译的基础上充分发挥想象,并抓住景物“蒹葭”“白露”的共同特点来进行概括。</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2.抒发了对美好爱情(恋人、意中人、幸福生活)的追求、向往或相思之情。(意思对即可)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此题考查对情感的把握。一般情况下,感悟诗人的情感,一看标题;二看写作背景;三看关键词,借助意象,传达诗人情感;四看诗后注释,据此了解诗歌背景,弄清写作目的,揣摩诗人情感。此诗通过“溯洄从之”“溯游从之”和“水中央”“水中坻”“水中沚”来表达对美好爱情(恋人、意中人、幸福生活)的追求、向往或相思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3.全诗三章,采用重章叠唱的形式,一唱三叹,节奏鲜明,旋律优美,而且还显示了主人公情感的逐层加深,具有强烈的感染力。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此题考查写法赏析。《蒹葭》全篇三章,只变动了十几个字,通过重章叠唱的方式不但写出了芦苇茂盛的状态,爱情道路的曲折绵长,伊人虽近在咫尺但又遥不可及的痛苦心情,而且通过不断重复的旋律,表现出诗人对爱情的执着追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4.主人公追寻的那个人,在河的那一边。</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5.D</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23首　关雎</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1.比兴　重章叠句</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2.连用两个“悠”字,把主人公长夜难眠、思绪万千以及难耐的相思之苦表达得淋漓尽致。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24首　送杜少府之任蜀州</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1.作者以无法望见的“五津”表明友人将要远去的地点,以“风烟”喻指友人远去旅途的艰难。用想象来表达对友人的关怀、送别之意以及牵挂之情。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句的理解。既要从眼前之景来考虑“五津”,代表着友人远去的地点,同时理解“风烟”是作者的想象之景,透过“弥漫的风烟”来理解作者对友人旅途的想象。更重要的是要体会出作者通过“风烟”“五津”所表达出的对朋友去远方的送别之意和关怀、牵挂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2.这首诗不同于其他送别诗,开辟了送别诗的新意境,一洗大多数送别诗中悲苦缠绵之态。字里行间体现出了诗人积极乐观的人生态度、高远的志趣和旷达的胸怀,给友人以安慰和鼓励。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歌情感的理解。分析概括诗歌的情感要结合诗歌中的意象、事物、人物、事件等因素综合分析,这样才能够顺利地解读诗歌,体味诗人的创作意图。而本诗主要的诗句“海内存知己,天涯若比邻”与其他的送别诗的区别在于本诗没有表现出一般诗歌的悲苦缠绵与依依不舍,反而透露出天涯虽远却有知己,更多的是对朋友的安慰和鼓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3.“宦游”为出外做官。“无为”是无须、不必。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句中词语的理解,结合语境及本诗的写作背景理解其含义。《送杜少府之任蜀州》是一位姓杜的少府将到四川去上任,王勃在长安相送,临别时赠给他这首诗,故“同是宦游人”中的“宦游”是“出外做官”的意思。“无为在歧路,儿女共沾巾”是作者劝慰友人不必伤感,更不要学儿女之态,故“无为”是“无须、不必”的意思。</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诗人设想别后只要声息相通,即使远隔天涯,也犹如近在咫尺。这与一般的送别诗低沉、伤感的情调不同,含义极为深刻,既表达了诗人乐观宽广的胸襟和对友人的真挚情谊,也道出了诚挚的友谊可以超越时空界限的哲理,给人以莫大的安慰和鼓舞。</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本题考查对关键诗句的分析理解。首先理解诗句的含义,然后结合本诗的主旨及作者的情感来分析即可。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25首　茅屋为秋风所破歌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1.D　[解析] 这道题主要考查对诗歌的主要内容、主旨情感的把握和诗歌的表达方式。最后一段主要运用议论、抒情的表达方式,并没有“叙述”,故错误。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2.该句主要运用了一系列动词,通过“飞”“渡”“洒”“挂”“飘”“转”组成了一幅幅鲜明的图画,生动形象地写出暴风对茅屋的肆虐,表现出作者生活处境的艰难以及焦灼苦闷心情。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这道题考查对文中重点句子的赏析。赏析句子的角度包括修辞、词语运用、表现手法等。这个句子从内容上是写景,显著特点是用了一系列的动词,所以赏析这句诗可以从词语运用的角度来进行。在解答的过程中要分析出这些动词的含义及表现出的画面:“飞”写出了茅草此时的状态,“飞”过江去,然后分散地、雨点似的“洒”在“江郊”,“挂”表示很难弄下来,“飘”“转”也很难收回来。之后再分析这样写的作用,一个接一个的动态不仅组成一幅幅鲜明的图画,而且将作者的处境和心境都表现了出来。</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lastRenderedPageBreak/>
        <w:t>第</w:t>
      </w:r>
      <w:r w:rsidRPr="00700B17">
        <w:rPr>
          <w:rFonts w:ascii="宋体" w:eastAsia="宋体" w:hAnsi="宋体" w:cs="Times New Roman"/>
          <w:szCs w:val="21"/>
        </w:rPr>
        <w:t>26首　卖炭翁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1.身上衣　口中食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2.D</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27首　相见欢</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1.B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2.首句刻画出一个亡国之君,一个苟延残喘的囚徒的复杂而又不可言喻的愁苦与悲伤的形象。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人形象的分析。首句“无言独上西楼”将人物引入画面。“无言”二字刻画出词人的愁苦神态,“独上”二字勾勒出作者孤身登楼的身影,孤独的词人默默无语,独自登上西楼。神态与动作的描写,揭示了词人内心深处隐含的很多不能倾诉的孤寂与凄婉。刻画出一个亡国之君,一个苟延残喘的囚徒的复杂而又不可言喻的愁苦与悲伤的形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3.运用比喻,以麻丝比喻离愁,将抽象情感加以具体化,把抽象的离愁表达出来,体现了愁之深、恨之长。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词句赏析。“剪不断,理还乱,是离愁”用丝喻愁,新颖而别致。前人以“丝”谐音“思”,用来比喻思念,李煜用“丝”来比喻“离愁”,别有一番新意。然而丝长可以剪断,丝乱可以整理,而那千丝万缕的“离愁”却是“剪不断,理还乱”。这位昔日的南唐后主心中所涌动的离愁别绪是难以言喻、难以说完的。</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28首　行路难(其一)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1.示例一:用反复和设问的修辞方法,表达诗人内心的苦闷与迷惘。</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示例二</w:t>
      </w:r>
      <w:r w:rsidRPr="00700B17">
        <w:rPr>
          <w:rFonts w:ascii="宋体" w:eastAsia="宋体" w:hAnsi="宋体" w:cs="Times New Roman"/>
          <w:szCs w:val="21"/>
        </w:rPr>
        <w:t>:连用四个三字句,节奏短促,表达诗人内心的焦灼与苦闷。</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句赏析能力。诗句赏析可从句式特点、情感倾向、修辞方法和炼字等角度入手。本句属于短句,短句铿锵有力,情感充沛;“行路难”两次出现,从修辞上讲属于反复,“今安在”属于设问,这样凸显了前路艰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2.示例一:在处于困境或遭遇挫折时。因为这句话可以用来激励自己或别人,战胜困难,坚定信心,鼓起前行的勇气。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示例二</w:t>
      </w:r>
      <w:r w:rsidRPr="00700B17">
        <w:rPr>
          <w:rFonts w:ascii="宋体" w:eastAsia="宋体" w:hAnsi="宋体" w:cs="Times New Roman"/>
          <w:szCs w:val="21"/>
        </w:rPr>
        <w:t>:在想要奋起前行、追逐梦想时,因为这句话可以用来鼓舞自己或别人,坚定信心,扬帆起航。</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[解析] 本诗写在李白仕途受阻、人生困顿之时,但其中仍透露着强烈的自信与乐观,据此作答即可。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3.C　[解析] 本题考查对古诗的鉴赏。诗人巧用典故“吕尚垂钓”“伊尹梦乘舟日边”表明自己虽然有着无奈,但并没有就此消沉,想到政治上也曾坎坷的吕尚和伊尹,他们的经历又增强了诗人的信心和信念。所以C项的说法是错误的。</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4.C　[解析] 本题考查对古诗词内容的理解和辨识能力。这两句诗,作者借用吕尚垂钓碧溪、伊尹梦乘舟日边的典故,梦想着自己有朝一日能像古人一样,为统治者信任重用,建立一番伟大的功业,并非表现诗人对乘舟垂钓悠闲生活的渴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5.这两句诗充满对现实理想的坚定信念,表现了诗人积极进取、执着追求的豪迈情怀。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学生对诗词主题的理解与把握。李白受诏入京,有幸接近皇帝时,皇帝却不能任用,被“赐金还山”,变相撵出了长安,尽管前路障碍重重,但作者仍相信有一天要像南朝宗悫所说的那样,乘长风破万里浪,挂上云帆,横渡沧海,到达理想的彼岸。表现了诗人的倔强、自信和他对理想的执着追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6.一个虽饱含苦闷、愤懑迷茫之情,却又充满信心,执着地追求理想,满身豪气的诗人形象。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停杯投箸不能食,拔剑四顾心茫然”衬出诗人内心的痛苦。当精神苦闷的时候,美味佳酿也难以下咽。“欲渡黄河冰塞川,将登太行雪满山”,这是一种无端的惆怅,是一种无所适从的迷惘。诗人以形象化的语言,写出了仕途的艰难,蕴含着无限悲愤。现实之路虽然坎坷险阻,但梦还在。最后发出“行路难,行路难,多歧路,今安在”的慨问。在沉郁中振起,坚定了“长风破浪会有时”的信心,重新鼓起沧海扬帆的勇气。诗人层层叠叠的感情起伏变化,既充分显示了黑暗污浊的政治现实对诗人的宏大理想抱负的阻遏,反映了由此而引起的诗人内心的强烈苦闷、愤</w:t>
      </w:r>
      <w:r w:rsidRPr="00700B17">
        <w:rPr>
          <w:rFonts w:ascii="宋体" w:eastAsia="宋体" w:hAnsi="宋体" w:cs="Times New Roman" w:hint="eastAsia"/>
          <w:szCs w:val="21"/>
        </w:rPr>
        <w:t>郁和不平</w:t>
      </w:r>
      <w:r w:rsidRPr="00700B17">
        <w:rPr>
          <w:rFonts w:ascii="宋体" w:eastAsia="宋体" w:hAnsi="宋体" w:cs="Times New Roman"/>
          <w:szCs w:val="21"/>
        </w:rPr>
        <w:t>,同时又突出表现了诗人的倔强、自信和他对理想的执着追求,展示了诗人力图从苦闷中挣脱出来的强大精神力量。</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7.运用典故(或借用典故)抒情言志。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本题考查分析诗句写作手法的能力。诗中引用“垂钓碧溪”“乘舟梦日”的典故,表达自己有朝一日像古人吕尚、伊尹一样,虽然开始在政治上并不顺利,但终会大有作为,为统治者信任并重用,建立一番伟业的愿望。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8.诗人用“长风破浪”“济沧海”来比喻自己的政治理想一定能够实现的坚定信念。表现了诗人在失意中仍怀有希望,形象地展现了诗人自强不息的奋斗精神和身处逆境仍保持乐观进取的人生态度。</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[解析] 本题考查对诗句的理解。赏析时首先明确“长风破浪会有时,直挂云帆济沧海”运用南朝宗悫的典故,是诗人在面对坎坷的现实之路、对前途迷惘的情况下发出的最强音,表达了诗人在沉郁中奋起,重新鼓起沧海扬帆的勇气。突出表现了诗人准备突破一切阻力去施展才华,实现抱负,不断追求理想的乐观积极心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9.作者想到现实之路充满坎坷险阻,前途迷惘无所适从,因而内心愁苦,面对“玉盘珍羞”也无法下咽。</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学生对诗歌内容的理解与掌握。作答此类题目,一定要认真阅读诗作,正确理解其意思,然后结合题目的要求作答。作者想到现实之路充满坎坷险阻,前途迷惘无所适从,因而内心愁苦,面对“玉盘珍羞”也无法下咽。</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29首　酬乐天扬州初逢席上见赠</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1.A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2.乐观豁达;进取向上;坚忍不拔(意志坚定)。</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3.描绘的画面:放眼望去,展现在眼前的是一幅这样的景象:大江之上,沉舟之侧仍有千帆竞发;大自然中,虽有病树但万木依旧争春。蕴含的哲理:新事物必将取代旧事物。</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示例:我不同意这种说法。本诗既表达了诗人常年被贬的愤懑之情、对友人的思念之情,也写出了诗人对生活与未来积极、乐观、豁达的情怀。诗歌的首联表达的是被贬荒凉之地的愤懑之情,第二联写的是回到故乡,对逝去的友人的思念之情,后两联表达的是积极、乐观、豁达的情怀。从“千帆过”“万木春”“长精神”这几处可以看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30首　水调歌头</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1.B　[解析] 本题考查对古诗文的赏析能力。本词围绕中秋明月展开想象和思考,把人世间的悲欢离合之情纳入对宇宙人生的哲理性追寻之中,反映了作者复杂而又矛盾的思想感情,又表现出作者热爱生活与积极向上的乐观精神。词中词人用“我欲”“又恐”“何似”几个词语,写出既留恋人间又向往天上的矛盾心理,这种矛盾能够更深刻地说明词人留恋人世、热爱生活的思想感情,显示了词人开阔的心胸与超远的志向,表达了一种旷达的精神。而B项中的“表现了词人对现实的逃避”的说法是错误的。</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2.时间　缘由　人有悲欢离合,月有阴晴圆缺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本题考查对诗词内容的理解掌握。“丙辰中秋”交代了时间。“大醉,作此篇,兼怀子由”交代了创作这首词的原因。“此事”指的是前文的“人有悲欢离合,月有阴晴圆缺”。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3.C　[解析] 本题考查对诗词内容和主旨的理解掌握。“但愿人长久,千里共婵娟”一句表现作者的豁达胸襟,这是一种积极乐观的情绪。故选C。</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4.“清影”意为清冷的影子,营造出孤独、凄清的氛围,表现了词人的孤独。</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本题考查对诗歌中重点字词的赏析能力。结合前面的内容及作者的写作背景可知,中秋月夜,孤单一人,想念亲人,所以“清影”营造了孤独、凄清的环境氛围,表达他内心的孤独与忧愁。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5.表现了词人乐观旷达的人生态度。</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本题考查对词作主题的分析理解能力。结合词句内容,可看出作者乐观旷达的人生态度。</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31首　无题</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1.春风　相思之“思”</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2.象征　至死不渝的爱情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第32首　渔家傲•秋思</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1.①思念家乡。②渴望成就功业。</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浊酒一杯家万里”写戍边将士离家万里,满怀思乡之愁。“燕然”是山名,“勒”是在石头上刻字。东汉时,窦宪追击匈奴,出塞三千余里至燕然山,刻石记功而还。“燕然未勒归无计”写出了将士们渴望建功立业的心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2.示例:选景典型生动,边声嘈杂,号角呜咽,千嶂、长烟、落日、孤城,展现了边塞特异的风光。渲染了浓厚的悲凉气氛,为下阕的抒情蓄势。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本题考查对诗句的赏析。“四面边声连角起,千嶂里,长烟落日孤城闭”是一个写景句,可从诗句中所选的景物入手,体会诗句所表现的边塞风光的独特,感受诗句借助景物所渲染的气氛,进而完成对诗句的赏析。</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3.上片侧重描写;下片侧重抒情。表达了词人思念家乡、功业难成(壮志难酬)的哀伤,有凄清悲凉之感,也含蓄地表达了他对朝廷腐朽、软弱、不修武备、不重边功的愤懑之情。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表达方式和诗歌情感两个考点。先根据语言特点理清上下片运用的表达方式,上片中是对边塞风光的生动描绘,表达方式应是描写;下片是抒情,从“家万里”“归无计”“人不寐”“征夫泪”等关键词中可以体会到作者对家乡的思念,对朝廷的不满,这里运用的表达方式是抒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4.C　[解析] 本题考查对诗歌内容的理解和把握能力。《天净沙•秋思》描绘一幅深秋晚景图,意在衬托游子的漂泊之苦,景物是陪衬。</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5.《渔家傲•秋思》表达的“秋思”是身处边寒的征人之情:既有建功立业的情怀,又有功业难成、有家难归的愁绪。《天净沙•秋思》表达的“秋思”是天涯沦落人的孤寂愁苦之情(羁旅之愁)。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主旨情感的理解能力。《渔家傲•秋思》中“燕然未勒归无计”的意思是“可是燕然还未刻上平胡的功绩,回归无法预计”,而“人不寐,将军白发征夫泪”的意思是“征人不能入寐,将军头发花白,战士洒下眼泪”。这些语句展现的是将士们思乡却渴望建功立业的复杂而又矛盾的情绪。《天净沙•秋思》中的“夕阳西下,断肠人在天涯”是主旨句,抒发了一个飘零天涯的游子在秋天思念故乡、倦于漂泊的凄苦愁楚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6.B　[解析] 本题考查对作品的赏析。《天净沙•秋思》没有运用典故,且没有矛盾心理。所以选项B的理解有错。</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第33首　江城子•密州出猎</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1.上片描绘了太守出猎的壮阔场面。“狂”字统率全词,既是全词的线索,也是全词抒情的依据。</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正确理解上片文意的能力,以及正确分析重点词语在全词中的作用的能力。第一问,“左牵黄,右擎苍”“射虎”的描写,可见写太守出猎;“少年狂”“千骑卷平冈”“倾城随太守”描写壮阔场面。第二问,“狂”在这里是“猛烈”“声势大”的意思。全词写出猎的装备、随行、队伍、胆气、愿望,都表现了“狂”,因此,“狂”字统率全词,既是全词的线索,也是全词抒情的依据。</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2.“狂”字为全篇定下豪放的基调。上片主要写打猎这一特殊场合下词人举止神态之“狂”,下片由实而虚,进一步写词人“少年狂”的胸怀,抒发希望得到朝廷重用,杀敌卫国的壮志豪情。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分析风格,可分别从内容和情感两方面考虑。首先,就内容看,上片主要写打猎这一特殊场合下词人举止神态之“狂”;从情感抒发看,这首词抒发了词人虽然被贬谪,但依然不改为国家效力的豪情壮志。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3.这句话运用了比喻手法,“天狼”喻指侵扰西北边境的西夏军队。表达了作者渴望一展抱负,杀敌报国,建功立业的雄心壮志。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本题考查赏析修辞方法的能力。第一问,“天狼”指天狼星,在古代星象学上,被认为是主侵略的。作者把它比作敌人,即侵扰西北边境的西夏军队。第二问,诗人表示,将要紧握雕花的强弓,把他对敌人的仇</w:t>
      </w:r>
      <w:r w:rsidRPr="00700B17">
        <w:rPr>
          <w:rFonts w:ascii="宋体" w:eastAsia="宋体" w:hAnsi="宋体" w:cs="Times New Roman"/>
          <w:szCs w:val="21"/>
        </w:rPr>
        <w:lastRenderedPageBreak/>
        <w:t>恨凝聚在拉得圆如满月般的弓弦上,看准那西北方的敌人,狠狠地射去。表达了作者渴望一展抱负,杀敌报国,建功立业的雄心壮志。</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4.狂气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本题考查人物形象的分析。要结合词的上片来分析,通过“老夫聊发少年狂”这句总领的句子,可以看出作者的性格特点是“狂气”。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5.自己并不在意自己的衰老,希望朝廷能够重新重用自己,给自己机会去建功立业。</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分析作者的情感。结合上下句可以看出,上句“酒酣胸胆尚开张”和“鬓微霜”表现了作者虽然衰老,但有老当益壮的英雄气概;下句“持节云中,何日遣冯唐”运用了典故,作者是在以魏尚自比,希望皇帝能早日委派自己担当保卫边防的重任。</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6.孙权　魏尚</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持节云中,何日遣冯唐?”汉文帝封魏尚为云中郡守,后又罢免。冯唐认为对魏尚的处理不当,当面向皇上直谏,文帝派冯唐手持符节去云中赦免魏尚的罪过,恢复了他云中郡守的官职。可见用了“魏尚”的典故。“孙郎”是指“孙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7.不一致。《江城子•密州出猎》表达作者渴望被重用,杀敌报国的壮志豪情;而《水调歌头(明月几时有)》表达了作者乐观旷达的人生态度和对生活的美好祝愿与热爱。</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这两首词都是苏轼所作。结合题干要求,分析两首词的思想感情,只要分析出两首词各自的思想感情就可以了。《江城子•密州出猎》更多表达的是自己的政治理想;《水调歌头(明月几时有)》则更多表达的是个人的胸襟和情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第34首　破阵子•为陈同甫赋壮词以寄之</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1.虚实结合,实写词人醉后灯下“看剑”,虚写“梦回”军营生活及点兵出征的场景。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2.表达了作者建功立业的豪情、壮志难酬的悲愤。</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35首　满江红</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 xml:space="preserve">1.C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2.表达了作者对外国列强进逼,中华大地前途危殆的忧思。</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3.本句引用典故,抒发了词人知音难觅,不禁潸然泪下的苦闷心情。(或本句出自白居易《琵琶行》中“江州司马青衫湿”,抒发了词人对自己前途的担心和忧虑。)</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36首　十五从军征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1.“始”字用得好。一个“始”字可见战争时间之长,表现出诗人对于无尽战事的不满以及对长久戍边在外的战士的同情。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2.语言描写、环境描写、动作描写、神态描写。作用:语言描写通过路人说出的哀景来写出哀情,环境描写表现了家中的荒凉景象,动作、神态描写表现了老兵举目无亲、孤身一人而又悲痛欲绝的茫然之情。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37首　白雪歌送武判官归京</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 xml:space="preserve">　</w:t>
      </w:r>
      <w:r w:rsidRPr="00700B17">
        <w:rPr>
          <w:rFonts w:ascii="宋体" w:eastAsia="宋体" w:hAnsi="宋体" w:cs="Times New Roman"/>
          <w:szCs w:val="21"/>
        </w:rPr>
        <w:t xml:space="preserve"> 画线句在结构上起承上启下的作用。第一句描绘了塞北纵横交错着无边风雪的画面,对上文冰天雪地的奇寒景色做了总结;第二句“愁云惨淡万里凝”写了天空中布满惨淡的阴云,引出诗人为友人长途跋涉而产生的担忧之情,由此自然转入下文的送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第38首　南乡子•登京口北固亭有怀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 xml:space="preserve">　</w:t>
      </w:r>
      <w:r w:rsidRPr="00700B17">
        <w:rPr>
          <w:rFonts w:ascii="宋体" w:eastAsia="宋体" w:hAnsi="宋体" w:cs="Times New Roman"/>
          <w:szCs w:val="21"/>
        </w:rPr>
        <w:t xml:space="preserve"> B</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第</w:t>
      </w:r>
      <w:r w:rsidRPr="00700B17">
        <w:rPr>
          <w:rFonts w:ascii="宋体" w:eastAsia="宋体" w:hAnsi="宋体" w:cs="Times New Roman"/>
          <w:szCs w:val="21"/>
        </w:rPr>
        <w:t>39首　过零丁洋</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1.运用比喻的修辞方法。用“风飘絮”来比喻南宋王朝破碎的山河(无可挽回的败局),用“雨打萍”来比喻自己浮沉不定的身世,表达了对国势危亡的担忧和对自己坎坷命运的悲叹。</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句的赏析能力。先分析这两句诗的特色:运用比喻手法。当时的南宋王朝山河破碎,国势如同风中柳絮一般;自己身世坎坷,几番沉浮,就像孤苦无依的浮萍。再把二者结合起来,将国家命运和个人遭遇联系起来,表达了对国家命运的担忧和对个人命运的感慨。</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2.这一句采用直抒胸臆的方式,表明了诗人以死明志的决心,充分体现了作者的气节。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本题考查分析写法和情感的抒发。抒情是诗歌鉴赏中常见的表现手法,包括直接抒情和间接抒情两种,本句明显是直接抒情。诗人用自己的气节明确而直接地表明了自己的生死观。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3.巧妙地借用“惶恐滩”和“零丁洋”两个地名,写出了形势的险恶和境况的危苦。</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此题考查名句赏析。可以结合诗歌创作背景及诗人的经历着手解答。文天祥的军队被元兵打败后,曾从“惶恐滩”一带撤退到福建汀州。当时前临大海,后有追兵,如何闯过那九死一生的险境,转败为胜是</w:t>
      </w:r>
      <w:r w:rsidRPr="00700B17">
        <w:rPr>
          <w:rFonts w:ascii="宋体" w:eastAsia="宋体" w:hAnsi="宋体" w:cs="Times New Roman"/>
          <w:szCs w:val="21"/>
        </w:rPr>
        <w:lastRenderedPageBreak/>
        <w:t>他最忧虑、最惶恐不安的事情。而今军队溃败,身为俘虏,被押送过“零丁洋”,感到孤苦伶仃。这一联特别富有情味,“惶恐滩”与“零丁洋”两个带有感情色彩的地名自然相对,而又被作者运用来表现他昨日的“惶恐”与眼前的“零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4.示例:这首诗叙述了诗人抗元事业失败(抗元被俘)的经历,表达了诗人宁死不屈、舍生取义的坚定决心。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歌内容的概括和主旨的把握。前两句概述了诗人的身世命运;中间四句紧承“干戈寥落”明确表达了作者对当前局势的认识;尾联表现了慷慨激昂的爱国热情和视死如归的高风亮节,以及舍生取义的人生观。</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5.前者表明诗人舍生取义以死明志的决心,充分表现了诗人宁为玉碎不为瓦全的崇高情怀和坚贞的气节。后者表达诗人高昂的士气、誓死报效国家的决心和爱国热情。(意对即可)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情感对比分析。本诗结尾句以磅礴的气势、高亢的情调收束全篇,“人生自古谁无死?留取丹心照汗青”,让赤诚的心如一团火,照耀史册,照亮世界,照暖人生。用一“照”字,显示光芒四射,英气逼人,表现了慷慨激昂的热情和视死如归的高风亮节,以及舍生取义的人生观,是中华民族传统美德的崇高表现。《雁门太守行》结尾句“报君黄金台上意,提携玉龙为君死”,黄金台是战国时燕昭王在易水东南修筑的,传说他曾把大量黄金放在台上,表示不惜以重金招揽天下士。诗人引用这个故事,写出将士们报效朝廷的决心,表达诗人高昂的士气、誓</w:t>
      </w:r>
      <w:r w:rsidRPr="00700B17">
        <w:rPr>
          <w:rFonts w:ascii="宋体" w:eastAsia="宋体" w:hAnsi="宋体" w:cs="Times New Roman" w:hint="eastAsia"/>
          <w:szCs w:val="21"/>
        </w:rPr>
        <w:t>死报效国家的决心和爱国热情。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第40首　山坡羊•潼关怀古</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1.运用拟人手法,“聚”字化静为动,形容潼关在重重山峦的包围之中,“怒”字赋予了黄河人的情绪,形容黄河之水的奔腾澎湃,从视觉和听觉两个方面写出了潼关的险要。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2.表达了作者对天下受苦受难老百姓的深切同情,以及对统治者无比强烈的愤慨。</w:t>
      </w:r>
    </w:p>
    <w:p w:rsidR="004E1A18" w:rsidRPr="00700B17" w:rsidRDefault="004E1A18">
      <w:pPr>
        <w:spacing w:line="360" w:lineRule="auto"/>
        <w:rPr>
          <w:rFonts w:ascii="宋体" w:eastAsia="宋体" w:hAnsi="宋体" w:cs="Times New Roman"/>
          <w:szCs w:val="21"/>
        </w:rPr>
      </w:pPr>
    </w:p>
    <w:p w:rsidR="004E1A18" w:rsidRPr="00700B17" w:rsidRDefault="004E1A18">
      <w:pPr>
        <w:spacing w:line="360" w:lineRule="auto"/>
        <w:rPr>
          <w:rFonts w:ascii="宋体" w:eastAsia="宋体" w:hAnsi="宋体" w:cs="Times New Roman"/>
          <w:szCs w:val="21"/>
        </w:rPr>
      </w:pPr>
    </w:p>
    <w:p w:rsidR="004E1A18" w:rsidRPr="00700B17" w:rsidRDefault="00CD4E16">
      <w:pPr>
        <w:spacing w:line="360" w:lineRule="auto"/>
        <w:jc w:val="center"/>
        <w:rPr>
          <w:rFonts w:ascii="宋体" w:eastAsia="宋体" w:hAnsi="宋体" w:cs="Times New Roman"/>
          <w:szCs w:val="24"/>
        </w:rPr>
      </w:pPr>
      <w:r w:rsidRPr="00700B17">
        <w:rPr>
          <w:rFonts w:ascii="宋体" w:eastAsia="宋体" w:hAnsi="宋体" w:cs="Times New Roman" w:hint="eastAsia"/>
          <w:szCs w:val="24"/>
        </w:rPr>
        <w:t>◇</w:t>
      </w:r>
      <w:r w:rsidRPr="00700B17">
        <w:rPr>
          <w:rFonts w:ascii="宋体" w:eastAsia="宋体" w:hAnsi="宋体" w:cs="Times New Roman"/>
          <w:szCs w:val="24"/>
        </w:rPr>
        <w:t xml:space="preserve"> 课外诗歌鉴赏训练 ◇</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lastRenderedPageBreak/>
        <w:t xml:space="preserve">　</w:t>
      </w:r>
      <w:r w:rsidRPr="00700B17">
        <w:rPr>
          <w:rFonts w:ascii="宋体" w:eastAsia="宋体" w:hAnsi="宋体" w:cs="Times New Roman"/>
          <w:szCs w:val="21"/>
        </w:rPr>
        <w:t xml:space="preserve"> 诗人长年漂泊异乡,又逢端午,乡愁满腹。“鹤发垂肩”,可见诗人历尽沧桑。他叙说乡愁,但儿童未谙世事,惊讶发问“何方是故乡”,更触动了诗人心中无限的苦痛。“鹤发”与“儿童”年龄跨度巨大,形象差异鲜明,形成对应,更让读者感受到诗人心中的深沉愁思和无法言说的悲凉。</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分析诗歌思想感情的能力。首先要读懂诗句的字面意思,然后思考:诗人为何将“鹤发”的自己与“儿童”前后对应,最后结合诗句内容来提炼诗人的思想感情。这首诗的前两句写诗人离家三十五年,已经是白发飘飘的老人了。后两句写儿童“深惊讶”,问“何方是故乡”,未谙世事的孩童的无心之言,触发诗人内心历尽沧桑后的痛苦。这样对照起来写,更能突出诗人内心的悲凉。</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二、</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1.黄沙滚滚　源远流长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本题考查对诗歌的归纳概括能力。从“万里沙”可见黄河里黄沙多,从“九曲”“自天涯”可见黄河源远流长。</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2.D　[解析] 本题考查对诗歌的理解分析能力。诗人在叙写离开黄河“直上银河去”的愿望中,并未流露出消极避世的思想。这是作者见到黄河后留下的感慨,寄托了他心底对宁静的田园牧歌生活的憧憬。</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三、</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1.刻画出了一幅绿水青山中野鸟遨游的优美闲逸的场景,为下文的抒情做了铺垫。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本题考查诗歌内容。前两句写景,夕阳下落在竹林间,落日余晖洒满青山,一排排鹤和鸟争先从清潭上飞过,描写了一幅黄昏飞鸟图,营造了闲适惬意的氛围,为下文抒情做铺垫。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2.后两句诗通过对渔家生活的简述,抒发了诗人向往自由自在的隐居生活的情感。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本题考查对诗歌情感的理解。最后一句“每到渔家不欲归”直接表达自己对渔家生活的向往和留恋,表现了作者渴望隐居的愿望。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四、</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1.他蔑视困难,蔑视艰苦,也蔑视死亡,充满了豪侠气概和英雄主义精神。</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本题考查诗歌中人物形象特征,这需要结合具体的诗句作答。这首诗写少年“出身仕汉羽林郎”,怀着保家卫国的豪情壮志,从军出征“渔阳”,“孰知不向边庭苦,纵死犹闻侠骨香”,生动地表现了少年</w:t>
      </w:r>
      <w:r w:rsidRPr="00700B17">
        <w:rPr>
          <w:rFonts w:ascii="宋体" w:eastAsia="宋体" w:hAnsi="宋体" w:cs="Times New Roman"/>
          <w:szCs w:val="21"/>
        </w:rPr>
        <w:lastRenderedPageBreak/>
        <w:t>明知边地生活的艰辛,依然不惜为国捐躯,其精神永垂不朽,其形象流芳百世的境界。本诗刻画了一位英雄少年慷慨从军、大义报国、视死如归、可歌可泣的形象。</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2.纵死　犹闻</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诗歌中词语的含义及作用,此二句说游侠少年明知不宜去边庭受苦,却情愿赴死于边庭,以求流芳百世,即使我为国捐躯了,我依然能感受到自己“侠骨”的香味。而“纵”“犹”等虚词的连用,又在接二连三的转折中不断加强语气,活脱地传达出少年从容坚毅的神情和义无反顾的决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五、</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1.诗中用一系列动词,描写了孤雁不饮不啄,边飞边唤的情景,表现孤雁的执着。</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此题考查对诗歌内容的理解能力。分析作者如何描写孤雁的执着,就是要理解诗的内容及诗的意象,本诗主要描写的是孤雁,为了寻找雁群,它不吃不喝,飞行万里。从诗中的动词“饮啄”“飞鸣”可以看出。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2.衬托(反衬、对比、陪衬),蕴含了对野鸦(像野鸦那样的俗客庸夫)的不满与厌恶,对孤雁的同情与赞美,对知己亲朋不能见面的伤感。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此题主要考查学生鉴赏诗歌的表达技巧和归纳诗歌的思想感情的能力。从题目来看,这首诗写的是孤雁,从内容上来看,写孤雁的执着,孤雁那样孤单、困苦,同时却还要不断地呼号、追求,它那念友之情在胸中炽烈地燃烧,它甚至连吃喝都可抛弃,更不顾处境的安危;虽然命薄但是心高,宁愿飞翔在万重云里,未曾留意暮雨寒塘。尾联写野鸦的无忧无虑、热闹非常,显然是用来反衬孤雁的寂寞、愁苦,进一步表现了孤雁渴望团聚的哀愁。蕴含情感也是由表及里,表面写对孤雁的同情与赞美,实质是写自己既不能与知己亲朋相见,却又要面对着一些庸夫俗客时的厌</w:t>
      </w:r>
      <w:r w:rsidRPr="00700B17">
        <w:rPr>
          <w:rFonts w:ascii="宋体" w:eastAsia="宋体" w:hAnsi="宋体" w:cs="Times New Roman" w:hint="eastAsia"/>
          <w:szCs w:val="21"/>
        </w:rPr>
        <w:t>恶而悲苦的心境。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六、</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1.“一夜”表明时间之短,“遍”表明春来之速、范围之广,写出了对春天突然来到的惊喜。</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本题考查对句子的理解。“一夜遍生芳草”中“一夜”和“遍”形成对比,突出描写在很短的时间里,春天来的速度之快,并表现出作者的惊喜之情。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2.C　[解析] 本题考查对内容、情感的理解。C项中“落红”是“休扫”,“斜阳”是“更好”,结合前两句“不信园林春早,一夜遍生芳草”,表明作者内心是欣喜的。</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七、</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lastRenderedPageBreak/>
        <w:t>1.词中写岸边烟雨朦胧,花瓣伴着雨滴飘落水中,鹧鸪几声啼叫,寥寥几笔就勾勒出一幅凄凉孤寂的画面,为下文的思乡之情做铺垫。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词作意象含义及作用的分析能力。通读全词,根据“思乡”二字可明确这是一首思乡词。然后从景物特点及词人情感两个角度分析这些意象的作用。烟、雨、落花本就是唤起人哀伤情绪的意象,加之“漠漠”“凄凄”“零落”进行修饰,作者之伤感、愁苦之情可见一斑。另外,鹧鸪在古典诗词中是常作为游子漂泊乡愁的情感寄托,这里更是词人远客心境的隐性体现。这四种意象组合在一起,从景的角度来分析可知时令为暮春,氛围为凄凉孤寂。“一切景语皆情语”,从情感的角度思考,结合对后面词句中关键词“思乡”的把握可知,这些意象旨在寄托词</w:t>
      </w:r>
      <w:r w:rsidRPr="00700B17">
        <w:rPr>
          <w:rFonts w:ascii="宋体" w:eastAsia="宋体" w:hAnsi="宋体" w:cs="Times New Roman" w:hint="eastAsia"/>
          <w:szCs w:val="21"/>
        </w:rPr>
        <w:t>人的离愁别恨和强烈的思乡之情。</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C项。《南乡子》一词中“远客”的心境:身在遥远异乡,内心孤独凄凉,思乡之情更切,但词人却只能在潮退的日暮春色里,遥寄乡愁。C项词句,将士们饮“浊酒”更加重了戍守边疆的思归之情,然而功业未成,难以还家,只有在杯酒中表达内心的孤独凄凉,寄托思乡之愁。</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词人心境的分析把握能力。首先要明确《南乡子》和四个选项的诗词所表达的“远客”的心境各是怎样的;然后通过比较确定答案。分析判断理由即将《南乡子》与选项所表达的“远客”心境的相同之处列举出来即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八、</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1.示例一:“逐”字有追逐的意思,突出了游人之多、兴致之高,表现了众人游春的热闹情景。示例二:“出”字有飞出、荡出的意思,突出了打秋千人的情态,使画面富有盎然生机。</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此题考查炼字的能力。解答时,先明确“逐”“出”这两个词的意思,然后代入句中描绘,体会其写景效果和表情效果。如,“堤上游人逐画船”写堤上踏青赏春的人随着画船行走。一个“逐”字,生动地道出了游人如织、熙熙攘攘、喧嚣热闹的情形。“出”字突出了打秋千的人的情态,具有画龙点睛的作用,使人们好像隐约听到了绿杨成荫的临水人家传出的笑语喧闹之声,仿佛看到了秋千上娇美的身影,这样幽美的景色中,平添出一种盎然的生意。</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2.写出了作者旷达不羁、乐而忘形的情态。蕴含着作者追求欢乐、排遣苦闷的情感。</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既考查形象,又考查情感。对于前者,考生应找出诗句中直接写人和间接写人的内容,然后分析概括。对于后者,应结合全词分析。“白发戴花君莫笑”,“白发”,词人自指。这样的老人头插鲜花,自己不感到可笑,也不怕别人见怪,俨然刻画出了他狂放不羁、乐而忘形的狂态。下句“六幺催拍盏频传”,“六幺”即“绿腰”,曲调名。“拍”,歌的节拍。此句形象地写出画船上急管繁弦、乐声四起、频频举杯、觥</w:t>
      </w:r>
      <w:r w:rsidRPr="00700B17">
        <w:rPr>
          <w:rFonts w:ascii="宋体" w:eastAsia="宋体" w:hAnsi="宋体" w:cs="Times New Roman"/>
          <w:szCs w:val="21"/>
        </w:rPr>
        <w:lastRenderedPageBreak/>
        <w:t>筹交错的场面。“人生何处似尊前”,虽是议论,但它是作者感情的升华,写出了作者用寻求欢乐排遣苦闷的无奈,耐人品味。</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hint="eastAsia"/>
          <w:szCs w:val="21"/>
        </w:rPr>
        <w:t>九、</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1.B　[解析] 本题考查对词句的赏析。B项,“拟把疏狂图一醉,对酒当歌,强乐还无味”的意思是打算把放荡不羁的心给灌醉,举杯高歌,勉强欢笑反而觉得毫无意味。词人把笔宕开,写他如何苦中求乐。“愁”,自然是痛苦的,那还是把它忘却,自寻开心吧。“拟把疏狂图一醉”,写他的打算。他已经深深体会到了“春愁”的深沉,单靠自身的力量是难以排遣的,所以他要借酒浇愁。词人说得很清楚,目的是“图一醉”。为了追求这“一醉”,他“疏狂”,不拘形迹,只要醉了就行。不仅要痛饮,还要“对酒当歌”,借放声高歌来抒发他的愁怀。但结果却是“强乐</w:t>
      </w:r>
      <w:r w:rsidRPr="00700B17">
        <w:rPr>
          <w:rFonts w:ascii="宋体" w:eastAsia="宋体" w:hAnsi="宋体" w:cs="Times New Roman" w:hint="eastAsia"/>
          <w:szCs w:val="21"/>
        </w:rPr>
        <w:t>还无味”</w:t>
      </w:r>
      <w:r w:rsidRPr="00700B17">
        <w:rPr>
          <w:rFonts w:ascii="宋体" w:eastAsia="宋体" w:hAnsi="宋体" w:cs="Times New Roman"/>
          <w:szCs w:val="21"/>
        </w:rPr>
        <w:t>,他并没有抑制住“春愁”。故作欢乐而“无味”,更说明“春愁”的缠绵执着,选项中“写词人狂饮高歌,‘一醉’而‘春愁’尽消”说法错误。</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2.示例:在学习(生活)中,我们要有坚定的信念、执着的精神。</w:t>
      </w:r>
    </w:p>
    <w:p w:rsidR="004E1A18" w:rsidRPr="00700B17" w:rsidRDefault="00CD4E16">
      <w:pPr>
        <w:spacing w:line="360" w:lineRule="auto"/>
        <w:rPr>
          <w:rFonts w:ascii="宋体" w:eastAsia="宋体" w:hAnsi="宋体" w:cs="Times New Roman"/>
          <w:szCs w:val="21"/>
        </w:rPr>
      </w:pPr>
      <w:r w:rsidRPr="00700B17">
        <w:rPr>
          <w:rFonts w:ascii="宋体" w:eastAsia="宋体" w:hAnsi="宋体" w:cs="Times New Roman"/>
          <w:szCs w:val="21"/>
        </w:rPr>
        <w:t>[解析] 本题考查对句子的理解分析能力。“衣带渐宽终不悔,为伊消得人憔悴”的意思是日渐消瘦下去却始终不感到懊悔,宁愿为她消瘦得精神萎靡神色憔悴。若把“伊”字理解为词人所追求的理想和毕生从事的事业,亦无不可。王国维则以此两句来比喻成大事业、大学问者,不是轻而易举,随便可得的,必须坚定不移,经过一番辛勤劳动,废寝忘食,孜孜以求,直至人瘦带宽也不后悔。柳永的这两句词概括了一种锲而不舍的坚毅性格和执着态度。在学习生活中,也要有坚定的信念、执着的精神。</w:t>
      </w:r>
    </w:p>
    <w:sectPr w:rsidR="004E1A18" w:rsidRPr="00700B17" w:rsidSect="004E1A18">
      <w:headerReference w:type="even" r:id="rId8"/>
      <w:headerReference w:type="default" r:id="rId9"/>
      <w:footerReference w:type="even" r:id="rId10"/>
      <w:footerReference w:type="default" r:id="rId11"/>
      <w:headerReference w:type="first" r:id="rId12"/>
      <w:footerReference w:type="first" r:id="rId13"/>
      <w:pgSz w:w="11906" w:h="16838"/>
      <w:pgMar w:top="1247" w:right="1134" w:bottom="1021" w:left="1134" w:header="624" w:footer="62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F18" w:rsidRDefault="00E20F18" w:rsidP="004E1A18">
      <w:pPr>
        <w:spacing w:after="0" w:line="240" w:lineRule="auto"/>
      </w:pPr>
      <w:r>
        <w:separator/>
      </w:r>
    </w:p>
  </w:endnote>
  <w:endnote w:type="continuationSeparator" w:id="1">
    <w:p w:rsidR="00E20F18" w:rsidRDefault="00E20F18" w:rsidP="004E1A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B17" w:rsidRDefault="00700B1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A18" w:rsidRPr="00700B17" w:rsidRDefault="00700B17" w:rsidP="00700B17">
    <w:pPr>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64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B17" w:rsidRDefault="00700B17">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F18" w:rsidRDefault="00E20F18" w:rsidP="004E1A18">
      <w:pPr>
        <w:spacing w:after="0" w:line="240" w:lineRule="auto"/>
      </w:pPr>
      <w:r>
        <w:separator/>
      </w:r>
    </w:p>
  </w:footnote>
  <w:footnote w:type="continuationSeparator" w:id="1">
    <w:p w:rsidR="00E20F18" w:rsidRDefault="00E20F18" w:rsidP="004E1A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B17" w:rsidRDefault="00700B1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B17" w:rsidRDefault="00700B17" w:rsidP="00700B17">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B17" w:rsidRDefault="00700B17">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E1A18"/>
    <w:rsid w:val="004E1A18"/>
    <w:rsid w:val="00700B17"/>
    <w:rsid w:val="00CD4E16"/>
    <w:rsid w:val="00E20F18"/>
    <w:rsid w:val="00F848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header" w:semiHidden="0" w:qFormat="1"/>
    <w:lsdException w:name="footer" w:semiHidden="0" w:qFormat="1"/>
    <w:lsdException w:name="caption" w:uiPriority="35" w:qFormat="1"/>
    <w:lsdException w:name="footnote reference"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A18"/>
    <w:pPr>
      <w:spacing w:line="315" w:lineRule="exact"/>
    </w:pPr>
    <w:rPr>
      <w:rFonts w:ascii="NEU-BZ-S92" w:eastAsia="方正书宋_GBK" w:hAnsi="NEU-BZ-S92"/>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E1A18"/>
    <w:pPr>
      <w:widowControl w:val="0"/>
      <w:spacing w:line="240" w:lineRule="auto"/>
    </w:pPr>
    <w:rPr>
      <w:rFonts w:asciiTheme="minorHAnsi" w:eastAsiaTheme="minorEastAsia" w:hAnsiTheme="minorHAnsi"/>
      <w:color w:val="auto"/>
      <w:kern w:val="2"/>
    </w:rPr>
  </w:style>
  <w:style w:type="paragraph" w:styleId="a4">
    <w:name w:val="Plain Text"/>
    <w:basedOn w:val="a"/>
    <w:link w:val="Char0"/>
    <w:uiPriority w:val="99"/>
    <w:unhideWhenUsed/>
    <w:qFormat/>
    <w:rsid w:val="004E1A18"/>
    <w:pPr>
      <w:widowControl w:val="0"/>
      <w:spacing w:line="240" w:lineRule="auto"/>
      <w:jc w:val="both"/>
    </w:pPr>
    <w:rPr>
      <w:rFonts w:ascii="宋体" w:eastAsiaTheme="minorEastAsia" w:hAnsi="Courier New" w:cs="Courier New"/>
      <w:color w:val="auto"/>
      <w:kern w:val="2"/>
      <w:szCs w:val="21"/>
    </w:rPr>
  </w:style>
  <w:style w:type="paragraph" w:styleId="a5">
    <w:name w:val="Balloon Text"/>
    <w:basedOn w:val="a"/>
    <w:link w:val="Char1"/>
    <w:uiPriority w:val="99"/>
    <w:semiHidden/>
    <w:unhideWhenUsed/>
    <w:rsid w:val="004E1A18"/>
    <w:rPr>
      <w:rFonts w:ascii="Tahoma" w:hAnsi="Tahoma" w:cs="Tahoma"/>
      <w:sz w:val="16"/>
      <w:szCs w:val="16"/>
    </w:rPr>
  </w:style>
  <w:style w:type="paragraph" w:styleId="a6">
    <w:name w:val="header"/>
    <w:basedOn w:val="a"/>
    <w:link w:val="Char2"/>
    <w:uiPriority w:val="99"/>
    <w:unhideWhenUsed/>
    <w:qFormat/>
    <w:rsid w:val="00CD4E16"/>
    <w:pPr>
      <w:pBdr>
        <w:bottom w:val="single" w:sz="6" w:space="1" w:color="auto"/>
      </w:pBdr>
      <w:tabs>
        <w:tab w:val="center" w:pos="4153"/>
        <w:tab w:val="right" w:pos="8306"/>
      </w:tabs>
      <w:snapToGrid w:val="0"/>
      <w:spacing w:line="240" w:lineRule="atLeast"/>
      <w:jc w:val="center"/>
    </w:pPr>
    <w:rPr>
      <w:sz w:val="18"/>
      <w:szCs w:val="18"/>
    </w:rPr>
  </w:style>
  <w:style w:type="paragraph" w:styleId="a7">
    <w:name w:val="footnote text"/>
    <w:basedOn w:val="a"/>
    <w:link w:val="Char3"/>
    <w:uiPriority w:val="99"/>
    <w:semiHidden/>
    <w:unhideWhenUsed/>
    <w:qFormat/>
    <w:rsid w:val="004E1A18"/>
    <w:pPr>
      <w:snapToGrid w:val="0"/>
    </w:pPr>
    <w:rPr>
      <w:rFonts w:asciiTheme="minorHAnsi" w:eastAsiaTheme="minorEastAsia" w:hAnsiTheme="minorHAnsi"/>
      <w:color w:val="auto"/>
      <w:kern w:val="2"/>
      <w:sz w:val="18"/>
      <w:szCs w:val="18"/>
    </w:rPr>
  </w:style>
  <w:style w:type="character" w:styleId="a8">
    <w:name w:val="annotation reference"/>
    <w:basedOn w:val="a0"/>
    <w:uiPriority w:val="99"/>
    <w:unhideWhenUsed/>
    <w:qFormat/>
    <w:rsid w:val="004E1A18"/>
    <w:rPr>
      <w:sz w:val="21"/>
      <w:szCs w:val="21"/>
    </w:rPr>
  </w:style>
  <w:style w:type="character" w:styleId="a9">
    <w:name w:val="footnote reference"/>
    <w:basedOn w:val="a0"/>
    <w:uiPriority w:val="99"/>
    <w:semiHidden/>
    <w:unhideWhenUsed/>
    <w:qFormat/>
    <w:rsid w:val="004E1A18"/>
    <w:rPr>
      <w:vertAlign w:val="superscript"/>
    </w:rPr>
  </w:style>
  <w:style w:type="table" w:styleId="aa">
    <w:name w:val="Table Grid"/>
    <w:basedOn w:val="a1"/>
    <w:uiPriority w:val="59"/>
    <w:rsid w:val="004E1A18"/>
    <w:rPr>
      <w:rFonts w:hAnsi="NEU-BZ-S92"/>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sid w:val="004E1A18"/>
    <w:rPr>
      <w:rFonts w:hAnsi="NEU-BZ-S92"/>
      <w:color w:val="76923C" w:themeColor="accent3" w:themeShade="BF"/>
      <w:sz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2">
    <w:name w:val="页眉 Char"/>
    <w:basedOn w:val="a0"/>
    <w:link w:val="a6"/>
    <w:uiPriority w:val="99"/>
    <w:rsid w:val="00CD4E16"/>
    <w:rPr>
      <w:rFonts w:ascii="NEU-BZ-S92" w:eastAsia="方正书宋_GBK" w:hAnsi="NEU-BZ-S92"/>
      <w:color w:val="000000"/>
      <w:sz w:val="18"/>
      <w:szCs w:val="18"/>
    </w:rPr>
  </w:style>
  <w:style w:type="paragraph" w:styleId="ab">
    <w:name w:val="List Paragraph"/>
    <w:basedOn w:val="a"/>
    <w:uiPriority w:val="34"/>
    <w:qFormat/>
    <w:rsid w:val="004E1A18"/>
    <w:pPr>
      <w:ind w:left="720"/>
      <w:contextualSpacing/>
    </w:pPr>
  </w:style>
  <w:style w:type="character" w:customStyle="1" w:styleId="Char1">
    <w:name w:val="批注框文本 Char"/>
    <w:basedOn w:val="a0"/>
    <w:link w:val="a5"/>
    <w:uiPriority w:val="99"/>
    <w:semiHidden/>
    <w:rsid w:val="004E1A18"/>
    <w:rPr>
      <w:rFonts w:ascii="Tahoma" w:eastAsia="方正书宋_GBK" w:hAnsi="Tahoma" w:cs="Tahoma"/>
      <w:color w:val="000000"/>
      <w:kern w:val="0"/>
      <w:sz w:val="16"/>
      <w:szCs w:val="16"/>
    </w:rPr>
  </w:style>
  <w:style w:type="paragraph" w:styleId="ac">
    <w:name w:val="Quote"/>
    <w:basedOn w:val="a"/>
    <w:next w:val="a"/>
    <w:link w:val="Char4"/>
    <w:uiPriority w:val="29"/>
    <w:qFormat/>
    <w:rsid w:val="004E1A18"/>
    <w:rPr>
      <w:i/>
      <w:iCs/>
      <w:color w:val="000000" w:themeColor="text1"/>
    </w:rPr>
  </w:style>
  <w:style w:type="character" w:customStyle="1" w:styleId="Char4">
    <w:name w:val="引用 Char"/>
    <w:basedOn w:val="a0"/>
    <w:link w:val="ac"/>
    <w:uiPriority w:val="29"/>
    <w:rsid w:val="004E1A18"/>
    <w:rPr>
      <w:rFonts w:ascii="NEU-BZ-S92" w:eastAsia="方正书宋_GBK" w:hAnsi="NEU-BZ-S92"/>
      <w:i/>
      <w:iCs/>
      <w:color w:val="000000" w:themeColor="text1"/>
      <w:kern w:val="0"/>
    </w:rPr>
  </w:style>
  <w:style w:type="paragraph" w:customStyle="1" w:styleId="MTDisplayEquation">
    <w:name w:val="MTDisplayEquation"/>
    <w:basedOn w:val="a"/>
    <w:next w:val="a"/>
    <w:link w:val="MTDisplayEquationChar"/>
    <w:qFormat/>
    <w:rsid w:val="004E1A18"/>
    <w:pPr>
      <w:tabs>
        <w:tab w:val="center" w:pos="4160"/>
        <w:tab w:val="right" w:pos="8300"/>
      </w:tabs>
    </w:pPr>
  </w:style>
  <w:style w:type="character" w:customStyle="1" w:styleId="MTDisplayEquationChar">
    <w:name w:val="MTDisplayEquation Char"/>
    <w:basedOn w:val="a0"/>
    <w:link w:val="MTDisplayEquation"/>
    <w:rsid w:val="004E1A18"/>
    <w:rPr>
      <w:rFonts w:ascii="NEU-BZ-S92" w:eastAsia="方正书宋_GBK" w:hAnsi="NEU-BZ-S92"/>
      <w:color w:val="000000"/>
      <w:kern w:val="0"/>
    </w:rPr>
  </w:style>
  <w:style w:type="character" w:customStyle="1" w:styleId="Char3">
    <w:name w:val="脚注文本 Char"/>
    <w:basedOn w:val="a0"/>
    <w:link w:val="a7"/>
    <w:uiPriority w:val="99"/>
    <w:semiHidden/>
    <w:rsid w:val="004E1A18"/>
    <w:rPr>
      <w:sz w:val="18"/>
      <w:szCs w:val="18"/>
    </w:rPr>
  </w:style>
  <w:style w:type="character" w:customStyle="1" w:styleId="Char10">
    <w:name w:val="脚注文本 Char1"/>
    <w:basedOn w:val="a0"/>
    <w:uiPriority w:val="99"/>
    <w:semiHidden/>
    <w:qFormat/>
    <w:rsid w:val="004E1A18"/>
    <w:rPr>
      <w:rFonts w:ascii="NEU-BZ-S92" w:eastAsia="方正书宋_GBK" w:hAnsi="NEU-BZ-S92"/>
      <w:color w:val="000000"/>
      <w:kern w:val="0"/>
      <w:sz w:val="18"/>
      <w:szCs w:val="18"/>
    </w:rPr>
  </w:style>
  <w:style w:type="character" w:customStyle="1" w:styleId="Char">
    <w:name w:val="批注文字 Char"/>
    <w:basedOn w:val="a0"/>
    <w:link w:val="a3"/>
    <w:uiPriority w:val="99"/>
    <w:qFormat/>
    <w:rsid w:val="004E1A18"/>
  </w:style>
  <w:style w:type="character" w:customStyle="1" w:styleId="Char0">
    <w:name w:val="纯文本 Char"/>
    <w:basedOn w:val="a0"/>
    <w:link w:val="a4"/>
    <w:uiPriority w:val="99"/>
    <w:qFormat/>
    <w:rsid w:val="004E1A18"/>
    <w:rPr>
      <w:rFonts w:ascii="宋体" w:hAnsi="Courier New" w:cs="Courier New"/>
      <w:szCs w:val="21"/>
    </w:rPr>
  </w:style>
  <w:style w:type="character" w:customStyle="1" w:styleId="Char11">
    <w:name w:val="纯文本 Char1"/>
    <w:basedOn w:val="a0"/>
    <w:uiPriority w:val="99"/>
    <w:semiHidden/>
    <w:qFormat/>
    <w:rsid w:val="004E1A18"/>
    <w:rPr>
      <w:rFonts w:ascii="宋体" w:eastAsia="宋体" w:hAnsi="Courier New" w:cs="Courier New"/>
      <w:color w:val="000000"/>
      <w:kern w:val="0"/>
      <w:szCs w:val="21"/>
    </w:rPr>
  </w:style>
  <w:style w:type="character" w:customStyle="1" w:styleId="Char12">
    <w:name w:val="批注文字 Char1"/>
    <w:basedOn w:val="a0"/>
    <w:uiPriority w:val="99"/>
    <w:semiHidden/>
    <w:qFormat/>
    <w:rsid w:val="004E1A18"/>
    <w:rPr>
      <w:rFonts w:ascii="NEU-BZ-S92" w:eastAsia="方正书宋_GBK" w:hAnsi="NEU-BZ-S92"/>
      <w:color w:val="000000"/>
      <w:kern w:val="0"/>
    </w:rPr>
  </w:style>
  <w:style w:type="paragraph" w:styleId="ad">
    <w:name w:val="footer"/>
    <w:basedOn w:val="a"/>
    <w:link w:val="Char5"/>
    <w:uiPriority w:val="99"/>
    <w:unhideWhenUsed/>
    <w:qFormat/>
    <w:rsid w:val="00700B17"/>
    <w:pPr>
      <w:tabs>
        <w:tab w:val="center" w:pos="4153"/>
        <w:tab w:val="right" w:pos="8306"/>
      </w:tabs>
      <w:snapToGrid w:val="0"/>
      <w:spacing w:line="240" w:lineRule="atLeast"/>
    </w:pPr>
    <w:rPr>
      <w:sz w:val="18"/>
      <w:szCs w:val="18"/>
    </w:rPr>
  </w:style>
  <w:style w:type="character" w:customStyle="1" w:styleId="Char5">
    <w:name w:val="页脚 Char"/>
    <w:basedOn w:val="a0"/>
    <w:link w:val="ad"/>
    <w:uiPriority w:val="99"/>
    <w:rsid w:val="00700B17"/>
    <w:rPr>
      <w:rFonts w:ascii="NEU-BZ-S92" w:eastAsia="方正书宋_GBK" w:hAnsi="NEU-BZ-S92"/>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64</Pages>
  <Words>5438</Words>
  <Characters>30997</Characters>
  <Application>Microsoft Office Word</Application>
  <DocSecurity>0</DocSecurity>
  <Lines>258</Lines>
  <Paragraphs>72</Paragraphs>
  <ScaleCrop>false</ScaleCrop>
  <Manager/>
  <Company/>
  <LinksUpToDate>false</LinksUpToDate>
  <CharactersWithSpaces>36363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2018-11-08T04:41:00Z</dcterms:created>
  <dcterms:modified xsi:type="dcterms:W3CDTF">2019-01-03T09:20:00Z</dcterms:modified>
  <cp:category/>
</cp:coreProperties>
</file>