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0215" w:rsidRDefault="00C30215" w:rsidP="00C30215">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Style w:val="a4"/>
          <w:rFonts w:ascii="Segoe UI" w:hAnsi="Segoe UI" w:cs="Segoe UI"/>
          <w:color w:val="2B2B2B"/>
          <w:sz w:val="21"/>
          <w:szCs w:val="21"/>
        </w:rPr>
        <w:t>《燕子》教学反思</w:t>
      </w:r>
      <w:r>
        <w:rPr>
          <w:rStyle w:val="a4"/>
          <w:rFonts w:ascii="Segoe UI" w:hAnsi="Segoe UI" w:cs="Segoe UI" w:hint="eastAsia"/>
          <w:color w:val="2B2B2B"/>
          <w:sz w:val="21"/>
          <w:szCs w:val="21"/>
        </w:rPr>
        <w:t>3</w:t>
      </w:r>
    </w:p>
    <w:p w:rsidR="00C30215" w:rsidRDefault="00C30215" w:rsidP="00C30215">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核心提示：《燕子》这篇课文是四年级下册一篇课文主要写了在桃花盛开、绿柳轻扬、燕子飞来的情景。这些从南方飞回来的小燕子，有的正在湖面上飞行，剪刀或翼尖沾了一下水面，有的飞到了柳枝间，有的停在了远处的电线上歇息燕子给早春的山光水色增添了生气，把春光点缀得更加美丽。作者描绘了充满生机的如诗如画般的春色，赞美了</w:t>
      </w:r>
      <w:proofErr w:type="gramStart"/>
      <w:r>
        <w:rPr>
          <w:rFonts w:ascii="Segoe UI" w:hAnsi="Segoe UI" w:cs="Segoe UI"/>
          <w:color w:val="2B2B2B"/>
          <w:sz w:val="21"/>
          <w:szCs w:val="21"/>
        </w:rPr>
        <w:t>活泼可</w:t>
      </w:r>
      <w:proofErr w:type="gramEnd"/>
      <w:r>
        <w:rPr>
          <w:rFonts w:ascii="Segoe UI" w:hAnsi="Segoe UI" w:cs="Segoe UI"/>
          <w:color w:val="2B2B2B"/>
          <w:sz w:val="21"/>
          <w:szCs w:val="21"/>
        </w:rPr>
        <w:t>...</w:t>
      </w:r>
    </w:p>
    <w:p w:rsidR="00C30215" w:rsidRDefault="00C30215" w:rsidP="00C30215">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燕子》这篇课文是四年级下册一篇课文主要写了在桃花盛开、绿柳轻扬、燕子飞来的情景。这些从南方飞回来的小燕子，有的正在湖面上飞行，剪刀或翼尖沾了一下水面，有的飞到了柳枝间，有的停在了远处的电线上歇息燕子给早春的山光水色增添了生气，把春光点缀得更加美丽。作者描绘了充满生机的如诗如画般的春色，赞美了活泼可爱的小燕子表达了对光彩夺目春天到来的欢欣热爱之情。全文结构清晰，语言优美明快。</w:t>
      </w:r>
    </w:p>
    <w:p w:rsidR="00C30215" w:rsidRDefault="00C30215" w:rsidP="00C30215">
      <w:pPr>
        <w:pStyle w:val="a3"/>
        <w:shd w:val="clear" w:color="auto" w:fill="FFFFFF"/>
        <w:spacing w:before="0" w:beforeAutospacing="0" w:after="288" w:afterAutospacing="0" w:line="360" w:lineRule="atLeast"/>
        <w:ind w:firstLine="480"/>
        <w:rPr>
          <w:rFonts w:ascii="Segoe UI" w:hAnsi="Segoe UI" w:cs="Segoe UI"/>
          <w:color w:val="2B2B2B"/>
          <w:sz w:val="21"/>
          <w:szCs w:val="21"/>
        </w:rPr>
      </w:pPr>
      <w:proofErr w:type="gramStart"/>
      <w:r>
        <w:rPr>
          <w:rFonts w:ascii="Segoe UI" w:hAnsi="Segoe UI" w:cs="Segoe UI"/>
          <w:color w:val="2B2B2B"/>
          <w:sz w:val="21"/>
          <w:szCs w:val="21"/>
        </w:rPr>
        <w:t>根据课标要求</w:t>
      </w:r>
      <w:proofErr w:type="gramEnd"/>
      <w:r>
        <w:rPr>
          <w:rFonts w:ascii="Segoe UI" w:hAnsi="Segoe UI" w:cs="Segoe UI"/>
          <w:color w:val="2B2B2B"/>
          <w:sz w:val="21"/>
          <w:szCs w:val="21"/>
        </w:rPr>
        <w:t>，要让学生通过本课的学习了解</w:t>
      </w:r>
      <w:r>
        <w:rPr>
          <w:rFonts w:ascii="Segoe UI" w:hAnsi="Segoe UI" w:cs="Segoe UI"/>
          <w:color w:val="2B2B2B"/>
          <w:sz w:val="21"/>
          <w:szCs w:val="21"/>
        </w:rPr>
        <w:t>“</w:t>
      </w:r>
      <w:r>
        <w:rPr>
          <w:rFonts w:ascii="Segoe UI" w:hAnsi="Segoe UI" w:cs="Segoe UI"/>
          <w:color w:val="2B2B2B"/>
          <w:sz w:val="21"/>
          <w:szCs w:val="21"/>
        </w:rPr>
        <w:t>赶集似的聚拢来</w:t>
      </w:r>
      <w:r>
        <w:rPr>
          <w:rFonts w:ascii="Segoe UI" w:hAnsi="Segoe UI" w:cs="Segoe UI"/>
          <w:color w:val="2B2B2B"/>
          <w:sz w:val="21"/>
          <w:szCs w:val="21"/>
        </w:rPr>
        <w:t>”</w:t>
      </w:r>
      <w:r>
        <w:rPr>
          <w:rFonts w:ascii="Segoe UI" w:hAnsi="Segoe UI" w:cs="Segoe UI"/>
          <w:color w:val="2B2B2B"/>
          <w:sz w:val="21"/>
          <w:szCs w:val="21"/>
        </w:rPr>
        <w:t>的生机勃勃的春景，体会燕子的外形特点和活泼可爱，激发学生对充满活力的春天的向往和热爱的情感；学习作者细致观察和描写生动的方法。为了更好的实现教学目标，我采取了以下教学方法：</w:t>
      </w:r>
    </w:p>
    <w:p w:rsidR="00C30215" w:rsidRDefault="00C30215" w:rsidP="00C30215">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1</w:t>
      </w:r>
      <w:r>
        <w:rPr>
          <w:rFonts w:ascii="Segoe UI" w:hAnsi="Segoe UI" w:cs="Segoe UI"/>
          <w:color w:val="2B2B2B"/>
          <w:sz w:val="21"/>
          <w:szCs w:val="21"/>
        </w:rPr>
        <w:t>、创设情景，再现场景</w:t>
      </w:r>
      <w:bookmarkStart w:id="0" w:name="gkstk1"/>
      <w:bookmarkEnd w:id="0"/>
      <w:r>
        <w:rPr>
          <w:rFonts w:ascii="Segoe UI" w:hAnsi="Segoe UI" w:cs="Segoe UI"/>
          <w:color w:val="2B2B2B"/>
          <w:sz w:val="21"/>
          <w:szCs w:val="21"/>
        </w:rPr>
        <w:t>。本课所描写的画面生动，语言优美，构成了生动、感人的意境，教学时我从情景入手，充分利用</w:t>
      </w:r>
      <w:proofErr w:type="gramStart"/>
      <w:r>
        <w:rPr>
          <w:rFonts w:ascii="Segoe UI" w:hAnsi="Segoe UI" w:cs="Segoe UI"/>
          <w:color w:val="2B2B2B"/>
          <w:sz w:val="21"/>
          <w:szCs w:val="21"/>
        </w:rPr>
        <w:t>远教手段</w:t>
      </w:r>
      <w:proofErr w:type="gramEnd"/>
      <w:r>
        <w:rPr>
          <w:rFonts w:ascii="Segoe UI" w:hAnsi="Segoe UI" w:cs="Segoe UI"/>
          <w:color w:val="2B2B2B"/>
          <w:sz w:val="21"/>
          <w:szCs w:val="21"/>
        </w:rPr>
        <w:t>引导学生感受课文所描绘的情境，比如在教学课文第二自然段时我播放了春天的动画图片，通过画面上的青草、柳叶、鲜花、小溪流水、青山绿水，燕子、蝴蝶等，把美好的春天展现在学生面前，再结合课文的</w:t>
      </w:r>
      <w:proofErr w:type="gramStart"/>
      <w:r>
        <w:rPr>
          <w:rFonts w:ascii="Segoe UI" w:hAnsi="Segoe UI" w:cs="Segoe UI"/>
          <w:color w:val="2B2B2B"/>
          <w:sz w:val="21"/>
          <w:szCs w:val="21"/>
        </w:rPr>
        <w:t>描写让</w:t>
      </w:r>
      <w:proofErr w:type="gramEnd"/>
      <w:r>
        <w:rPr>
          <w:rFonts w:ascii="Segoe UI" w:hAnsi="Segoe UI" w:cs="Segoe UI"/>
          <w:color w:val="2B2B2B"/>
          <w:sz w:val="21"/>
          <w:szCs w:val="21"/>
        </w:rPr>
        <w:t>学生边读边再现画面，体会春天的特征和美丽。</w:t>
      </w:r>
    </w:p>
    <w:p w:rsidR="00C30215" w:rsidRDefault="00C30215" w:rsidP="00C30215">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2</w:t>
      </w:r>
      <w:r>
        <w:rPr>
          <w:rFonts w:ascii="Segoe UI" w:hAnsi="Segoe UI" w:cs="Segoe UI"/>
          <w:color w:val="2B2B2B"/>
          <w:sz w:val="21"/>
          <w:szCs w:val="21"/>
        </w:rPr>
        <w:t>、抓住重点词句，理解课文内容和表达的情景。在理解燕子的活泼可爱这一重点时，引导学生读第三自然段，从</w:t>
      </w:r>
      <w:r>
        <w:rPr>
          <w:rFonts w:ascii="Segoe UI" w:hAnsi="Segoe UI" w:cs="Segoe UI"/>
          <w:color w:val="2B2B2B"/>
          <w:sz w:val="21"/>
          <w:szCs w:val="21"/>
        </w:rPr>
        <w:t>“</w:t>
      </w:r>
      <w:r>
        <w:rPr>
          <w:rFonts w:ascii="Segoe UI" w:hAnsi="Segoe UI" w:cs="Segoe UI"/>
          <w:color w:val="2B2B2B"/>
          <w:sz w:val="21"/>
          <w:szCs w:val="21"/>
        </w:rPr>
        <w:t>斜着身子</w:t>
      </w:r>
      <w:r>
        <w:rPr>
          <w:rFonts w:ascii="Segoe UI" w:hAnsi="Segoe UI" w:cs="Segoe UI"/>
          <w:color w:val="2B2B2B"/>
          <w:sz w:val="21"/>
          <w:szCs w:val="21"/>
        </w:rPr>
        <w:t>”</w:t>
      </w:r>
      <w:r>
        <w:rPr>
          <w:rFonts w:ascii="Segoe UI" w:hAnsi="Segoe UI" w:cs="Segoe UI"/>
          <w:color w:val="2B2B2B"/>
          <w:sz w:val="21"/>
          <w:szCs w:val="21"/>
        </w:rPr>
        <w:t>感受到燕子的飞行姿势，飞行时的轻快灵活、自由自在。通过</w:t>
      </w:r>
      <w:r>
        <w:rPr>
          <w:rFonts w:ascii="Segoe UI" w:hAnsi="Segoe UI" w:cs="Segoe UI"/>
          <w:color w:val="2B2B2B"/>
          <w:sz w:val="21"/>
          <w:szCs w:val="21"/>
        </w:rPr>
        <w:t>“</w:t>
      </w:r>
      <w:r>
        <w:rPr>
          <w:rFonts w:ascii="Segoe UI" w:hAnsi="Segoe UI" w:cs="Segoe UI"/>
          <w:color w:val="2B2B2B"/>
          <w:sz w:val="21"/>
          <w:szCs w:val="21"/>
        </w:rPr>
        <w:t>掠过</w:t>
      </w:r>
      <w:r>
        <w:rPr>
          <w:rFonts w:ascii="Segoe UI" w:hAnsi="Segoe UI" w:cs="Segoe UI"/>
          <w:color w:val="2B2B2B"/>
          <w:sz w:val="21"/>
          <w:szCs w:val="21"/>
        </w:rPr>
        <w:t>”</w:t>
      </w:r>
      <w:r>
        <w:rPr>
          <w:rFonts w:ascii="Segoe UI" w:hAnsi="Segoe UI" w:cs="Segoe UI"/>
          <w:color w:val="2B2B2B"/>
          <w:sz w:val="21"/>
          <w:szCs w:val="21"/>
        </w:rPr>
        <w:t>，体会燕子飞行之快速；通过</w:t>
      </w:r>
      <w:r>
        <w:rPr>
          <w:rFonts w:ascii="Segoe UI" w:hAnsi="Segoe UI" w:cs="Segoe UI"/>
          <w:color w:val="2B2B2B"/>
          <w:sz w:val="21"/>
          <w:szCs w:val="21"/>
        </w:rPr>
        <w:t>“</w:t>
      </w:r>
      <w:r>
        <w:rPr>
          <w:rFonts w:ascii="Segoe UI" w:hAnsi="Segoe UI" w:cs="Segoe UI"/>
          <w:color w:val="2B2B2B"/>
          <w:sz w:val="21"/>
          <w:szCs w:val="21"/>
        </w:rPr>
        <w:t>唧唧</w:t>
      </w:r>
      <w:r>
        <w:rPr>
          <w:rFonts w:ascii="Segoe UI" w:hAnsi="Segoe UI" w:cs="Segoe UI"/>
          <w:color w:val="2B2B2B"/>
          <w:sz w:val="21"/>
          <w:szCs w:val="21"/>
        </w:rPr>
        <w:t>”</w:t>
      </w:r>
      <w:r>
        <w:rPr>
          <w:rFonts w:ascii="Segoe UI" w:hAnsi="Segoe UI" w:cs="Segoe UI"/>
          <w:color w:val="2B2B2B"/>
          <w:sz w:val="21"/>
          <w:szCs w:val="21"/>
        </w:rPr>
        <w:t>叫着感受燕子飞行时的欢快心情；通过</w:t>
      </w:r>
      <w:r>
        <w:rPr>
          <w:rFonts w:ascii="Segoe UI" w:hAnsi="Segoe UI" w:cs="Segoe UI"/>
          <w:color w:val="2B2B2B"/>
          <w:sz w:val="21"/>
          <w:szCs w:val="21"/>
        </w:rPr>
        <w:t>“</w:t>
      </w:r>
      <w:r>
        <w:rPr>
          <w:rFonts w:ascii="Segoe UI" w:hAnsi="Segoe UI" w:cs="Segoe UI"/>
          <w:color w:val="2B2B2B"/>
          <w:sz w:val="21"/>
          <w:szCs w:val="21"/>
        </w:rPr>
        <w:t>有的</w:t>
      </w:r>
      <w:r>
        <w:rPr>
          <w:rFonts w:ascii="Segoe UI" w:hAnsi="Segoe UI" w:cs="Segoe UI"/>
          <w:color w:val="2B2B2B"/>
          <w:sz w:val="21"/>
          <w:szCs w:val="21"/>
        </w:rPr>
        <w:t>……</w:t>
      </w:r>
      <w:r>
        <w:rPr>
          <w:rFonts w:ascii="Segoe UI" w:hAnsi="Segoe UI" w:cs="Segoe UI"/>
          <w:color w:val="2B2B2B"/>
          <w:sz w:val="21"/>
          <w:szCs w:val="21"/>
        </w:rPr>
        <w:t>有的</w:t>
      </w:r>
      <w:r>
        <w:rPr>
          <w:rFonts w:ascii="Segoe UI" w:hAnsi="Segoe UI" w:cs="Segoe UI"/>
          <w:color w:val="2B2B2B"/>
          <w:sz w:val="21"/>
          <w:szCs w:val="21"/>
        </w:rPr>
        <w:t>……”</w:t>
      </w:r>
      <w:r>
        <w:rPr>
          <w:rFonts w:ascii="Segoe UI" w:hAnsi="Segoe UI" w:cs="Segoe UI"/>
          <w:color w:val="2B2B2B"/>
          <w:sz w:val="21"/>
          <w:szCs w:val="21"/>
        </w:rPr>
        <w:t>了解众多的燕子在早春的春光中、迎着拂面的微风飞行的情景。</w:t>
      </w:r>
    </w:p>
    <w:p w:rsidR="00C30215" w:rsidRDefault="00C30215" w:rsidP="00C30215">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3</w:t>
      </w:r>
      <w:r>
        <w:rPr>
          <w:rFonts w:ascii="Segoe UI" w:hAnsi="Segoe UI" w:cs="Segoe UI"/>
          <w:color w:val="2B2B2B"/>
          <w:sz w:val="21"/>
          <w:szCs w:val="21"/>
        </w:rPr>
        <w:t>、丰富学生的想象，理解内容和体会表达的情感。在教学花、草、叶</w:t>
      </w:r>
      <w:r>
        <w:rPr>
          <w:rFonts w:ascii="Segoe UI" w:hAnsi="Segoe UI" w:cs="Segoe UI"/>
          <w:color w:val="2B2B2B"/>
          <w:sz w:val="21"/>
          <w:szCs w:val="21"/>
        </w:rPr>
        <w:t>“</w:t>
      </w:r>
      <w:r>
        <w:rPr>
          <w:rFonts w:ascii="Segoe UI" w:hAnsi="Segoe UI" w:cs="Segoe UI"/>
          <w:color w:val="2B2B2B"/>
          <w:sz w:val="21"/>
          <w:szCs w:val="21"/>
        </w:rPr>
        <w:t>都像赶集似的聚拢来</w:t>
      </w:r>
      <w:r>
        <w:rPr>
          <w:rFonts w:ascii="Segoe UI" w:hAnsi="Segoe UI" w:cs="Segoe UI"/>
          <w:color w:val="2B2B2B"/>
          <w:sz w:val="21"/>
          <w:szCs w:val="21"/>
        </w:rPr>
        <w:t>”</w:t>
      </w:r>
      <w:r>
        <w:rPr>
          <w:rFonts w:ascii="Segoe UI" w:hAnsi="Segoe UI" w:cs="Segoe UI"/>
          <w:color w:val="2B2B2B"/>
          <w:sz w:val="21"/>
          <w:szCs w:val="21"/>
        </w:rPr>
        <w:t>时，我引导学生先想象人们赶集的场面，再想一想花儿争相开放的热闹情景，从而感受春光的光彩夺目。</w:t>
      </w:r>
      <w:r>
        <w:rPr>
          <w:rFonts w:ascii="Segoe UI" w:hAnsi="Segoe UI" w:cs="Segoe UI"/>
          <w:color w:val="2B2B2B"/>
          <w:sz w:val="21"/>
          <w:szCs w:val="21"/>
        </w:rPr>
        <w:t>“</w:t>
      </w:r>
      <w:r>
        <w:rPr>
          <w:rFonts w:ascii="Segoe UI" w:hAnsi="Segoe UI" w:cs="Segoe UI"/>
          <w:color w:val="2B2B2B"/>
          <w:sz w:val="21"/>
          <w:szCs w:val="21"/>
        </w:rPr>
        <w:t>蓝蓝的天空，电杆之间连着几痕细线</w:t>
      </w:r>
      <w:r>
        <w:rPr>
          <w:rFonts w:ascii="Segoe UI" w:hAnsi="Segoe UI" w:cs="Segoe UI"/>
          <w:color w:val="2B2B2B"/>
          <w:sz w:val="21"/>
          <w:szCs w:val="21"/>
        </w:rPr>
        <w:t>”“</w:t>
      </w:r>
      <w:r>
        <w:rPr>
          <w:rFonts w:ascii="Segoe UI" w:hAnsi="Segoe UI" w:cs="Segoe UI"/>
          <w:color w:val="2B2B2B"/>
          <w:sz w:val="21"/>
          <w:szCs w:val="21"/>
        </w:rPr>
        <w:t>燕子成了音符</w:t>
      </w:r>
      <w:r>
        <w:rPr>
          <w:rFonts w:ascii="Segoe UI" w:hAnsi="Segoe UI" w:cs="Segoe UI"/>
          <w:color w:val="2B2B2B"/>
          <w:sz w:val="21"/>
          <w:szCs w:val="21"/>
        </w:rPr>
        <w:t>”</w:t>
      </w:r>
      <w:r>
        <w:rPr>
          <w:rFonts w:ascii="Segoe UI" w:hAnsi="Segoe UI" w:cs="Segoe UI"/>
          <w:color w:val="2B2B2B"/>
          <w:sz w:val="21"/>
          <w:szCs w:val="21"/>
        </w:rPr>
        <w:t>让学生</w:t>
      </w:r>
      <w:bookmarkStart w:id="1" w:name="_GoBack"/>
      <w:bookmarkEnd w:id="1"/>
      <w:r>
        <w:rPr>
          <w:rFonts w:ascii="Segoe UI" w:hAnsi="Segoe UI" w:cs="Segoe UI"/>
          <w:color w:val="2B2B2B"/>
          <w:sz w:val="21"/>
          <w:szCs w:val="21"/>
        </w:rPr>
        <w:t>展开想象，仿佛自己也看到了这样的景象，来感受作者的想象力，并体会</w:t>
      </w:r>
      <w:r>
        <w:rPr>
          <w:rFonts w:ascii="Segoe UI" w:hAnsi="Segoe UI" w:cs="Segoe UI"/>
          <w:color w:val="2B2B2B"/>
          <w:sz w:val="21"/>
          <w:szCs w:val="21"/>
        </w:rPr>
        <w:t>“</w:t>
      </w:r>
      <w:r>
        <w:rPr>
          <w:rFonts w:ascii="Segoe UI" w:hAnsi="Segoe UI" w:cs="Segoe UI"/>
          <w:color w:val="2B2B2B"/>
          <w:sz w:val="21"/>
          <w:szCs w:val="21"/>
        </w:rPr>
        <w:t>演奏的春天的赞歌</w:t>
      </w:r>
      <w:r>
        <w:rPr>
          <w:rFonts w:ascii="Segoe UI" w:hAnsi="Segoe UI" w:cs="Segoe UI"/>
          <w:color w:val="2B2B2B"/>
          <w:sz w:val="21"/>
          <w:szCs w:val="21"/>
        </w:rPr>
        <w:t>”</w:t>
      </w:r>
      <w:r>
        <w:rPr>
          <w:rFonts w:ascii="Segoe UI" w:hAnsi="Segoe UI" w:cs="Segoe UI"/>
          <w:color w:val="2B2B2B"/>
          <w:sz w:val="21"/>
          <w:szCs w:val="21"/>
        </w:rPr>
        <w:t>的意思。</w:t>
      </w:r>
    </w:p>
    <w:p w:rsidR="00D11E9F" w:rsidRPr="00C30215" w:rsidRDefault="00D11E9F"/>
    <w:sectPr w:rsidR="00D11E9F" w:rsidRPr="00C3021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215"/>
    <w:rsid w:val="00C30215"/>
    <w:rsid w:val="00C42165"/>
    <w:rsid w:val="00D11E9F"/>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8EBEB5-46B4-46E4-B6F4-AA63C8292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30215"/>
    <w:pPr>
      <w:widowControl/>
      <w:spacing w:before="100" w:beforeAutospacing="1" w:after="100" w:afterAutospacing="1"/>
      <w:jc w:val="left"/>
    </w:pPr>
    <w:rPr>
      <w:rFonts w:ascii="宋体" w:eastAsia="宋体" w:hAnsi="宋体" w:cs="宋体"/>
      <w:kern w:val="0"/>
      <w:sz w:val="24"/>
      <w:szCs w:val="24"/>
      <w:lang w:bidi="ar-SA"/>
    </w:rPr>
  </w:style>
  <w:style w:type="character" w:styleId="a4">
    <w:name w:val="Strong"/>
    <w:basedOn w:val="a0"/>
    <w:uiPriority w:val="22"/>
    <w:qFormat/>
    <w:rsid w:val="00C30215"/>
    <w:rPr>
      <w:b/>
      <w:bCs/>
    </w:rPr>
  </w:style>
  <w:style w:type="character" w:styleId="a5">
    <w:name w:val="Hyperlink"/>
    <w:basedOn w:val="a0"/>
    <w:uiPriority w:val="99"/>
    <w:semiHidden/>
    <w:unhideWhenUsed/>
    <w:rsid w:val="00C30215"/>
    <w:rPr>
      <w:color w:val="0000FF"/>
      <w:u w:val="single"/>
    </w:rPr>
  </w:style>
  <w:style w:type="character" w:customStyle="1" w:styleId="apple-converted-space">
    <w:name w:val="apple-converted-space"/>
    <w:basedOn w:val="a0"/>
    <w:rsid w:val="00C302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164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830</Characters>
  <Application>Microsoft Office Word</Application>
  <DocSecurity>0</DocSecurity>
  <Lines>6</Lines>
  <Paragraphs>1</Paragraphs>
  <ScaleCrop>false</ScaleCrop>
  <Company/>
  <LinksUpToDate>false</LinksUpToDate>
  <CharactersWithSpaces>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zemaro</cp:lastModifiedBy>
  <cp:revision>2</cp:revision>
  <dcterms:created xsi:type="dcterms:W3CDTF">2018-08-04T09:28:00Z</dcterms:created>
  <dcterms:modified xsi:type="dcterms:W3CDTF">2018-08-09T06:16:00Z</dcterms:modified>
</cp:coreProperties>
</file>