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900" w:rsidRPr="00E11900" w:rsidRDefault="00E11900" w:rsidP="00E11900">
      <w:pPr>
        <w:widowControl/>
        <w:shd w:val="clear" w:color="auto" w:fill="FFFFFF"/>
        <w:spacing w:after="288" w:line="360" w:lineRule="atLeast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r w:rsidRPr="00E11900">
        <w:rPr>
          <w:rFonts w:ascii="Segoe UI" w:eastAsia="宋体" w:hAnsi="Segoe UI" w:cs="Segoe UI"/>
          <w:b/>
          <w:bCs/>
          <w:color w:val="2B2B2B"/>
          <w:kern w:val="0"/>
          <w:szCs w:val="21"/>
          <w:lang w:bidi="ar-SA"/>
        </w:rPr>
        <w:t>《黄河的主人》教学反思二</w:t>
      </w:r>
    </w:p>
    <w:p w:rsidR="00E11900" w:rsidRPr="00E11900" w:rsidRDefault="00E11900" w:rsidP="002A6CEB">
      <w:pPr>
        <w:widowControl/>
        <w:shd w:val="clear" w:color="auto" w:fill="FFFFFF"/>
        <w:spacing w:after="288" w:line="360" w:lineRule="atLeast"/>
        <w:ind w:firstLineChars="200" w:firstLine="420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《黄河的主人》是一篇由袁鹰的散文《筏子》改编的文章。本篇课文主要通过对羊皮筏子、艄公、乘客的描写，赞扬了艄公凭着勇敢和智慧、镇静和机敏，战胜了惊涛骇浪，被誉为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“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黄河的主人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”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。根据新课改三维教学目标的要求，同时结合本课教材的特点和本班学生实际，我把教学的重点放在两个方面：首先引导学生读懂揭示课文中心的重点句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;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其次领悟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“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黄河主人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”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的机智勇敢及战胜艰难险阻的伟大精神。</w:t>
      </w:r>
    </w:p>
    <w:p w:rsidR="00E11900" w:rsidRPr="00E11900" w:rsidRDefault="00E11900" w:rsidP="002A6CEB">
      <w:pPr>
        <w:widowControl/>
        <w:shd w:val="clear" w:color="auto" w:fill="FFFFFF"/>
        <w:spacing w:after="288" w:line="360" w:lineRule="atLeast"/>
        <w:ind w:firstLineChars="200" w:firstLine="420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那么怎样让学生体会黄河的气势和艄公的品质呢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?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我主要采用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“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以读为主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”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的教学理念，让学生在朗读中感悟语言文字，在朗读中感受艄公这一形象，在朗读中激发学生情感。我在教学时，抓住了文章的重点句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“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他凭着勇敢和智慧、镇静和机敏，战胜了惊涛骇浪，在滚滚的黄河上如履平地，成为黄河的主人。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”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然后由这个重点总领全文，让学生去感受羊皮筏子在黄河上贴着水面漂流的惊险，从而感受艄公的勇敢和智慧、镇静和机敏</w:t>
      </w:r>
      <w:bookmarkStart w:id="0" w:name="gkstk2"/>
      <w:bookmarkEnd w:id="0"/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。同时我以作者的情感为线索，通过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“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我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”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的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“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提心吊胆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”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，感受到艄公面对着黄河险恶的环境表现出的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“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勇敢和智慧、镇静和机敏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”;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其次，以乘客的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“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谈笑风生，从容的神情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”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衬出艄公的技术高超，再次领悟到艄公的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“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勇敢、智慧、镇静、机敏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”!</w:t>
      </w:r>
    </w:p>
    <w:p w:rsidR="00E11900" w:rsidRPr="00E11900" w:rsidRDefault="00E11900" w:rsidP="002A6CEB">
      <w:pPr>
        <w:widowControl/>
        <w:shd w:val="clear" w:color="auto" w:fill="FFFFFF"/>
        <w:spacing w:after="288" w:line="360" w:lineRule="atLeast"/>
        <w:ind w:firstLineChars="200" w:firstLine="420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第一次看到羊皮筏子作者是什么感觉呢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?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边读边把有感想的地方划出来，写一写感受。然后交流各自的认识，教师适时点拨，老师点出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“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作者初见到湍急的黄河，为一惊，远望鼓浪的橡皮筏子为之再惊，细看到筏上有人更惊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”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的观察思路、认识思路，并用朗读展现这种越来越惊的层次。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“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一个、二个、三个、四个、五个、六个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……”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，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(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由远而近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)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看到羊皮筏子的心情是提心吊胆、惊讶、激动、兴奋、吃惊。我把时间放在指导学生朗读上。通过朗读来表现自己的感受。我抓住了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“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啊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”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进行多元解读，读出其惊讶，为什么惊讶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?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因为羊皮筏子上有那么多的人啊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!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太不可思议啦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!</w:t>
      </w:r>
    </w:p>
    <w:p w:rsidR="00E11900" w:rsidRPr="00E11900" w:rsidRDefault="00E11900" w:rsidP="002A6CEB">
      <w:pPr>
        <w:widowControl/>
        <w:shd w:val="clear" w:color="auto" w:fill="FFFFFF"/>
        <w:spacing w:after="288" w:line="360" w:lineRule="atLeast"/>
        <w:ind w:firstLineChars="200" w:firstLine="420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但上完课，我觉得上课时语速过快，后进生很难跟上，这一点在以后的教学过程中要改进。整堂课的朗读指导还不够，那么，究竟怎样的朗读才是有效的呢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?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我觉得应该从这几个方面去思考：</w:t>
      </w:r>
    </w:p>
    <w:p w:rsidR="00E11900" w:rsidRPr="00E11900" w:rsidRDefault="00E11900" w:rsidP="00E11900">
      <w:pPr>
        <w:widowControl/>
        <w:shd w:val="clear" w:color="auto" w:fill="FFFFFF"/>
        <w:spacing w:after="288" w:line="360" w:lineRule="atLeast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r w:rsidRPr="00E11900">
        <w:rPr>
          <w:rFonts w:ascii="Segoe UI" w:eastAsia="宋体" w:hAnsi="Segoe UI" w:cs="Segoe UI"/>
          <w:b/>
          <w:bCs/>
          <w:color w:val="2B2B2B"/>
          <w:kern w:val="0"/>
          <w:szCs w:val="21"/>
          <w:lang w:bidi="ar-SA"/>
        </w:rPr>
        <w:t>1</w:t>
      </w:r>
      <w:r w:rsidRPr="00E11900">
        <w:rPr>
          <w:rFonts w:ascii="Segoe UI" w:eastAsia="宋体" w:hAnsi="Segoe UI" w:cs="Segoe UI"/>
          <w:b/>
          <w:bCs/>
          <w:color w:val="2B2B2B"/>
          <w:kern w:val="0"/>
          <w:szCs w:val="21"/>
          <w:lang w:bidi="ar-SA"/>
        </w:rPr>
        <w:t>、读有所获</w:t>
      </w:r>
    </w:p>
    <w:p w:rsidR="00E11900" w:rsidRPr="002A6CEB" w:rsidRDefault="00E11900" w:rsidP="002A6CEB">
      <w:pPr>
        <w:widowControl/>
        <w:shd w:val="clear" w:color="auto" w:fill="FFFFFF"/>
        <w:spacing w:after="288" w:line="360" w:lineRule="atLeast"/>
        <w:ind w:firstLineChars="200" w:firstLine="420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一节课下来，学生朗读的时间是很充分了，可是朗读的能力却不见有多少提高。为什么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?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就是因为缺乏指导，这也是我这堂</w:t>
      </w:r>
      <w:proofErr w:type="gramStart"/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课失败</w:t>
      </w:r>
      <w:proofErr w:type="gramEnd"/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的地方。我们常说让学生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“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自读感悟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”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，体现学生的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“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自主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”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性，尊重学生的个性体验。但是，朗读也是需要训练的，没有训练，学生的语感从哪里来呢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?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因此，课上教师的指导攸关重要，从一句话、一个字甚至一处标点着手，扎扎实实地进行训练，引导学生体会语言文字中蕴含的情感。例如，在指导学生朗读最后一句时，在学生充分朗读的基础上，可以把句中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“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惊涛骇浪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”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和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“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如履平地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”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两个词语提出来，教师进行点拨，学生进行比较</w:t>
      </w:r>
      <w:bookmarkStart w:id="1" w:name="gkstk3"/>
      <w:bookmarkEnd w:id="1"/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。这样学生既对这两个词语加深了印象，又对艄公的形象有了</w:t>
      </w: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lastRenderedPageBreak/>
        <w:t>更深一步的感受</w:t>
      </w:r>
      <w:r w:rsidRPr="00E11900">
        <w:rPr>
          <w:rFonts w:ascii="Segoe UI" w:eastAsia="宋体" w:hAnsi="Segoe UI" w:cs="Segoe UI"/>
          <w:color w:val="2B2B2B"/>
          <w:kern w:val="0"/>
          <w:szCs w:val="21"/>
          <w:shd w:val="clear" w:color="auto" w:fill="FFFFFF"/>
          <w:lang w:bidi="ar-SA"/>
        </w:rPr>
        <w:t>然后让学生带着这种感受在去朗读课文，我</w:t>
      </w:r>
      <w:proofErr w:type="gramStart"/>
      <w:r w:rsidRPr="00E11900">
        <w:rPr>
          <w:rFonts w:ascii="Segoe UI" w:eastAsia="宋体" w:hAnsi="Segoe UI" w:cs="Segoe UI"/>
          <w:color w:val="2B2B2B"/>
          <w:kern w:val="0"/>
          <w:szCs w:val="21"/>
          <w:shd w:val="clear" w:color="auto" w:fill="FFFFFF"/>
          <w:lang w:bidi="ar-SA"/>
        </w:rPr>
        <w:t>想效果</w:t>
      </w:r>
      <w:proofErr w:type="gramEnd"/>
      <w:r w:rsidRPr="00E11900">
        <w:rPr>
          <w:rFonts w:ascii="Segoe UI" w:eastAsia="宋体" w:hAnsi="Segoe UI" w:cs="Segoe UI"/>
          <w:color w:val="2B2B2B"/>
          <w:kern w:val="0"/>
          <w:szCs w:val="21"/>
          <w:shd w:val="clear" w:color="auto" w:fill="FFFFFF"/>
          <w:lang w:bidi="ar-SA"/>
        </w:rPr>
        <w:t>更明显。所以，有效的朗读要能体现层次性，要使学生在这一堂课中朗读方面有所收获，有所进步。</w:t>
      </w:r>
    </w:p>
    <w:p w:rsidR="00E11900" w:rsidRPr="00E11900" w:rsidRDefault="00E11900" w:rsidP="00E11900">
      <w:pPr>
        <w:widowControl/>
        <w:shd w:val="clear" w:color="auto" w:fill="FFFFFF"/>
        <w:spacing w:after="288" w:line="360" w:lineRule="atLeast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r w:rsidRPr="00E11900">
        <w:rPr>
          <w:rFonts w:ascii="Segoe UI" w:eastAsia="宋体" w:hAnsi="Segoe UI" w:cs="Segoe UI"/>
          <w:b/>
          <w:bCs/>
          <w:color w:val="2B2B2B"/>
          <w:kern w:val="0"/>
          <w:szCs w:val="21"/>
          <w:lang w:bidi="ar-SA"/>
        </w:rPr>
        <w:t>2</w:t>
      </w:r>
      <w:r w:rsidRPr="00E11900">
        <w:rPr>
          <w:rFonts w:ascii="Segoe UI" w:eastAsia="宋体" w:hAnsi="Segoe UI" w:cs="Segoe UI"/>
          <w:b/>
          <w:bCs/>
          <w:color w:val="2B2B2B"/>
          <w:kern w:val="0"/>
          <w:szCs w:val="21"/>
          <w:lang w:bidi="ar-SA"/>
        </w:rPr>
        <w:t>、读有所感</w:t>
      </w:r>
    </w:p>
    <w:p w:rsidR="00E11900" w:rsidRPr="00E11900" w:rsidRDefault="00E11900" w:rsidP="002A6CEB">
      <w:pPr>
        <w:widowControl/>
        <w:shd w:val="clear" w:color="auto" w:fill="FFFFFF"/>
        <w:spacing w:after="288" w:line="360" w:lineRule="atLeast"/>
        <w:ind w:firstLineChars="200" w:firstLine="420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学生朗读后要有所感悟，这个感悟不是教师通过传授、通过暗示强加给学生的，而是学生发自内心的真实的感受。通过朗读，学生脑海中留下的是丰满的形象，是真切的情感，是蕴涵于语言文字的思想，而不是简单的浮于文本之上的文字。</w:t>
      </w:r>
      <w:bookmarkStart w:id="2" w:name="_GoBack"/>
      <w:bookmarkEnd w:id="2"/>
      <w:r w:rsidRPr="00E11900">
        <w:rPr>
          <w:rFonts w:ascii="Segoe UI" w:eastAsia="宋体" w:hAnsi="Segoe UI" w:cs="Segoe UI"/>
          <w:color w:val="2B2B2B"/>
          <w:kern w:val="0"/>
          <w:szCs w:val="21"/>
          <w:lang w:bidi="ar-SA"/>
        </w:rPr>
        <w:t>我想这样的朗读才是有效的，而这些正是我在以后的教学中应该仔细钻研的地方。</w:t>
      </w:r>
    </w:p>
    <w:p w:rsidR="006127D3" w:rsidRPr="00E11900" w:rsidRDefault="006127D3"/>
    <w:sectPr w:rsidR="006127D3" w:rsidRPr="00E119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900"/>
    <w:rsid w:val="00183792"/>
    <w:rsid w:val="002A6CEB"/>
    <w:rsid w:val="006127D3"/>
    <w:rsid w:val="00C543B7"/>
    <w:rsid w:val="00E11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34FC97-BD48-4419-99AA-748059073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19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Strong"/>
    <w:basedOn w:val="a0"/>
    <w:uiPriority w:val="22"/>
    <w:qFormat/>
    <w:rsid w:val="00E11900"/>
    <w:rPr>
      <w:b/>
      <w:bCs/>
    </w:rPr>
  </w:style>
  <w:style w:type="character" w:styleId="a5">
    <w:name w:val="Hyperlink"/>
    <w:basedOn w:val="a0"/>
    <w:uiPriority w:val="99"/>
    <w:semiHidden/>
    <w:unhideWhenUsed/>
    <w:rsid w:val="00E119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5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4</cp:revision>
  <dcterms:created xsi:type="dcterms:W3CDTF">2018-08-06T01:38:00Z</dcterms:created>
  <dcterms:modified xsi:type="dcterms:W3CDTF">2018-08-09T05:45:00Z</dcterms:modified>
</cp:coreProperties>
</file>