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7AC" w:rsidRDefault="00513464" w:rsidP="00513464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教学反思</w:t>
      </w:r>
      <w:r>
        <w:rPr>
          <w:rFonts w:ascii="Segoe UI" w:hAnsi="Segoe UI" w:cs="Segoe UI" w:hint="eastAsia"/>
          <w:color w:val="2B2B2B"/>
          <w:sz w:val="21"/>
          <w:szCs w:val="21"/>
        </w:rPr>
        <w:t>2</w:t>
      </w:r>
    </w:p>
    <w:p w:rsidR="00513464" w:rsidRDefault="00513464" w:rsidP="00513464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bookmarkStart w:id="0" w:name="_GoBack"/>
      <w:bookmarkEnd w:id="0"/>
      <w:r>
        <w:rPr>
          <w:rFonts w:ascii="Segoe UI" w:hAnsi="Segoe UI" w:cs="Segoe UI"/>
          <w:color w:val="2B2B2B"/>
          <w:sz w:val="21"/>
          <w:szCs w:val="21"/>
        </w:rPr>
        <w:t>《祁黄羊》是一篇历史故事，讲的是祁黄羊让位荐贤的故事。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黄羊由于在多年征战中，腿脚落下毛病，无法担任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中军尉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一职，便向晋悼公请辞，推荐他的杀父仇人解狐接替他，但此人重病，不久就不治身亡了。祁再推荐自己的儿子祁午接替他，表现了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外举不避仇，内举不避亲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，做事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出以公心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的崇高品质。</w:t>
      </w:r>
    </w:p>
    <w:p w:rsidR="00513464" w:rsidRDefault="00513464" w:rsidP="00513464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我在教学这篇课文时，就有学生对此提出疑问，世上哪有如此巧事，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黄羊推荐自己的杀父仇人担当重任，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刚好这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个人就去世了，是不是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故意的呢？他的根本用意在于推荐自己的儿子，而不落人口舌？面对学生的疑问，我顿时愣住，一堂课便草草结束。课后，我向我们吴校长请教，才弄清楚故事的原委。</w:t>
      </w:r>
    </w:p>
    <w:p w:rsidR="00513464" w:rsidRDefault="00513464" w:rsidP="00513464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bookmarkStart w:id="1" w:name="gkstk1"/>
      <w:bookmarkEnd w:id="1"/>
      <w:r>
        <w:rPr>
          <w:rFonts w:ascii="Segoe UI" w:hAnsi="Segoe UI" w:cs="Segoe UI"/>
          <w:color w:val="2B2B2B"/>
          <w:sz w:val="21"/>
          <w:szCs w:val="21"/>
        </w:rPr>
        <w:t>原来祁黄羊荐贤的故事并非如课文中所写。祁刚开始推荐解狐担任另一职位，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解狐做得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很好，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国人皆称善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，后来，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黄羊再推荐祁午接替自己的中军尉一职，他也做得很好，为百姓所称颂，从而，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黄羊荐贤成为千古美谈。而我们的课文却把这两个故事结合起来了，以至于学生对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祁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黄羊的人品产生了质疑。</w:t>
      </w:r>
    </w:p>
    <w:p w:rsidR="00513464" w:rsidRDefault="00513464" w:rsidP="00513464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通过这片课文的教学，我知道了，作为一名教师，并不能就教材而论教材，而应该渗透教材、拓展教材。作为一名新教师，我需要努力的方面还有很多。</w:t>
      </w:r>
    </w:p>
    <w:p w:rsidR="00065118" w:rsidRPr="00513464" w:rsidRDefault="00065118"/>
    <w:sectPr w:rsidR="00065118" w:rsidRPr="005134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464"/>
    <w:rsid w:val="00065118"/>
    <w:rsid w:val="00513464"/>
    <w:rsid w:val="00CE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AB17D9-34F4-4671-AE40-BDFE4023A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34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5134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2018-08-04T09:16:00Z</dcterms:created>
  <dcterms:modified xsi:type="dcterms:W3CDTF">2018-08-06T00:27:00Z</dcterms:modified>
</cp:coreProperties>
</file>