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E2B" w:rsidRDefault="005A5E2B" w:rsidP="005A5E2B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教学反思</w:t>
      </w:r>
      <w:r>
        <w:rPr>
          <w:rFonts w:ascii="Segoe UI" w:hAnsi="Segoe UI" w:cs="Segoe UI" w:hint="eastAsia"/>
          <w:color w:val="2B2B2B"/>
          <w:sz w:val="21"/>
          <w:szCs w:val="21"/>
        </w:rPr>
        <w:t>2</w:t>
      </w:r>
    </w:p>
    <w:p w:rsidR="005A5E2B" w:rsidRDefault="005A5E2B" w:rsidP="005A5E2B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bookmarkStart w:id="0" w:name="_GoBack"/>
      <w:bookmarkEnd w:id="0"/>
      <w:r>
        <w:rPr>
          <w:rFonts w:ascii="Segoe UI" w:hAnsi="Segoe UI" w:cs="Segoe UI"/>
          <w:color w:val="2B2B2B"/>
          <w:sz w:val="21"/>
          <w:szCs w:val="21"/>
        </w:rPr>
        <w:t>该文用童话形式，以形象化语言描述了小云雀与妈妈的所见、所闻、所言。针对教材的特点，我抓住以下三个方面进行教学：</w:t>
      </w:r>
    </w:p>
    <w:p w:rsidR="005A5E2B" w:rsidRDefault="005A5E2B" w:rsidP="005A5E2B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1</w:t>
      </w:r>
      <w:r>
        <w:rPr>
          <w:rFonts w:ascii="Segoe UI" w:hAnsi="Segoe UI" w:cs="Segoe UI"/>
          <w:color w:val="2B2B2B"/>
          <w:sz w:val="21"/>
          <w:szCs w:val="21"/>
        </w:rPr>
        <w:t>、注重感悟：</w:t>
      </w:r>
    </w:p>
    <w:p w:rsidR="005A5E2B" w:rsidRDefault="005A5E2B" w:rsidP="005A5E2B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课文以对话形式来说明森林的重要作用，语言浅显易懂，不需作过多分析、讲解。因此，教学时就让学生抓住重点词语，依据语气提示读好课文，就可以很清楚地感悟到了。如在教学描写土地变沙漠这一环节时，可以让学生找出重点词语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黄沙漫天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、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乱砍滥伐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，依据提示语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埋怨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、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心疼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练读课文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。在学生读书时，我使用多媒体出示黄沙漫天的场景，并配上巨大的风声，把学生带人沙漠狂风之中去感受。这样学生就很到位地读出了小云雀和妈妈的对话，悟到了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埋怨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、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心疼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，从而体会到森林的重要。</w:t>
      </w:r>
    </w:p>
    <w:p w:rsidR="005A5E2B" w:rsidRDefault="005A5E2B" w:rsidP="005A5E2B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bookmarkStart w:id="1" w:name="gkstk1"/>
      <w:bookmarkEnd w:id="1"/>
      <w:r>
        <w:rPr>
          <w:rFonts w:ascii="Segoe UI" w:hAnsi="Segoe UI" w:cs="Segoe UI"/>
          <w:color w:val="2B2B2B"/>
          <w:sz w:val="21"/>
          <w:szCs w:val="21"/>
        </w:rPr>
        <w:t>2</w:t>
      </w:r>
      <w:r>
        <w:rPr>
          <w:rFonts w:ascii="Segoe UI" w:hAnsi="Segoe UI" w:cs="Segoe UI"/>
          <w:color w:val="2B2B2B"/>
          <w:sz w:val="21"/>
          <w:szCs w:val="21"/>
        </w:rPr>
        <w:t>、注重积累：</w:t>
      </w:r>
    </w:p>
    <w:p w:rsidR="005A5E2B" w:rsidRDefault="005A5E2B" w:rsidP="005A5E2B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课文中的第</w:t>
      </w:r>
      <w:r>
        <w:rPr>
          <w:rFonts w:ascii="Segoe UI" w:hAnsi="Segoe UI" w:cs="Segoe UI"/>
          <w:color w:val="2B2B2B"/>
          <w:sz w:val="21"/>
          <w:szCs w:val="21"/>
        </w:rPr>
        <w:t>10</w:t>
      </w:r>
      <w:r>
        <w:rPr>
          <w:rFonts w:ascii="Segoe UI" w:hAnsi="Segoe UI" w:cs="Segoe UI"/>
          <w:color w:val="2B2B2B"/>
          <w:sz w:val="21"/>
          <w:szCs w:val="21"/>
        </w:rPr>
        <w:t>和</w:t>
      </w:r>
      <w:r>
        <w:rPr>
          <w:rFonts w:ascii="Segoe UI" w:hAnsi="Segoe UI" w:cs="Segoe UI"/>
          <w:color w:val="2B2B2B"/>
          <w:sz w:val="21"/>
          <w:szCs w:val="21"/>
        </w:rPr>
        <w:t>13</w:t>
      </w:r>
      <w:r>
        <w:rPr>
          <w:rFonts w:ascii="Segoe UI" w:hAnsi="Segoe UI" w:cs="Segoe UI"/>
          <w:color w:val="2B2B2B"/>
          <w:sz w:val="21"/>
          <w:szCs w:val="21"/>
        </w:rPr>
        <w:t>自然段既说明了森林有水库和空调器的作用，同时也是很重要的自然常识，应该让学生积累下来。于是在教学中，我让学生读后试着把它们复述下来。在复述课文时，我相机板书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树冠、树干、树下、土壤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几个词语，目的是为了帮助学生降低复述难度。同时这几个词清楚地表现了作者的记述顺序，在学生复述后，我就提示学生：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这些词语是按从上到下的顺序说明森林为什么是大水库的。以后的</w:t>
      </w:r>
      <w:hyperlink r:id="rId4" w:tooltip="作文" w:history="1">
        <w:r>
          <w:rPr>
            <w:rStyle w:val="a4"/>
            <w:rFonts w:ascii="Segoe UI" w:hAnsi="Segoe UI" w:cs="Segoe UI"/>
            <w:color w:val="2B2B2B"/>
            <w:sz w:val="21"/>
            <w:szCs w:val="21"/>
            <w:u w:val="none"/>
          </w:rPr>
          <w:t>作文</w:t>
        </w:r>
      </w:hyperlink>
      <w:r>
        <w:rPr>
          <w:rFonts w:ascii="Segoe UI" w:hAnsi="Segoe UI" w:cs="Segoe UI"/>
          <w:color w:val="2B2B2B"/>
          <w:sz w:val="21"/>
          <w:szCs w:val="21"/>
        </w:rPr>
        <w:t>中，我们应该学会有顺序地描写事物。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这样的复述，既积累了妙词佳句、自然常识，同时也积累了写作方法，可谓一举三得。</w:t>
      </w:r>
    </w:p>
    <w:p w:rsidR="005A5E2B" w:rsidRDefault="005A5E2B" w:rsidP="005A5E2B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3</w:t>
      </w:r>
      <w:r>
        <w:rPr>
          <w:rFonts w:ascii="Segoe UI" w:hAnsi="Segoe UI" w:cs="Segoe UI"/>
          <w:color w:val="2B2B2B"/>
          <w:sz w:val="21"/>
          <w:szCs w:val="21"/>
        </w:rPr>
        <w:t>、注重迁移：</w:t>
      </w:r>
    </w:p>
    <w:p w:rsidR="005A5E2B" w:rsidRDefault="005A5E2B" w:rsidP="005A5E2B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在课文教学完成后，我安排了这样一项训练：学了这篇课文，如果你再见到有人在乱砍滥伐森林，你会怎样去劝说他们呢</w:t>
      </w:r>
      <w:r>
        <w:rPr>
          <w:rFonts w:ascii="Segoe UI" w:hAnsi="Segoe UI" w:cs="Segoe UI"/>
          <w:color w:val="2B2B2B"/>
          <w:sz w:val="21"/>
          <w:szCs w:val="21"/>
        </w:rPr>
        <w:t>?</w:t>
      </w:r>
      <w:r>
        <w:rPr>
          <w:rFonts w:ascii="Segoe UI" w:hAnsi="Segoe UI" w:cs="Segoe UI"/>
          <w:color w:val="2B2B2B"/>
          <w:sz w:val="21"/>
          <w:szCs w:val="21"/>
        </w:rPr>
        <w:t>听后，学生纷纷举手回答。有的同学说：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你们不能再砍伐森林了，要不然我们的土地都会变成沙漠，你们就会饿死。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有的同学说：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你们要是再乱砍森林，就会被洪水淹死。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还有的同学说：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森林是大水库，是空调器，它给我们人类带来这么多的好处，我们应该</w:t>
      </w:r>
      <w:hyperlink r:id="rId5" w:tooltip="感谢" w:history="1">
        <w:r>
          <w:rPr>
            <w:rStyle w:val="a4"/>
            <w:rFonts w:ascii="Segoe UI" w:hAnsi="Segoe UI" w:cs="Segoe UI"/>
            <w:color w:val="2B2B2B"/>
            <w:sz w:val="21"/>
            <w:szCs w:val="21"/>
            <w:u w:val="none"/>
          </w:rPr>
          <w:t>感谢</w:t>
        </w:r>
      </w:hyperlink>
      <w:r>
        <w:rPr>
          <w:rFonts w:ascii="Segoe UI" w:hAnsi="Segoe UI" w:cs="Segoe UI"/>
          <w:color w:val="2B2B2B"/>
          <w:sz w:val="21"/>
          <w:szCs w:val="21"/>
        </w:rPr>
        <w:t>它，保护它，不应该破坏它，砍伐它。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透过这些精彩的回答，可见学生通过课文的学习，已经受到了很深刻的环保教育，水到渠成地完成了由书本知识到思想认识的迁移。</w:t>
      </w:r>
    </w:p>
    <w:p w:rsidR="005A5E2B" w:rsidRDefault="005A5E2B" w:rsidP="005A5E2B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感悟、积累、迁移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是语文教学的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三步曲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，只有依据此，我们才能真正地教好语文，学好语文，用好语文。</w:t>
      </w:r>
    </w:p>
    <w:p w:rsidR="00EB4DC4" w:rsidRDefault="00EB4DC4"/>
    <w:sectPr w:rsidR="00EB4D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E2B"/>
    <w:rsid w:val="005A5E2B"/>
    <w:rsid w:val="00EB4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23B721-7C07-4C27-9670-E095E15BC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A5E2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  <w:style w:type="character" w:styleId="a4">
    <w:name w:val="Hyperlink"/>
    <w:basedOn w:val="a0"/>
    <w:uiPriority w:val="99"/>
    <w:semiHidden/>
    <w:unhideWhenUsed/>
    <w:rsid w:val="005A5E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75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kstk.com/article/ganxiexin.htm" TargetMode="External"/><Relationship Id="rId4" Type="http://schemas.openxmlformats.org/officeDocument/2006/relationships/hyperlink" Target="http://www.gkstk.com/article/zuowen.htm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849</Characters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2018-08-06T01:03:00Z</dcterms:created>
  <dcterms:modified xsi:type="dcterms:W3CDTF">2018-08-06T01:03:00Z</dcterms:modified>
</cp:coreProperties>
</file>