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2E48" w:rsidRDefault="001E2E48" w:rsidP="001E2E48">
      <w:pPr>
        <w:pStyle w:val="a3"/>
        <w:shd w:val="clear" w:color="auto" w:fill="FFFFFF"/>
        <w:spacing w:before="0" w:beforeAutospacing="0" w:after="240" w:afterAutospacing="0" w:line="360" w:lineRule="atLeast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《第一次抱母亲》</w:t>
      </w:r>
      <w:hyperlink r:id="rId4" w:tooltip="教学" w:history="1">
        <w:r>
          <w:rPr>
            <w:rStyle w:val="a4"/>
            <w:rFonts w:ascii="Segoe UI" w:hAnsi="Segoe UI" w:cs="Segoe UI"/>
            <w:color w:val="2B2B2B"/>
            <w:sz w:val="21"/>
            <w:szCs w:val="21"/>
            <w:u w:val="none"/>
          </w:rPr>
          <w:t>教学</w:t>
        </w:r>
      </w:hyperlink>
      <w:hyperlink r:id="rId5" w:tooltip="反思" w:history="1">
        <w:bookmarkStart w:id="0" w:name="_GoBack"/>
        <w:r>
          <w:rPr>
            <w:rStyle w:val="a4"/>
            <w:rFonts w:ascii="Segoe UI" w:hAnsi="Segoe UI" w:cs="Segoe UI"/>
            <w:color w:val="2B2B2B"/>
            <w:sz w:val="21"/>
            <w:szCs w:val="21"/>
            <w:u w:val="none"/>
          </w:rPr>
          <w:t>反思</w:t>
        </w:r>
        <w:bookmarkEnd w:id="0"/>
      </w:hyperlink>
      <w:r>
        <w:rPr>
          <w:rFonts w:ascii="Segoe UI" w:hAnsi="Segoe UI" w:cs="Segoe UI"/>
          <w:color w:val="2B2B2B"/>
          <w:sz w:val="21"/>
          <w:szCs w:val="21"/>
        </w:rPr>
        <w:t>1</w:t>
      </w:r>
    </w:p>
    <w:p w:rsidR="001E2E48" w:rsidRDefault="001E2E48" w:rsidP="0081685A">
      <w:pPr>
        <w:pStyle w:val="a3"/>
        <w:shd w:val="clear" w:color="auto" w:fill="FFFFFF"/>
        <w:spacing w:before="0" w:beforeAutospacing="0" w:after="240" w:afterAutospacing="0" w:line="360" w:lineRule="atLeast"/>
        <w:ind w:firstLineChars="200" w:firstLine="42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《第一次抱母亲》是一篇情感型的课文。这类课文往往蕴涵着丰富的情感因素，为陶冶学生的情操，增强学生的语感，提高学生的素质提供了很好的机会。但因为这类课文与学生生活实际相差甚远，要学生入情入境，教师的引导就显得尤为重要。看似平实却扣人心弦的感人文章，但当我真正开始备课的时候，我深深地感觉到这并不是一篇容易上好的课文。</w:t>
      </w:r>
    </w:p>
    <w:p w:rsidR="001E2E48" w:rsidRDefault="001E2E48" w:rsidP="0081685A">
      <w:pPr>
        <w:pStyle w:val="a3"/>
        <w:shd w:val="clear" w:color="auto" w:fill="FFFFFF"/>
        <w:spacing w:before="0" w:beforeAutospacing="0" w:after="240" w:afterAutospacing="0" w:line="360" w:lineRule="atLeast"/>
        <w:ind w:firstLineChars="200" w:firstLine="42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在教学时，我抓住课题中的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抱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字，先让学生找能解答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作者第一次抱母亲的感受是怎样的？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的句子，学生很快找到了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母亲竟然这么轻，我心里很难过。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对这句话的阅读理解是教学的关键，由此我抓住这句话中的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轻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展开教学，让学生从文中找出能感受到母亲轻的句子。于是找出了句子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我左手托住母亲的脖子，右手托住她的腿弯，使劲一抱，没想到母亲轻轻的，我用力过猛，差点仰面摔倒。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在学生理解感悟的基础上，再次出示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母亲竟然这么轻，我心里很难过。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学生就有了更深的体会，然后抓住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竟然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理解我心里为什么很难过这是本文的教学重点和难点，学生能找到相映的句子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我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记忆中的母亲总是挑着重担翻山越岭，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我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总以为母亲力大无穷，却一直不知道母亲只有</w:t>
      </w:r>
      <w:r>
        <w:rPr>
          <w:rFonts w:ascii="Segoe UI" w:hAnsi="Segoe UI" w:cs="Segoe UI"/>
          <w:color w:val="2B2B2B"/>
          <w:sz w:val="21"/>
          <w:szCs w:val="21"/>
        </w:rPr>
        <w:t>80</w:t>
      </w:r>
      <w:r>
        <w:rPr>
          <w:rFonts w:ascii="Segoe UI" w:hAnsi="Segoe UI" w:cs="Segoe UI"/>
          <w:color w:val="2B2B2B"/>
          <w:sz w:val="21"/>
          <w:szCs w:val="21"/>
        </w:rPr>
        <w:t>多斤的身体，却承受那么重的担子。我抓住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重担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、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翻山越岭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等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词引导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学生感悟母亲肩头所承受的生活的担子，感受母爱的无私和伟大。尤其是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重担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一词，要想学生的理解达到这种深度是比较困难的，这也是我未能处理好的地方，我想纵向深层的理解可用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个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关联词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不仅</w:t>
      </w:r>
      <w:r>
        <w:rPr>
          <w:rFonts w:ascii="Segoe UI" w:hAnsi="Segoe UI" w:cs="Segoe UI"/>
          <w:color w:val="2B2B2B"/>
          <w:sz w:val="21"/>
          <w:szCs w:val="21"/>
        </w:rPr>
        <w:t>…..</w:t>
      </w:r>
      <w:r>
        <w:rPr>
          <w:rFonts w:ascii="Segoe UI" w:hAnsi="Segoe UI" w:cs="Segoe UI"/>
          <w:color w:val="2B2B2B"/>
          <w:sz w:val="21"/>
          <w:szCs w:val="21"/>
        </w:rPr>
        <w:t>而且</w:t>
      </w:r>
      <w:r>
        <w:rPr>
          <w:rFonts w:ascii="Segoe UI" w:hAnsi="Segoe UI" w:cs="Segoe UI"/>
          <w:color w:val="2B2B2B"/>
          <w:sz w:val="21"/>
          <w:szCs w:val="21"/>
        </w:rPr>
        <w:t>…..”</w:t>
      </w:r>
      <w:r>
        <w:rPr>
          <w:rFonts w:ascii="Segoe UI" w:hAnsi="Segoe UI" w:cs="Segoe UI"/>
          <w:color w:val="2B2B2B"/>
          <w:sz w:val="21"/>
          <w:szCs w:val="21"/>
        </w:rPr>
        <w:t>来引导学生，但当时没能及时应对。学生没能真正发自内心地感受到母爱的伟大。从学生的朗读可以看出，学生并未能将感情融入到朗读中间，感受不深，以致在想象说话时无话可说或者是说得不着边际。</w:t>
      </w:r>
    </w:p>
    <w:p w:rsidR="001E2E48" w:rsidRDefault="001E2E48" w:rsidP="001E2E48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此外我对教材的把握不够全面。这篇课文不仅仅是字里行间流露着母爱的伟大，同时从第一次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抱母亲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还能深深地感受到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我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对母亲的爱，再加上教学时未能准确把握好课堂时间，以致头重脚轻，对后者的引导感悟只是浮于表面，未能将学生的情感带入其中。从而使得课文最感人的两自然段的学习成了走过场，在感情的高潮部分，学生却进不了角色，配乐朗读也未能达到预期的效果。</w:t>
      </w:r>
    </w:p>
    <w:p w:rsidR="001E2E48" w:rsidRDefault="001E2E48" w:rsidP="001E2E48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以上都是我在今后的教学中需要不断改进完善的地方，尤其是要在对教材的把握和教学语言的简洁凝练上下苦功。</w:t>
      </w:r>
    </w:p>
    <w:p w:rsidR="0077505F" w:rsidRPr="001E2E48" w:rsidRDefault="0077505F"/>
    <w:sectPr w:rsidR="0077505F" w:rsidRPr="001E2E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E48"/>
    <w:rsid w:val="001E2E48"/>
    <w:rsid w:val="0077505F"/>
    <w:rsid w:val="0081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0040CD5-CFC4-4C89-9DB6-E50F92C27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E2E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lang w:bidi="ar-SA"/>
    </w:rPr>
  </w:style>
  <w:style w:type="character" w:styleId="a4">
    <w:name w:val="Hyperlink"/>
    <w:basedOn w:val="a0"/>
    <w:uiPriority w:val="99"/>
    <w:semiHidden/>
    <w:unhideWhenUsed/>
    <w:rsid w:val="001E2E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74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kstk.com/article/jiaoxuefansi.htm" TargetMode="External"/><Relationship Id="rId4" Type="http://schemas.openxmlformats.org/officeDocument/2006/relationships/hyperlink" Target="http://www.gkstk.com/article/jiaoxuefansi.h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911</Characters>
  <Application>Microsoft Office Word</Application>
  <DocSecurity>0</DocSecurity>
  <Lines>7</Lines>
  <Paragraphs>2</Paragraphs>
  <ScaleCrop>false</ScaleCrop>
  <Company/>
  <LinksUpToDate>false</LinksUpToDate>
  <CharactersWithSpaces>1068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zemaro</cp:lastModifiedBy>
  <cp:revision>2</cp:revision>
  <dcterms:created xsi:type="dcterms:W3CDTF">2018-08-06T00:42:00Z</dcterms:created>
  <dcterms:modified xsi:type="dcterms:W3CDTF">2018-08-09T05:58:00Z</dcterms:modified>
</cp:coreProperties>
</file>