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18　天下第一楼</w:t>
      </w:r>
      <w:r>
        <w:rPr>
          <w:rFonts w:ascii="Times New Roman" w:hAnsi="Times New Roman" w:eastAsia="仿宋_GB2312" w:cs="Times New Roman"/>
        </w:rPr>
        <w:t>(节选)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1．梳理主要情节，把握文本戏剧冲突。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2．分析人物形象，理解人物内心。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3．品味语言，揣摩具有深刻意义的台词，并代入情景，有感情地朗读台词。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4．了解故事背景，深入理解主题。</w:t>
      </w:r>
    </w:p>
    <w:p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同学们，如果我们想创办文明班级，但是，今天有人惹是生非，明天有人打架闹事，后天又有人考试作弊，那么，我们还能打造文明班级吗？(不能)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这里说明了一个道理，即当一个集体想要有所成就时，要是处处有人拉后腿，便奠定了这个集体的失败。今天，我们将走进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更加深刻地感受该道理，请同学们翻开课文《天下第一楼》。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目标导学一：了解作者，把握文章背景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何冀平(1951－)，中国剧作家。中央戏剧学院戏剧文学系毕业，毕业后从事专职戏剧创作，曾任北京人民艺术剧院编剧。1988年，何冀平创作的《天下第一楼》演出后轰动京城，演出场次仅次于《茶馆》，被誉为当代现实主义经典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名噪京师的烤鸭老字号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创业于清同治年间。传业至民国初年，老掌柜唐德源因年迈多病而退居内室，店业全仗二掌柜王子西协助两位少掌柜惨淡经营。怎奈两位少爷与鸭子无缘，大少爷迷戏玩票，二少爷崇尚武林，闹得店铺入不敷出，王子西几次向老掌柜推荐他的换帖兄弟卢孟实来操持店业。生性聪慧的卢孟实立誓要干出一番事业来，以泄人间不平。面对势如垒卵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，他绞尽了脑汁，结果在不长的时间里竟使这三间老屋翻盖起了二层楼。卢孟实之所以能使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东山再起，除了靠他本人的精明干练，还得助于与他相好的青楼妓女玉雏姑娘，更靠技艺超群的厨师罗大头和善于迎来送往的堂头常贵。光阴荏苒，十年一晃而过，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名噪京华。然而，事违人愿，就在福聚德发展正盛时，却又遭到了东家、官府等内外逼压，最终走向没落。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目标导学二：梳理主要情节，把握戏剧冲突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1．快速阅读全文，梳理出主要情节，并用自己的话概括情节。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情节一：唐茂昌强行要钱，王子西勉强应对。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情节二：克五以罗大头藏烟土为要挟骗吃喝，遭卢孟实赶出。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情节三：卢孟实处罚不成器小伙计，厚赏成顺。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情节四：罗大头自恃烤鸭技艺自大，侮辱卢孟实并撂挑子离开。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情节五：唐茂盛借机要钱，挖走堂头常贵。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2．上述情节也正是本文的戏剧冲突，说说本文戏剧冲突是围绕什么展开的。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本文戏剧冲突是围绕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的即将衰落展开的。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3．文章中哪句话最能概括上述情节？结合课文内容，说说你对福聚德的衰落原因的认识。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修鼎新的一句话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一个人干，八个人拆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对上述情节最好的概括。从全文来看，唐茂昌与唐茂盛是只知出不知入的二世祖，成心要钱挥霍，且二少爷直接挖走店里的得力助手，这比坐吃山空的后果更加严重；罗大头是烤鸭一把手，克五又知道他藏着烟土，这无疑是罗大头将要出事的信号。且罗大头自恃烤鸭技艺离去，这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无疑是有打击力的；此外，连小伙计都不成器。种种迹象，几乎都指向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即将衰落。究其根本原因，可以说，这是勤劳务实的人与东家少爷、克五这样混吃混喝的人的矛盾，是平民与欺压平民的官僚之间的矛盾。这矛盾，才是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真正衰落的原因。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目标导学三：把握文本语言特征，理解含义深刻语句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1．本文语言十分具有方言特色，甚至有些方言运用比较低俗，你如何看待这个问题？请结合文章做简要分析。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如王子西说：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要不孟实这么咬牙跺脚地干，心里窝着口气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窝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字将方言特征凸显无疑；又如卢孟实骂小伙计时说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瞎话！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下作的东西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，这里不仅方言味十足，且显得比较低俗。但是，呈现出这样的语言特征是比较必要的。首先，作者选取的是北京的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，倘若不用方言，便失了京味。其次，话剧所表现的是真实，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绝不是一个雅文化的聚集地，文中的语言正是当地真实的语言，还原场景语言最真实的特征，而也正是以方言表现其真实性，才将话剧中的诸多人物形象刻画得栩栩如生。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话剧要通过人物性格反映社会生活，因此，话剧中的对话是经过提炼加工的口语，必须具有个性化，自然，精练，富有表现力，通俗易懂，能为群众所接受。教师宜引导学生关注话剧的这一语言特征。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2．文中用语简单明了，符合真实生活，但也有不少语言含义深刻，请你找出几句，并做简要分析。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(1)克五：烟太多我就闻不出来了。(嬉笑)得了，给俩鸭脖子还不行？！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烟太多我就闻不出来了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烟多为什么会闻不出来呢？这明显是个反讽的句子。作者看似在这里只是说克五一人，事实上是讽刺了一大批欺软怕硬的人，他们占着自己有一丁点地位就欺压朴实善良的民众，而面对恶势力，却又谄媚地陪着笑脸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(2)披红挂绿，骑马坐轿子，怎么红火怎么办。让那些不开眼的看看，福聚德的伙计也是体面的。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卢孟实骂小伙计，是想伙计们能争口气，即使社会地位低下也要维护自己的尊严。而让成顺将喜事办得有面子，也是为了维护尊严，体现出了劳动人民的傲骨。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目标导学四：分析人物形象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本文人物出场极多，但是许多人都给了我们十分鲜明的印象，这得益于作者对人物的个性化刻画，请你认真阅读文章，挑选出几个你喜欢的人物，分析其人物形象。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【卢孟实形象】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卢孟实在未出场时就通过王子西等人的评价，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咬牙跺脚地干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侧面表现出他是一个务实勤劳的人。卢孟实一经出场，便不屑于与克五这样的游手好闲之辈打交道，且将事情安排得妥帖，这就说明卢孟实是个精明能干的人。训斥伙计，赏成顺，让成顺体面一点，又表现了一个劳动者的自尊，他不仅关心着自己的自尊，同时也关注着伙计们的自尊。而与罗大头的对话中，又体现了他是个不固执的人，对陈腐该改的规矩力图改之。不过，从他对待罗大头过程中，又能见其刚直的性格。这与后来东家二少爷出场时似有所矛盾，对待这位东家二少爷，卢孟实依然要陪着笑，这是这个时代阶级之分下朴实劳动人民的悲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务实勤劳、精明能干、自尊自强、关心伙计、拒绝陈腐不变通、刚直却又不得不学着屈服于社会环境。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【罗大头形象】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罗大头是福聚德的烤鸭师傅，从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别忘了你们当初怎么把我请回来的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一语中，可以看出罗大头的技艺精湛，是店里的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顶梁柱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一，但是他固执，不变通，如强调不到七十不传徒弟；自恃技艺精湛，心胸狭窄，容不得人，动辄就要撂杆子走人；脾气也十分火爆。不过，他的火爆脾气与他的性格之真是连贯的，他看重自身的价值与名誉，丝毫瞧不起克五那种混吃混喝、人品卑污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恃才自傲，迂腐固执，心胸狭窄，容不得人，脾气火爆，同时又一身正气，真率，不屑与小人为伍。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【其他人物形象】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常贵：同情他人，老实厚道。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福子：仗势欺人，谄媚姿态。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唐茂盛：势利。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教师可结合课本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思考探究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第四题对此进行研究，引导学生关注话剧人物形象。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目标导学五：拓展延伸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1．请同学们结合分析的人物形象，代入角色进行朗读。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2．组织话剧表演活动。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的衰落唐茂昌强行要钱，王子西勉强应对。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克五以罗大头藏烟土为要挟骗吃喝，遭卢孟实赶出。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卢孟实处罚不成器小伙计，厚赏成顺。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罗大头自恃烤鸭技艺自大，侮辱卢孟实并撂挑子离开。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唐茂盛借机要钱，挖走堂头常贵。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从梳理情节入手进行把握，引导学生深度解读本文内容背后所揭示的社会主体，从而完成了对文章的整体性理解与把握。同时，引导学生分析话剧的重要特征，如从体会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京味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语言把握话剧语言的真实性特征，从分析人物形象把握话剧通过语言、动作刻画人物的特征。教学过程符合话剧教学。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本文人物众多，学生很容易弄糊涂，此方面的引导梳理明显不足。此外，本文为节选话剧，人物形象虽能从本文中见出，但未必见得深刻，这都需要在课前课后做大量的补充与阅读工作。</w:t>
            </w:r>
          </w:p>
        </w:tc>
      </w:tr>
    </w:tbl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23254"/>
    <w:rsid w:val="1E22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2018-05-31T10:05:00Z</dcterms:created>
  <dc:creator>Ulysses</dc:creator>
  <cp:lastModifiedBy>Ulysses</cp:lastModifiedBy>
  <dcterms:modified xsi:type="dcterms:W3CDTF">2018-05-31T10:05:20Z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