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988" w:rsidRDefault="006D6988" w:rsidP="006D6988">
      <w:pPr>
        <w:adjustRightInd w:val="0"/>
        <w:snapToGrid w:val="0"/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《煮书》说课稿</w:t>
      </w:r>
    </w:p>
    <w:p w:rsidR="006D6988" w:rsidRDefault="006D6988" w:rsidP="006D6988">
      <w:pPr>
        <w:shd w:val="clear" w:color="auto" w:fill="FFFFFF"/>
        <w:spacing w:line="360" w:lineRule="auto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sz w:val="24"/>
          <w:szCs w:val="24"/>
          <w:shd w:val="clear" w:color="auto" w:fill="FFFFFF"/>
          <w:lang w:bidi="ar"/>
        </w:rPr>
        <w:t>一、说教材</w:t>
      </w:r>
    </w:p>
    <w:p w:rsidR="006D6988" w:rsidRDefault="00221F95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《煮书》是小学</w:t>
      </w:r>
      <w:proofErr w:type="gramStart"/>
      <w:r>
        <w:rPr>
          <w:rFonts w:cs="Arial" w:hint="eastAsia"/>
          <w:shd w:val="clear" w:color="auto" w:fill="FFFFFF"/>
        </w:rPr>
        <w:t>语文苏教版</w:t>
      </w:r>
      <w:proofErr w:type="gramEnd"/>
      <w:r>
        <w:rPr>
          <w:rFonts w:cs="Arial" w:hint="eastAsia"/>
          <w:shd w:val="clear" w:color="auto" w:fill="FFFFFF"/>
        </w:rPr>
        <w:t>第六册第1</w:t>
      </w:r>
      <w:r>
        <w:rPr>
          <w:rFonts w:cs="Arial"/>
          <w:shd w:val="clear" w:color="auto" w:fill="FFFFFF"/>
        </w:rPr>
        <w:t>1</w:t>
      </w:r>
      <w:r w:rsidR="006D6988">
        <w:rPr>
          <w:rFonts w:cs="Arial" w:hint="eastAsia"/>
          <w:shd w:val="clear" w:color="auto" w:fill="FFFFFF"/>
        </w:rPr>
        <w:t>课，本次说课主要围绕着第一课时进行说课。课文通过爷孙俩围绕“煮书”展开的交谈，告诉学生读书的方法——反复诵读品味，读熟读</w:t>
      </w:r>
      <w:proofErr w:type="gramStart"/>
      <w:r w:rsidR="006D6988">
        <w:rPr>
          <w:rFonts w:cs="Arial" w:hint="eastAsia"/>
          <w:shd w:val="clear" w:color="auto" w:fill="FFFFFF"/>
        </w:rPr>
        <w:t>透才能</w:t>
      </w:r>
      <w:proofErr w:type="gramEnd"/>
      <w:r w:rsidR="006D6988">
        <w:rPr>
          <w:rFonts w:cs="Arial" w:hint="eastAsia"/>
          <w:shd w:val="clear" w:color="auto" w:fill="FFFFFF"/>
        </w:rPr>
        <w:t>明白其中的道理。从爷爷深入浅出的讲解中，不难明白借鉴他人学习方法固然重要，但结合自身实际摸索出适合自己的读书、学习的方法更为重要。文章字里行间投射出对知识的理解和渴求，有利于培养学生树立科学的学习观，养成良好的读书习惯。</w:t>
      </w:r>
    </w:p>
    <w:p w:rsidR="006D6988" w:rsidRDefault="006D6988" w:rsidP="006D6988">
      <w:pPr>
        <w:shd w:val="clear" w:color="auto" w:fill="FFFFFF"/>
        <w:spacing w:line="360" w:lineRule="auto"/>
        <w:ind w:firstLineChars="250" w:firstLine="60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sz w:val="24"/>
          <w:szCs w:val="24"/>
          <w:shd w:val="clear" w:color="auto" w:fill="FFFFFF"/>
          <w:lang w:bidi="ar"/>
        </w:rPr>
        <w:t>结合小学语文课程标准对小学3—4年级的阶段目标，结合本组的训练重点以及本课的写作特点，考虑到本班学生的实际情况，我设计了以下教学目标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1.</w:t>
      </w:r>
      <w:r w:rsidR="00221F95">
        <w:rPr>
          <w:rFonts w:cs="Arial" w:hint="eastAsia"/>
          <w:shd w:val="clear" w:color="auto" w:fill="FFFFFF"/>
        </w:rPr>
        <w:t>会认字7个</w:t>
      </w:r>
      <w:r>
        <w:rPr>
          <w:rFonts w:cs="Arial" w:hint="eastAsia"/>
          <w:shd w:val="clear" w:color="auto" w:fill="FFFFFF"/>
        </w:rPr>
        <w:t>，读准多音字“卷”。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2.学习用普通话正确，流利地分角色朗读课文。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3.通过朗读课文，知道读书的方法，逐步认识到应学习、培养好的读书方法，养成良好的读书习惯。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本课的重难点是：引导学生理解“煮书”的含义是本课的教学重点，也是本课的教学难点。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二、说教法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采用视频</w:t>
      </w:r>
      <w:proofErr w:type="gramStart"/>
      <w:r>
        <w:rPr>
          <w:rFonts w:cs="Arial" w:hint="eastAsia"/>
          <w:shd w:val="clear" w:color="auto" w:fill="FFFFFF"/>
        </w:rPr>
        <w:t>展示仪小黑板</w:t>
      </w:r>
      <w:proofErr w:type="gramEnd"/>
      <w:r>
        <w:rPr>
          <w:rFonts w:cs="Arial" w:hint="eastAsia"/>
          <w:shd w:val="clear" w:color="auto" w:fill="FFFFFF"/>
        </w:rPr>
        <w:t>与板书相结合，运用学生自学，互学，朗读，学生讨论，老师归纳的方法完成本课教学。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三、</w:t>
      </w:r>
      <w:proofErr w:type="gramStart"/>
      <w:r>
        <w:rPr>
          <w:rFonts w:cs="Arial" w:hint="eastAsia"/>
          <w:b/>
          <w:shd w:val="clear" w:color="auto" w:fill="FFFFFF"/>
        </w:rPr>
        <w:t>说教学</w:t>
      </w:r>
      <w:proofErr w:type="gramEnd"/>
      <w:r>
        <w:rPr>
          <w:rFonts w:cs="Arial" w:hint="eastAsia"/>
          <w:b/>
          <w:shd w:val="clear" w:color="auto" w:fill="FFFFFF"/>
        </w:rPr>
        <w:t>过程</w:t>
      </w:r>
    </w:p>
    <w:p w:rsidR="006D6988" w:rsidRDefault="006D6988" w:rsidP="006D6988">
      <w:pPr>
        <w:shd w:val="clear" w:color="auto" w:fill="FFFFFF"/>
        <w:spacing w:line="360" w:lineRule="auto"/>
        <w:ind w:firstLineChars="200" w:firstLine="480"/>
        <w:rPr>
          <w:rFonts w:ascii="宋体" w:hAnsi="宋体" w:cs="宋体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sz w:val="24"/>
          <w:szCs w:val="24"/>
          <w:shd w:val="clear" w:color="auto" w:fill="FFFFFF"/>
          <w:lang w:bidi="ar"/>
        </w:rPr>
        <w:t>为了圆满完成教学目标，我设计了以下教学过程：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（一）导入新课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1、针对本班学生自身特点，故每次上课总是要先复习旧课，首先进行听写。听写的词语为“高低不平、勇往直前、崎岖不平、读书、学然后知不足”写完后学生在视频展示仪上展示，互相改作业。（此处用时三分钟）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2、用红粉笔板书“煮”谁认识这个字？指名学生读。给这个字组词，“煮饭、煮菜、煮饺子。。。。。。”哦，我们一般做的饭菜用“煮”。板书“书”（黄色粉笔）那这两个字组成的词却和我们平时说的“煮”有些不一样，谁来读读？指名学生读课题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lastRenderedPageBreak/>
        <w:t>3、教会学生质疑方法之一：看到课题你有什么疑问？学生质疑。教师相机板书：质疑方法针对文章的题目质疑。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="48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4、小作者和你们有一样的疑问，来，让我们一起带着问题去学习课文。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（二）新授课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23"/>
        <w:rPr>
          <w:b/>
          <w:color w:val="000000"/>
          <w:spacing w:val="-9"/>
          <w:shd w:val="clear" w:color="auto" w:fill="FFFFFF"/>
        </w:rPr>
      </w:pPr>
      <w:r>
        <w:rPr>
          <w:rFonts w:hint="eastAsia"/>
          <w:b/>
          <w:color w:val="000000"/>
          <w:spacing w:val="-9"/>
          <w:shd w:val="clear" w:color="auto" w:fill="FFFFFF"/>
          <w:lang w:bidi="ar"/>
        </w:rPr>
        <w:t>一、复习导入。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12"/>
          <w:shd w:val="clear" w:color="auto" w:fill="FFFFFF"/>
        </w:rPr>
      </w:pPr>
      <w:r>
        <w:rPr>
          <w:rFonts w:hint="eastAsia"/>
          <w:color w:val="000000"/>
          <w:spacing w:val="-12"/>
          <w:shd w:val="clear" w:color="auto" w:fill="FFFFFF"/>
          <w:lang w:bidi="ar"/>
        </w:rPr>
        <w:t>词语过关（指名读，齐读）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b/>
          <w:color w:val="000000"/>
          <w:spacing w:val="-10"/>
          <w:shd w:val="clear" w:color="auto" w:fill="FFFFFF"/>
        </w:rPr>
      </w:pPr>
      <w:r>
        <w:rPr>
          <w:rFonts w:hint="eastAsia"/>
          <w:b/>
          <w:color w:val="000000"/>
          <w:shd w:val="clear" w:color="auto" w:fill="FFFFFF"/>
          <w:lang w:bidi="ar"/>
        </w:rPr>
        <w:t> </w:t>
      </w:r>
      <w:r>
        <w:rPr>
          <w:rFonts w:hint="eastAsia"/>
          <w:b/>
          <w:color w:val="000000"/>
          <w:spacing w:val="-10"/>
          <w:shd w:val="clear" w:color="auto" w:fill="FFFFFF"/>
          <w:lang w:bidi="ar"/>
        </w:rPr>
        <w:t>二、提出质疑，合作探究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Times New Roman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  <w:lang w:bidi="ar"/>
        </w:rPr>
        <w:t> </w:t>
      </w:r>
      <w:r>
        <w:rPr>
          <w:rFonts w:cs="Times New Roman" w:hint="eastAsia"/>
          <w:color w:val="000000"/>
          <w:shd w:val="clear" w:color="auto" w:fill="FFFFFF"/>
          <w:lang w:bidi="ar"/>
        </w:rPr>
        <w:t>1</w:t>
      </w:r>
      <w:r>
        <w:rPr>
          <w:rFonts w:hint="eastAsia"/>
          <w:color w:val="000000"/>
          <w:spacing w:val="-12"/>
          <w:shd w:val="clear" w:color="auto" w:fill="FFFFFF"/>
          <w:lang w:bidi="ar"/>
        </w:rPr>
        <w:t>、看到这个课题你们会提哪些问题？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color w:val="000000"/>
          <w:spacing w:val="-11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2</w:t>
      </w:r>
      <w:r>
        <w:rPr>
          <w:rFonts w:hint="eastAsia"/>
          <w:color w:val="000000"/>
          <w:spacing w:val="-10"/>
          <w:shd w:val="clear" w:color="auto" w:fill="FFFFFF"/>
          <w:lang w:bidi="ar"/>
        </w:rPr>
        <w:t>、学生反馈。</w:t>
      </w:r>
      <w:r>
        <w:rPr>
          <w:rFonts w:hint="eastAsia"/>
          <w:color w:val="000000"/>
          <w:spacing w:val="-11"/>
          <w:shd w:val="clear" w:color="auto" w:fill="FFFFFF"/>
          <w:lang w:bidi="ar"/>
        </w:rPr>
        <w:t>（预设）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18"/>
        <w:rPr>
          <w:rFonts w:cs="Times New Roman"/>
          <w:color w:val="000000"/>
          <w:shd w:val="clear" w:color="auto" w:fill="FFFFFF"/>
        </w:rPr>
      </w:pPr>
      <w:r>
        <w:rPr>
          <w:rFonts w:hint="eastAsia"/>
          <w:color w:val="000000"/>
          <w:spacing w:val="-11"/>
          <w:shd w:val="clear" w:color="auto" w:fill="FFFFFF"/>
          <w:lang w:bidi="ar"/>
        </w:rPr>
        <w:t>⑴书怎么能“煮”？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20"/>
        <w:rPr>
          <w:color w:val="000000"/>
          <w:spacing w:val="-10"/>
          <w:shd w:val="clear" w:color="auto" w:fill="FFFFFF"/>
        </w:rPr>
      </w:pPr>
      <w:r>
        <w:rPr>
          <w:rFonts w:hint="eastAsia"/>
          <w:color w:val="000000"/>
          <w:spacing w:val="-10"/>
          <w:shd w:val="clear" w:color="auto" w:fill="FFFFFF"/>
          <w:lang w:bidi="ar"/>
        </w:rPr>
        <w:t>⑵什么是“煮书”？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20"/>
        <w:rPr>
          <w:color w:val="000000"/>
          <w:spacing w:val="-10"/>
          <w:shd w:val="clear" w:color="auto" w:fill="FFFFFF"/>
        </w:rPr>
      </w:pPr>
      <w:r>
        <w:rPr>
          <w:rFonts w:hint="eastAsia"/>
          <w:color w:val="000000"/>
          <w:spacing w:val="-10"/>
          <w:shd w:val="clear" w:color="auto" w:fill="FFFFFF"/>
          <w:lang w:bidi="ar"/>
        </w:rPr>
        <w:t>⑶“煮书”有什么好处？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20"/>
        <w:rPr>
          <w:color w:val="000000"/>
          <w:spacing w:val="-10"/>
          <w:shd w:val="clear" w:color="auto" w:fill="FFFFFF"/>
        </w:rPr>
      </w:pPr>
      <w:r>
        <w:rPr>
          <w:rFonts w:hint="eastAsia"/>
          <w:color w:val="000000"/>
          <w:spacing w:val="-10"/>
          <w:shd w:val="clear" w:color="auto" w:fill="FFFFFF"/>
          <w:lang w:bidi="ar"/>
        </w:rPr>
        <w:t>⑷要怎样“煮书”？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3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、小组合作交流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4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、小组反馈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5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、</w:t>
      </w:r>
      <w:proofErr w:type="gramStart"/>
      <w:r>
        <w:rPr>
          <w:rFonts w:hint="eastAsia"/>
          <w:color w:val="000000"/>
          <w:spacing w:val="-13"/>
          <w:shd w:val="clear" w:color="auto" w:fill="FFFFFF"/>
          <w:lang w:bidi="ar"/>
        </w:rPr>
        <w:t>品词析</w:t>
      </w:r>
      <w:proofErr w:type="gramEnd"/>
      <w:r>
        <w:rPr>
          <w:rFonts w:hint="eastAsia"/>
          <w:color w:val="000000"/>
          <w:spacing w:val="-13"/>
          <w:shd w:val="clear" w:color="auto" w:fill="FFFFFF"/>
          <w:lang w:bidi="ar"/>
        </w:rPr>
        <w:t>句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A、</w:t>
      </w:r>
      <w:r>
        <w:rPr>
          <w:rFonts w:hint="eastAsia"/>
          <w:color w:val="000000"/>
          <w:spacing w:val="-14"/>
          <w:shd w:val="clear" w:color="auto" w:fill="FFFFFF"/>
          <w:lang w:bidi="ar"/>
        </w:rPr>
        <w:t>指名学生朗读“我”和爷爷的对话。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11"/>
          <w:shd w:val="clear" w:color="auto" w:fill="FFFFFF"/>
        </w:rPr>
      </w:pPr>
      <w:r>
        <w:rPr>
          <w:rFonts w:hint="eastAsia"/>
          <w:color w:val="000000"/>
          <w:spacing w:val="-11"/>
          <w:shd w:val="clear" w:color="auto" w:fill="FFFFFF"/>
          <w:lang w:bidi="ar"/>
        </w:rPr>
        <w:t>重点理解：煮熟了，吃下去才好消化吸收呀！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11"/>
          <w:shd w:val="clear" w:color="auto" w:fill="FFFFFF"/>
        </w:rPr>
      </w:pPr>
      <w:r>
        <w:rPr>
          <w:rFonts w:hint="eastAsia"/>
          <w:color w:val="000000"/>
          <w:shd w:val="clear" w:color="auto" w:fill="FFFFFF"/>
          <w:lang w:bidi="ar"/>
        </w:rPr>
        <w:t> </w:t>
      </w:r>
      <w:r>
        <w:rPr>
          <w:rFonts w:hint="eastAsia"/>
          <w:color w:val="000000"/>
          <w:spacing w:val="-11"/>
          <w:shd w:val="clear" w:color="auto" w:fill="FFFFFF"/>
          <w:lang w:bidi="ar"/>
        </w:rPr>
        <w:t>（现场查字典，选义项；把选出的意思抄在书上）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9"/>
          <w:shd w:val="clear" w:color="auto" w:fill="FFFFFF"/>
        </w:rPr>
      </w:pPr>
      <w:r>
        <w:rPr>
          <w:rFonts w:hint="eastAsia"/>
          <w:color w:val="000000"/>
          <w:spacing w:val="9"/>
          <w:shd w:val="clear" w:color="auto" w:fill="FFFFFF"/>
          <w:lang w:bidi="ar"/>
        </w:rPr>
        <w:t xml:space="preserve"> “消化”——食物在人或动物体内，经过肠、胃的作用，变为能够被机体吸</w:t>
      </w:r>
      <w:r>
        <w:rPr>
          <w:rFonts w:hint="eastAsia"/>
          <w:color w:val="000000"/>
          <w:spacing w:val="-11"/>
          <w:shd w:val="clear" w:color="auto" w:fill="FFFFFF"/>
          <w:lang w:bidi="ar"/>
        </w:rPr>
        <w:t>收的养料。在这里指理解、吸收所学的知识；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B、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小组讨论：本课的“煮书”到底指的是什么呢？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12"/>
          <w:shd w:val="clear" w:color="auto" w:fill="FFFFFF"/>
        </w:rPr>
      </w:pPr>
      <w:r>
        <w:rPr>
          <w:rFonts w:hint="eastAsia"/>
          <w:color w:val="000000"/>
          <w:spacing w:val="-12"/>
          <w:shd w:val="clear" w:color="auto" w:fill="FFFFFF"/>
          <w:lang w:bidi="ar"/>
        </w:rPr>
        <w:t>全班学生，反复朗读第</w:t>
      </w:r>
      <w:r>
        <w:rPr>
          <w:rFonts w:cs="Times New Roman" w:hint="eastAsia"/>
          <w:color w:val="000000"/>
          <w:shd w:val="clear" w:color="auto" w:fill="FFFFFF"/>
          <w:lang w:bidi="ar"/>
        </w:rPr>
        <w:t>4</w:t>
      </w:r>
      <w:r>
        <w:rPr>
          <w:rFonts w:hint="eastAsia"/>
          <w:color w:val="000000"/>
          <w:spacing w:val="-11"/>
          <w:shd w:val="clear" w:color="auto" w:fill="FFFFFF"/>
          <w:lang w:bidi="ar"/>
        </w:rPr>
        <w:t>自然段。找出相关的语句划下来。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12"/>
          <w:shd w:val="clear" w:color="auto" w:fill="FFFFFF"/>
        </w:rPr>
      </w:pPr>
      <w:r>
        <w:rPr>
          <w:rFonts w:hint="eastAsia"/>
          <w:color w:val="000000"/>
          <w:spacing w:val="-12"/>
          <w:shd w:val="clear" w:color="auto" w:fill="FFFFFF"/>
          <w:lang w:bidi="ar"/>
        </w:rPr>
        <w:t>（能反复诵读品味，非把书读熟读透不可。</w:t>
      </w:r>
      <w:r>
        <w:rPr>
          <w:rFonts w:hint="eastAsia"/>
          <w:color w:val="000000"/>
          <w:shd w:val="clear" w:color="auto" w:fill="FFFFFF"/>
          <w:lang w:bidi="ar"/>
        </w:rPr>
        <w:t>） 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pacing w:val="-26"/>
          <w:shd w:val="clear" w:color="auto" w:fill="FFFFFF"/>
        </w:rPr>
      </w:pPr>
      <w:r>
        <w:rPr>
          <w:rFonts w:hint="eastAsia"/>
          <w:color w:val="000000"/>
          <w:spacing w:val="-26"/>
          <w:shd w:val="clear" w:color="auto" w:fill="FFFFFF"/>
          <w:lang w:bidi="ar"/>
        </w:rPr>
        <w:t>“品味”——咀嚼和体味，深层次的感悟，细细品位是为了深入浅出的理解。</w:t>
      </w:r>
      <w:r>
        <w:rPr>
          <w:rFonts w:hint="eastAsia"/>
          <w:color w:val="000000"/>
          <w:shd w:val="clear" w:color="auto" w:fill="FFFFFF"/>
          <w:lang w:bidi="ar"/>
        </w:rPr>
        <w:t> 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t>C、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同位合作，反复朗读品味爷爷说的话。</w:t>
      </w:r>
      <w:r>
        <w:rPr>
          <w:rFonts w:hint="eastAsia"/>
          <w:color w:val="000000"/>
          <w:shd w:val="clear" w:color="auto" w:fill="FFFFFF"/>
          <w:lang w:bidi="ar"/>
        </w:rPr>
        <w:t> 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b/>
          <w:color w:val="000000"/>
          <w:spacing w:val="-13"/>
          <w:shd w:val="clear" w:color="auto" w:fill="FFFFFF"/>
        </w:rPr>
      </w:pPr>
      <w:r>
        <w:rPr>
          <w:rFonts w:hint="eastAsia"/>
          <w:b/>
          <w:color w:val="000000"/>
          <w:spacing w:val="-13"/>
          <w:shd w:val="clear" w:color="auto" w:fill="FFFFFF"/>
          <w:lang w:bidi="ar"/>
        </w:rPr>
        <w:t>三、分角色朗读</w:t>
      </w:r>
      <w:r>
        <w:rPr>
          <w:rFonts w:cs="Times New Roman" w:hint="eastAsia"/>
          <w:b/>
          <w:color w:val="000000"/>
          <w:spacing w:val="-8"/>
          <w:shd w:val="clear" w:color="auto" w:fill="FFFFFF"/>
          <w:lang w:bidi="ar"/>
        </w:rPr>
        <w:t>2-7</w:t>
      </w:r>
      <w:r>
        <w:rPr>
          <w:rFonts w:hint="eastAsia"/>
          <w:b/>
          <w:color w:val="000000"/>
          <w:spacing w:val="-17"/>
          <w:shd w:val="clear" w:color="auto" w:fill="FFFFFF"/>
          <w:lang w:bidi="ar"/>
        </w:rPr>
        <w:t>自然段。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  <w:lang w:bidi="ar"/>
        </w:rPr>
        <w:t> </w:t>
      </w:r>
      <w:r>
        <w:rPr>
          <w:rFonts w:cs="Times New Roman" w:hint="eastAsia"/>
          <w:color w:val="000000"/>
          <w:shd w:val="clear" w:color="auto" w:fill="FFFFFF"/>
          <w:lang w:bidi="ar"/>
        </w:rPr>
        <w:t>1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、这里面有</w:t>
      </w:r>
      <w:r>
        <w:rPr>
          <w:rFonts w:cs="Times New Roman" w:hint="eastAsia"/>
          <w:color w:val="000000"/>
          <w:shd w:val="clear" w:color="auto" w:fill="FFFFFF"/>
          <w:lang w:bidi="ar"/>
        </w:rPr>
        <w:t>2</w:t>
      </w:r>
      <w:r>
        <w:rPr>
          <w:rFonts w:hint="eastAsia"/>
          <w:color w:val="000000"/>
          <w:spacing w:val="-12"/>
          <w:shd w:val="clear" w:color="auto" w:fill="FFFFFF"/>
          <w:lang w:bidi="ar"/>
        </w:rPr>
        <w:t>个角色，你喜欢谁？为什么呢？</w:t>
      </w:r>
    </w:p>
    <w:p w:rsidR="006D6988" w:rsidRDefault="006D6988" w:rsidP="003C28A1">
      <w:pPr>
        <w:pStyle w:val="a3"/>
        <w:shd w:val="clear" w:color="auto" w:fill="FFFFFF"/>
        <w:spacing w:line="360" w:lineRule="auto"/>
        <w:ind w:firstLineChars="100" w:firstLine="240"/>
        <w:rPr>
          <w:rFonts w:cs="Times New Roman"/>
          <w:color w:val="000000"/>
          <w:shd w:val="clear" w:color="auto" w:fill="FFFFFF"/>
        </w:rPr>
      </w:pPr>
      <w:bookmarkStart w:id="0" w:name="_GoBack"/>
      <w:bookmarkEnd w:id="0"/>
      <w:r>
        <w:rPr>
          <w:rFonts w:cs="Times New Roman" w:hint="eastAsia"/>
          <w:color w:val="000000"/>
          <w:shd w:val="clear" w:color="auto" w:fill="FFFFFF"/>
          <w:lang w:bidi="ar"/>
        </w:rPr>
        <w:t>2</w:t>
      </w:r>
      <w:r>
        <w:rPr>
          <w:rFonts w:hint="eastAsia"/>
          <w:color w:val="000000"/>
          <w:spacing w:val="-13"/>
          <w:shd w:val="clear" w:color="auto" w:fill="FFFFFF"/>
          <w:lang w:bidi="ar"/>
        </w:rPr>
        <w:t>、分角色朗读课文。</w:t>
      </w:r>
      <w:r>
        <w:rPr>
          <w:rFonts w:hint="eastAsia"/>
          <w:color w:val="000000"/>
          <w:shd w:val="clear" w:color="auto" w:fill="FFFFFF"/>
          <w:lang w:bidi="ar"/>
        </w:rPr>
        <w:t> 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Times New Roman"/>
          <w:color w:val="000000"/>
          <w:shd w:val="clear" w:color="auto" w:fill="FFFFFF"/>
        </w:rPr>
      </w:pPr>
      <w:r>
        <w:rPr>
          <w:rFonts w:cs="Times New Roman" w:hint="eastAsia"/>
          <w:color w:val="000000"/>
          <w:shd w:val="clear" w:color="auto" w:fill="FFFFFF"/>
          <w:lang w:bidi="ar"/>
        </w:rPr>
        <w:lastRenderedPageBreak/>
        <w:t>A</w:t>
      </w:r>
      <w:r>
        <w:rPr>
          <w:rFonts w:hint="eastAsia"/>
          <w:color w:val="000000"/>
          <w:spacing w:val="-23"/>
          <w:shd w:val="clear" w:color="auto" w:fill="FFFFFF"/>
          <w:lang w:bidi="ar"/>
        </w:rPr>
        <w:t>分小组自主合作学习：一个同学读“我”</w:t>
      </w:r>
      <w:r>
        <w:rPr>
          <w:rFonts w:hint="eastAsia"/>
          <w:color w:val="000000"/>
          <w:spacing w:val="-26"/>
          <w:shd w:val="clear" w:color="auto" w:fill="FFFFFF"/>
          <w:lang w:bidi="ar"/>
        </w:rPr>
        <w:t>，一个同学</w:t>
      </w:r>
      <w:proofErr w:type="gramStart"/>
      <w:r>
        <w:rPr>
          <w:rFonts w:hint="eastAsia"/>
          <w:color w:val="000000"/>
          <w:spacing w:val="-26"/>
          <w:shd w:val="clear" w:color="auto" w:fill="FFFFFF"/>
          <w:lang w:bidi="ar"/>
        </w:rPr>
        <w:t>扮</w:t>
      </w:r>
      <w:proofErr w:type="gramEnd"/>
      <w:r>
        <w:rPr>
          <w:rFonts w:hint="eastAsia"/>
          <w:color w:val="000000"/>
          <w:spacing w:val="-26"/>
          <w:shd w:val="clear" w:color="auto" w:fill="FFFFFF"/>
          <w:lang w:bidi="ar"/>
        </w:rPr>
        <w:t>爷爷，其他同学</w:t>
      </w:r>
      <w:proofErr w:type="gramStart"/>
      <w:r>
        <w:rPr>
          <w:rFonts w:hint="eastAsia"/>
          <w:color w:val="000000"/>
          <w:spacing w:val="-26"/>
          <w:shd w:val="clear" w:color="auto" w:fill="FFFFFF"/>
          <w:lang w:bidi="ar"/>
        </w:rPr>
        <w:t>扮</w:t>
      </w:r>
      <w:proofErr w:type="gramEnd"/>
      <w:r>
        <w:rPr>
          <w:rFonts w:hint="eastAsia"/>
          <w:color w:val="000000"/>
          <w:spacing w:val="-26"/>
          <w:shd w:val="clear" w:color="auto" w:fill="FFFFFF"/>
          <w:lang w:bidi="ar"/>
        </w:rPr>
        <w:t>旁白。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B、</w:t>
      </w:r>
      <w:proofErr w:type="gramStart"/>
      <w:r>
        <w:rPr>
          <w:rFonts w:cs="Arial" w:hint="eastAsia"/>
          <w:shd w:val="clear" w:color="auto" w:fill="FFFFFF"/>
        </w:rPr>
        <w:t>请小组</w:t>
      </w:r>
      <w:proofErr w:type="gramEnd"/>
      <w:r>
        <w:rPr>
          <w:rFonts w:cs="Arial" w:hint="eastAsia"/>
          <w:shd w:val="clear" w:color="auto" w:fill="FFFFFF"/>
        </w:rPr>
        <w:t>全班交流展示。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C、评读，进一步理解课文。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三、拓展提高，课外延伸。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请同学们交流自己的读书方法。</w:t>
      </w:r>
    </w:p>
    <w:p w:rsidR="006D6988" w:rsidRDefault="006D6988" w:rsidP="006D6988">
      <w:pPr>
        <w:pStyle w:val="a3"/>
        <w:shd w:val="clear" w:color="auto" w:fill="FFFFFF"/>
        <w:spacing w:line="360" w:lineRule="auto"/>
        <w:rPr>
          <w:rFonts w:cs="Arial"/>
          <w:b/>
          <w:shd w:val="clear" w:color="auto" w:fill="FFFFFF"/>
        </w:rPr>
      </w:pPr>
      <w:r>
        <w:rPr>
          <w:rFonts w:cs="Arial" w:hint="eastAsia"/>
          <w:b/>
          <w:shd w:val="clear" w:color="auto" w:fill="FFFFFF"/>
        </w:rPr>
        <w:t>四、课堂小结。</w:t>
      </w:r>
    </w:p>
    <w:p w:rsidR="006D6988" w:rsidRDefault="006D6988" w:rsidP="006D6988">
      <w:pPr>
        <w:pStyle w:val="a3"/>
        <w:shd w:val="clear" w:color="auto" w:fill="FFFFFF"/>
        <w:spacing w:line="360" w:lineRule="auto"/>
        <w:ind w:firstLineChars="250" w:firstLine="600"/>
        <w:rPr>
          <w:rFonts w:cs="Arial"/>
          <w:shd w:val="clear" w:color="auto" w:fill="FFFFFF"/>
        </w:rPr>
      </w:pPr>
      <w:r>
        <w:rPr>
          <w:rFonts w:cs="Arial" w:hint="eastAsia"/>
          <w:shd w:val="clear" w:color="auto" w:fill="FFFFFF"/>
        </w:rPr>
        <w:t>今天课文就学到这里，但我们 “煮书”不能停止，让我们学做一个优秀的“厨师”，找到自己的风格，时时“煮书”，做最好的学者。</w:t>
      </w:r>
    </w:p>
    <w:p w:rsidR="00A90D9B" w:rsidRPr="006D6988" w:rsidRDefault="00A90D9B"/>
    <w:sectPr w:rsidR="00A90D9B" w:rsidRPr="006D69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988"/>
    <w:rsid w:val="00221F95"/>
    <w:rsid w:val="003C28A1"/>
    <w:rsid w:val="006D6988"/>
    <w:rsid w:val="00A9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FDF865-FBD3-4ADC-8BC7-BF09D5546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988"/>
    <w:pPr>
      <w:widowControl w:val="0"/>
      <w:jc w:val="both"/>
    </w:pPr>
    <w:rPr>
      <w:rFonts w:ascii="Calibri" w:eastAsia="宋体" w:hAnsi="Calibri" w:cs="Times New Roman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6D6988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1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10</cp:revision>
  <dcterms:created xsi:type="dcterms:W3CDTF">2018-09-21T05:29:00Z</dcterms:created>
  <dcterms:modified xsi:type="dcterms:W3CDTF">2018-10-24T09:25:00Z</dcterms:modified>
</cp:coreProperties>
</file>