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7373B" w:rsidP="007A78E7">
      <w:pPr>
        <w:pStyle w:val="TOC3"/>
        <w:rPr>
          <w:b w:val="0"/>
          <w:sz w:val="24"/>
          <w:szCs w:val="24"/>
        </w:rPr>
      </w:pPr>
      <w:r>
        <w:rPr>
          <w:rFonts w:hint="eastAsia"/>
          <w:b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14pt;margin-top:946pt;mso-position-horizontal-relative:page;mso-position-vertical-relative:top-margin-area;position:absolute;width:21pt;z-index:251658240">
            <v:imagedata r:id="rId5" o:title=""/>
          </v:shape>
        </w:pict>
      </w:r>
      <w:r>
        <w:rPr>
          <w:rFonts w:hint="eastAsia"/>
          <w:b w:val="0"/>
          <w:sz w:val="24"/>
          <w:szCs w:val="24"/>
        </w:rPr>
        <w:t>中山一中</w:t>
      </w:r>
      <w:r w:rsidR="00A76827">
        <w:rPr>
          <w:rFonts w:hint="eastAsia"/>
          <w:b w:val="0"/>
          <w:sz w:val="24"/>
          <w:szCs w:val="24"/>
        </w:rPr>
        <w:t>2</w:t>
      </w:r>
      <w:r w:rsidR="00A76827">
        <w:rPr>
          <w:b w:val="0"/>
          <w:sz w:val="24"/>
          <w:szCs w:val="24"/>
        </w:rPr>
        <w:t>019</w:t>
      </w:r>
      <w:r w:rsidR="00A76827">
        <w:rPr>
          <w:rFonts w:hint="eastAsia"/>
          <w:b w:val="0"/>
          <w:sz w:val="24"/>
          <w:szCs w:val="24"/>
        </w:rPr>
        <w:t>届高三优秀作文集</w:t>
      </w:r>
    </w:p>
    <w:p w:rsidR="00AF6A58" w:rsidRPr="0087373B" w:rsidP="007A78E7">
      <w:pPr>
        <w:pStyle w:val="TOC3"/>
        <w:rPr>
          <w:b w:val="0"/>
          <w:sz w:val="24"/>
          <w:szCs w:val="24"/>
          <w:shd w:val="clear" w:color="auto" w:fill="auto"/>
        </w:rPr>
      </w:pPr>
      <w:r w:rsidRPr="0087373B">
        <w:rPr>
          <w:rFonts w:hint="eastAsia"/>
          <w:b w:val="0"/>
          <w:sz w:val="24"/>
          <w:szCs w:val="24"/>
        </w:rPr>
        <w:t>高三</w:t>
      </w:r>
      <w:r w:rsidRPr="0087373B">
        <w:rPr>
          <w:rFonts w:hint="eastAsia"/>
          <w:b w:val="0"/>
          <w:sz w:val="24"/>
          <w:szCs w:val="24"/>
        </w:rPr>
        <w:t>考场优秀作文</w:t>
      </w:r>
      <w:r w:rsidRPr="0087373B">
        <w:rPr>
          <w:rFonts w:hint="eastAsia"/>
          <w:b w:val="0"/>
          <w:sz w:val="24"/>
          <w:szCs w:val="24"/>
        </w:rPr>
        <w:t>一</w:t>
      </w:r>
      <w:r w:rsidRPr="0087373B" w:rsidR="00070093">
        <w:rPr>
          <w:b w:val="0"/>
          <w:sz w:val="24"/>
          <w:szCs w:val="24"/>
        </w:rPr>
        <w:t>（</w:t>
      </w:r>
      <w:r w:rsidRPr="0087373B" w:rsidR="00070093">
        <w:rPr>
          <w:rFonts w:hint="eastAsia"/>
          <w:b w:val="0"/>
          <w:sz w:val="24"/>
          <w:szCs w:val="24"/>
        </w:rPr>
        <w:t>第一次</w:t>
      </w:r>
      <w:r w:rsidRPr="0087373B" w:rsidR="00070093">
        <w:rPr>
          <w:b w:val="0"/>
          <w:sz w:val="24"/>
          <w:szCs w:val="24"/>
        </w:rPr>
        <w:t>七校联考）</w:t>
      </w:r>
    </w:p>
    <w:p w:rsidR="00070093" w:rsidRPr="0087373B" w:rsidP="00070093">
      <w:pPr>
        <w:pStyle w:val="NormalWeb"/>
        <w:widowControl/>
        <w:shd w:val="clear" w:color="auto" w:fill="FFFFFF"/>
        <w:adjustRightInd w:val="0"/>
        <w:snapToGrid w:val="0"/>
        <w:spacing w:before="0" w:beforeAutospacing="0" w:after="75" w:afterAutospacing="0" w:line="360" w:lineRule="auto"/>
        <w:jc w:val="both"/>
        <w:rPr>
          <w:rFonts w:ascii="宋体" w:hAnsi="宋体" w:cs="Hiragino Sans GB"/>
          <w:spacing w:val="8"/>
          <w:shd w:val="clear" w:color="auto" w:fill="FFFFFF"/>
        </w:rPr>
      </w:pPr>
      <w:r w:rsidRPr="0087373B">
        <w:rPr>
          <w:rFonts w:ascii="宋体" w:hAnsi="宋体" w:cs="Hiragino Sans GB" w:hint="eastAsia"/>
          <w:spacing w:val="8"/>
          <w:shd w:val="clear" w:color="auto" w:fill="FFFFFF"/>
        </w:rPr>
        <w:t>【题目】</w:t>
      </w:r>
      <w:bookmarkStart w:id="0" w:name="_GoBack"/>
      <w:bookmarkEnd w:id="0"/>
    </w:p>
    <w:p w:rsidR="00AF6A58" w:rsidRPr="0087373B" w:rsidP="00070093">
      <w:pPr>
        <w:pStyle w:val="NormalWeb"/>
        <w:widowControl/>
        <w:shd w:val="clear" w:color="auto" w:fill="FFFFFF"/>
        <w:adjustRightInd w:val="0"/>
        <w:snapToGrid w:val="0"/>
        <w:spacing w:before="0" w:beforeAutospacing="0" w:after="75" w:afterAutospacing="0" w:line="360" w:lineRule="auto"/>
        <w:jc w:val="both"/>
        <w:rPr>
          <w:rFonts w:ascii="宋体" w:hAnsi="宋体" w:cs="Hiragino Sans GB"/>
          <w:spacing w:val="8"/>
        </w:rPr>
      </w:pPr>
      <w:r w:rsidRPr="0087373B">
        <w:rPr>
          <w:rFonts w:ascii="宋体" w:hAnsi="宋体" w:cs="Hiragino Sans GB"/>
          <w:spacing w:val="8"/>
          <w:shd w:val="clear" w:color="auto" w:fill="FFFFFF"/>
        </w:rPr>
        <w:t>阅读下面的材料，根据要求写作。（60分）</w:t>
      </w:r>
    </w:p>
    <w:p w:rsidR="00AF6A58" w:rsidRPr="0087373B" w:rsidP="00070093">
      <w:pPr>
        <w:pStyle w:val="NormalWeb"/>
        <w:widowControl/>
        <w:shd w:val="clear" w:color="auto" w:fill="FFFFFF"/>
        <w:adjustRightInd w:val="0"/>
        <w:snapToGrid w:val="0"/>
        <w:spacing w:before="0" w:beforeAutospacing="0" w:after="75" w:afterAutospacing="0" w:line="360" w:lineRule="auto"/>
        <w:ind w:firstLine="532"/>
        <w:jc w:val="both"/>
        <w:rPr>
          <w:rFonts w:ascii="楷体" w:eastAsia="楷体" w:hAnsi="楷体"/>
          <w:snapToGrid w:val="0"/>
        </w:rPr>
      </w:pPr>
      <w:r w:rsidRPr="0087373B">
        <w:rPr>
          <w:rFonts w:ascii="楷体" w:eastAsia="楷体" w:hAnsi="楷体" w:hint="eastAsia"/>
          <w:snapToGrid w:val="0"/>
        </w:rPr>
        <w:t>每到秋冬季节，都是落叶飘零的时候。为了加强城市的管理，有的地方甚至是让环卫工人24小时连续工作，相同的地点组成四个小组，轮流值班，坚守在“落叶第一线”；有的城市还喊出了口号“确保地面没有一片落叶”，确保生活环境的干净清洁。但《北京青年报》记者11月16日从北京市公园管理中心获悉，市属公园首次尝试不立即清扫景区落叶，打造出了20处“最美落英缤纷”赏秋景点，引来无数市民前往拍照留念。</w:t>
      </w:r>
    </w:p>
    <w:p w:rsidR="00AF6A58" w:rsidRPr="0087373B" w:rsidP="00070093">
      <w:pPr>
        <w:pStyle w:val="NormalWeb"/>
        <w:widowControl/>
        <w:shd w:val="clear" w:color="auto" w:fill="FFFFFF"/>
        <w:adjustRightInd w:val="0"/>
        <w:snapToGrid w:val="0"/>
        <w:spacing w:before="0" w:beforeAutospacing="0" w:after="75" w:afterAutospacing="0" w:line="360" w:lineRule="auto"/>
        <w:ind w:firstLine="532"/>
        <w:jc w:val="both"/>
        <w:rPr>
          <w:rFonts w:ascii="宋体" w:hAnsi="宋体" w:cs="Hiragino Sans GB"/>
          <w:spacing w:val="8"/>
        </w:rPr>
      </w:pPr>
      <w:r w:rsidRPr="0087373B">
        <w:rPr>
          <w:rFonts w:ascii="宋体" w:hAnsi="宋体" w:cs="Hiragino Sans GB"/>
          <w:spacing w:val="8"/>
          <w:shd w:val="clear" w:color="auto" w:fill="FFFFFF"/>
        </w:rPr>
        <w:t>对此，你怎么看待？你是否有过类似的经历或体验？请选好角度，明确文体，自拟标题写作；不要套作，不得抄袭；不少于800字。</w:t>
      </w:r>
    </w:p>
    <w:p w:rsidR="00AF6A58" w:rsidRPr="0087373B" w:rsidP="00070093">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sidR="00977A27">
        <w:rPr>
          <w:rFonts w:ascii="宋体" w:hAnsi="宋体" w:cs="Hiragino Sans GB" w:hint="eastAsia"/>
          <w:spacing w:val="8"/>
          <w:sz w:val="24"/>
          <w:szCs w:val="24"/>
          <w:shd w:val="clear" w:color="auto" w:fill="FFFFFF"/>
        </w:rPr>
        <w:t>1</w:t>
      </w:r>
      <w:r w:rsidRPr="0087373B">
        <w:rPr>
          <w:rFonts w:ascii="宋体" w:hAnsi="宋体" w:cs="Hiragino Sans GB" w:hint="eastAsia"/>
          <w:spacing w:val="8"/>
          <w:sz w:val="24"/>
          <w:szCs w:val="24"/>
          <w:shd w:val="clear" w:color="auto" w:fill="FFFFFF"/>
        </w:rPr>
        <w:t>】</w:t>
      </w:r>
    </w:p>
    <w:p w:rsidR="00070093" w:rsidRPr="0087373B" w:rsidP="00070093">
      <w:pPr>
        <w:adjustRightInd w:val="0"/>
        <w:snapToGrid w:val="0"/>
        <w:spacing w:line="360" w:lineRule="auto"/>
        <w:jc w:val="center"/>
        <w:rPr>
          <w:sz w:val="24"/>
          <w:szCs w:val="24"/>
        </w:rPr>
      </w:pPr>
    </w:p>
    <w:p w:rsidR="00AF6A58" w:rsidRPr="0087373B" w:rsidP="00070093">
      <w:pPr>
        <w:adjustRightInd w:val="0"/>
        <w:snapToGrid w:val="0"/>
        <w:spacing w:line="360" w:lineRule="auto"/>
        <w:jc w:val="center"/>
        <w:rPr>
          <w:sz w:val="24"/>
          <w:szCs w:val="24"/>
        </w:rPr>
      </w:pPr>
      <w:r w:rsidRPr="0087373B">
        <w:rPr>
          <w:rFonts w:hint="eastAsia"/>
          <w:sz w:val="24"/>
          <w:szCs w:val="24"/>
        </w:rPr>
        <w:t>落叶不扫，美景归根</w:t>
      </w:r>
    </w:p>
    <w:p w:rsidR="00AF6A58" w:rsidRPr="0087373B" w:rsidP="00070093">
      <w:pPr>
        <w:adjustRightInd w:val="0"/>
        <w:snapToGrid w:val="0"/>
        <w:spacing w:line="360" w:lineRule="auto"/>
        <w:ind w:firstLine="420"/>
        <w:jc w:val="left"/>
        <w:rPr>
          <w:sz w:val="24"/>
          <w:szCs w:val="24"/>
        </w:rPr>
      </w:pPr>
      <w:r w:rsidRPr="0087373B">
        <w:rPr>
          <w:rFonts w:hint="eastAsia"/>
          <w:sz w:val="24"/>
          <w:szCs w:val="24"/>
        </w:rPr>
        <w:t>秋冬季节的落叶常常是城市环境管理的一大难症。近日，北京某市属公园创新利用落叶打造赏秋景点，吸引众多市民拍照留念。</w:t>
      </w:r>
    </w:p>
    <w:p w:rsidR="00AF6A58" w:rsidRPr="0087373B" w:rsidP="00070093">
      <w:pPr>
        <w:adjustRightInd w:val="0"/>
        <w:snapToGrid w:val="0"/>
        <w:spacing w:line="360" w:lineRule="auto"/>
        <w:ind w:firstLine="420"/>
        <w:jc w:val="left"/>
        <w:rPr>
          <w:sz w:val="24"/>
          <w:szCs w:val="24"/>
        </w:rPr>
      </w:pPr>
      <w:r w:rsidRPr="0087373B">
        <w:rPr>
          <w:rFonts w:hint="eastAsia"/>
          <w:sz w:val="24"/>
          <w:szCs w:val="24"/>
        </w:rPr>
        <w:t>从“确保地面没有一片落叶”到“最美落英缤纷”，体现的是城市管理者从重视保持生活环境洁净的责任感到给予满足人们对美的需求的人文关怀。即使落叶满地，人们也能从中感受到自然之美，让美景映于眼眸，让人文关怀的温情常驻心中。</w:t>
      </w:r>
    </w:p>
    <w:p w:rsidR="00AF6A58" w:rsidRPr="0087373B" w:rsidP="00070093">
      <w:pPr>
        <w:adjustRightInd w:val="0"/>
        <w:snapToGrid w:val="0"/>
        <w:spacing w:line="360" w:lineRule="auto"/>
        <w:ind w:firstLine="420"/>
        <w:jc w:val="left"/>
        <w:rPr>
          <w:sz w:val="24"/>
          <w:szCs w:val="24"/>
        </w:rPr>
      </w:pPr>
      <w:r w:rsidRPr="0087373B">
        <w:rPr>
          <w:rFonts w:hint="eastAsia"/>
          <w:sz w:val="24"/>
          <w:szCs w:val="24"/>
        </w:rPr>
        <w:t>落叶必扫体现的是城市管理者给市民提供洁净生活环境的决心。秋冬之时，生机渐殆，落叶飘零，城市仿佛穿上了一件枯黄的外衣。俯拾即是的落叶给行人带来了诸多的不便，由此观之，城市为加强管理而清扫落叶的行为无可非议。管理者的初衷只是为居民提供干净清洁的环境，让居民享受井然有序的城市生活。这是从物质环境上为人们提供的美——干净清洁、井然有序。</w:t>
      </w:r>
    </w:p>
    <w:p w:rsidR="00AF6A58" w:rsidRPr="0087373B" w:rsidP="00070093">
      <w:pPr>
        <w:adjustRightInd w:val="0"/>
        <w:snapToGrid w:val="0"/>
        <w:spacing w:line="360" w:lineRule="auto"/>
        <w:ind w:firstLine="420"/>
        <w:jc w:val="left"/>
        <w:rPr>
          <w:sz w:val="24"/>
          <w:szCs w:val="24"/>
        </w:rPr>
      </w:pPr>
      <w:r w:rsidRPr="0087373B">
        <w:rPr>
          <w:rFonts w:hint="eastAsia"/>
          <w:sz w:val="24"/>
          <w:szCs w:val="24"/>
        </w:rPr>
        <w:t>但“落叶不扫”的创新做法更让我欣赏，因为这不仅打造了一个新的居民休闲生活的热点，而且满足了城市人对自然之美的需求，体现的是人文关怀的美。走在铺满落叶的小道上，目光追随着翩跹起舞的落叶，仔细揣摩它生命最后的轨迹所蕴含的自然之歌，以落叶为席，以树干为倚，信手拾起一枚落叶夹在时光的书里。我相信，在现代化快速发展的今日，这样人</w:t>
      </w:r>
      <w:r w:rsidRPr="0087373B">
        <w:rPr>
          <w:rFonts w:hint="eastAsia"/>
          <w:sz w:val="24"/>
          <w:szCs w:val="24"/>
        </w:rPr>
        <w:t>与自然和谐相融的场景是一些城市人梦寐以求的。该公园首次尝试不立即清扫落叶，打造出20处“最美落英缤纷”赏秋景点，不仅体现了自然资源提供的社会价值，也充分实现了它的美学价值，诠释了我国传统“和谐”思想的精髓。让落叶暂存的同时，居民欣赏美景的愉悦以及受到心灵关怀的温情将永存心中。相比于“落叶必扫”的行为，这是从人文环境中滋养的美。</w:t>
      </w:r>
    </w:p>
    <w:p w:rsidR="00AF6A58" w:rsidRPr="0087373B" w:rsidP="00070093">
      <w:pPr>
        <w:adjustRightInd w:val="0"/>
        <w:snapToGrid w:val="0"/>
        <w:spacing w:line="360" w:lineRule="auto"/>
        <w:ind w:firstLine="420"/>
        <w:jc w:val="left"/>
        <w:rPr>
          <w:sz w:val="24"/>
          <w:szCs w:val="24"/>
        </w:rPr>
      </w:pPr>
      <w:r w:rsidRPr="0087373B">
        <w:rPr>
          <w:rFonts w:hint="eastAsia"/>
          <w:sz w:val="24"/>
          <w:szCs w:val="24"/>
        </w:rPr>
        <w:t>在快速发展的城市中，也不乏管理者的智慧结晶，也有点滴的人文关怀藏身于钢筋水泥中。开在在北京东区的儿童医院的朝阳城市书屋和开在浙江省人民医院的晓风书屋提供多样的书籍供病患及家属阅读，让病人孤独焦虑的心得到知识的慰藉；一些实体书店坚持24小时开放，即使是流浪汉，书店也欢迎他们入内阅读，店员和阅读者相伴至深夜，让城市的温情不打烊；随着《朗读者》的火热传播，朗读亭也成为城市文化基础设施建设的一部分，在图书馆门口、人流密集的大街上，朗朗读书声让人们匆忙的步伐停歇，感受文字的深情。</w:t>
      </w:r>
    </w:p>
    <w:p w:rsidR="00AF6A58" w:rsidRPr="0087373B" w:rsidP="00070093">
      <w:pPr>
        <w:adjustRightInd w:val="0"/>
        <w:snapToGrid w:val="0"/>
        <w:spacing w:line="360" w:lineRule="auto"/>
        <w:ind w:firstLine="420"/>
        <w:jc w:val="left"/>
        <w:rPr>
          <w:sz w:val="24"/>
          <w:szCs w:val="24"/>
        </w:rPr>
      </w:pPr>
      <w:r w:rsidRPr="0087373B">
        <w:rPr>
          <w:rFonts w:hint="eastAsia"/>
          <w:sz w:val="24"/>
          <w:szCs w:val="24"/>
        </w:rPr>
        <w:t>住在五光十色的城市里，哪有理由不沾染缤纷的色彩？落叶不扫，让美景在城市生根，让人文关怀的温情常驻心间。</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spacing w:val="8"/>
          <w:sz w:val="24"/>
          <w:szCs w:val="24"/>
          <w:shd w:val="clear" w:color="auto" w:fill="FFFFFF"/>
        </w:rPr>
        <w:t>2</w:t>
      </w:r>
      <w:r w:rsidRPr="0087373B">
        <w:rPr>
          <w:rFonts w:ascii="宋体" w:hAnsi="宋体" w:cs="Hiragino Sans GB" w:hint="eastAsia"/>
          <w:spacing w:val="8"/>
          <w:sz w:val="24"/>
          <w:szCs w:val="24"/>
          <w:shd w:val="clear" w:color="auto" w:fill="FFFFFF"/>
        </w:rPr>
        <w:t>】</w:t>
      </w:r>
    </w:p>
    <w:p w:rsidR="00AF6A58" w:rsidRPr="0087373B" w:rsidP="00070093">
      <w:pPr>
        <w:adjustRightInd w:val="0"/>
        <w:snapToGrid w:val="0"/>
        <w:spacing w:line="360" w:lineRule="auto"/>
        <w:rPr>
          <w:sz w:val="24"/>
          <w:szCs w:val="24"/>
        </w:rPr>
      </w:pPr>
    </w:p>
    <w:p w:rsidR="00AF6A58" w:rsidRPr="0087373B" w:rsidP="00070093">
      <w:pPr>
        <w:adjustRightInd w:val="0"/>
        <w:snapToGrid w:val="0"/>
        <w:spacing w:line="360" w:lineRule="auto"/>
        <w:ind w:firstLine="2800" w:firstLineChars="1400"/>
        <w:rPr>
          <w:rFonts w:ascii="宋体" w:eastAsia="宋体" w:hAnsi="宋体"/>
          <w:sz w:val="24"/>
          <w:szCs w:val="24"/>
        </w:rPr>
      </w:pPr>
      <w:r w:rsidRPr="0087373B">
        <w:rPr>
          <w:rFonts w:ascii="宋体" w:eastAsia="宋体" w:hAnsi="宋体" w:hint="eastAsia"/>
          <w:sz w:val="24"/>
          <w:szCs w:val="24"/>
        </w:rPr>
        <w:t>落叶尚可扫，情怀不可少</w:t>
      </w:r>
    </w:p>
    <w:p w:rsidR="00AF6A58" w:rsidRPr="0087373B" w:rsidP="00070093">
      <w:pPr>
        <w:adjustRightInd w:val="0"/>
        <w:snapToGrid w:val="0"/>
        <w:spacing w:line="360" w:lineRule="auto"/>
        <w:ind w:firstLine="420"/>
        <w:rPr>
          <w:rFonts w:ascii="宋体" w:eastAsia="宋体" w:hAnsi="宋体"/>
          <w:sz w:val="24"/>
          <w:szCs w:val="24"/>
        </w:rPr>
      </w:pPr>
      <w:r w:rsidRPr="0087373B">
        <w:rPr>
          <w:rFonts w:ascii="宋体" w:eastAsia="宋体" w:hAnsi="宋体" w:hint="eastAsia"/>
          <w:sz w:val="24"/>
          <w:szCs w:val="24"/>
        </w:rPr>
        <w:t>君忆否，你我曾相约高考后于北京共享那香山红叶。抬头是青春的热烈，行走是枯叶的赞歌；君忆否，读毕“落红不是无情物，化作春泥更护花”的你我，也曾许愿要在暮春效仿黛玉，带锄含泪葬花；君忆否，你我多向往于一个寂静的冬日，到湖心亭去看断桥残雪，煮茶品雪论英雄……而如今，一句“确保地面没有一片落叶”，有可能就此让你我的情怀枯萎。</w:t>
      </w:r>
    </w:p>
    <w:p w:rsidR="00AF6A58" w:rsidRPr="0087373B" w:rsidP="00070093">
      <w:pPr>
        <w:adjustRightInd w:val="0"/>
        <w:snapToGrid w:val="0"/>
        <w:spacing w:line="360" w:lineRule="auto"/>
        <w:ind w:firstLine="420"/>
        <w:rPr>
          <w:rFonts w:ascii="宋体" w:eastAsia="宋体" w:hAnsi="宋体"/>
          <w:sz w:val="24"/>
          <w:szCs w:val="24"/>
        </w:rPr>
      </w:pPr>
      <w:r w:rsidRPr="0087373B">
        <w:rPr>
          <w:rFonts w:ascii="宋体" w:eastAsia="宋体" w:hAnsi="宋体" w:hint="eastAsia"/>
          <w:sz w:val="24"/>
          <w:szCs w:val="24"/>
        </w:rPr>
        <w:t>秋冬之季，落叶飘零，考虑到维护城市卫生及加强城市管理的需要，有些地方政府让环卫工人坚守“落叶第一线”，而北京市公园管理中心尝试不立即清扫落叶，反打造落英缤纷景点，以吸引无数市民。对此，笔者不禁想为后者点赞。</w:t>
      </w:r>
    </w:p>
    <w:p w:rsidR="00AF6A58" w:rsidRPr="0087373B" w:rsidP="00070093">
      <w:pPr>
        <w:adjustRightInd w:val="0"/>
        <w:snapToGrid w:val="0"/>
        <w:spacing w:line="360" w:lineRule="auto"/>
        <w:ind w:firstLine="420"/>
        <w:rPr>
          <w:rFonts w:ascii="宋体" w:eastAsia="宋体" w:hAnsi="宋体"/>
          <w:sz w:val="24"/>
          <w:szCs w:val="24"/>
        </w:rPr>
      </w:pPr>
      <w:r w:rsidRPr="0087373B">
        <w:rPr>
          <w:rFonts w:ascii="宋体" w:eastAsia="宋体" w:hAnsi="宋体" w:hint="eastAsia"/>
          <w:sz w:val="24"/>
          <w:szCs w:val="24"/>
        </w:rPr>
        <w:t>或许有人会有疑问，北京市公园管理中心的做法不会破坏北京的首都形象吗？答案是肯定的，不会！相反，此举无疑会为北京增色。试想着，当香山红叶只在树上，而不在地上，这难道不正像一位面着华妆却身穿麻衣的美人吗？试想着，落叶被清扫后，土壤无有机质肥料的滋润，来年还能看到装点城市形象的花朵吗？试想着，断桥上的雪若因利于城市管理而全被清扫干净，还会有游客吗？因此，北京市公园管理中心的做法，不仅不会破坏城市管理的初衷，而且从情怀保护、生态科学、经济效益的角度来看，这些做法都是合乎情理、益于城市的。</w:t>
      </w:r>
    </w:p>
    <w:p w:rsidR="00AF6A58" w:rsidRPr="0087373B" w:rsidP="00070093">
      <w:pPr>
        <w:adjustRightInd w:val="0"/>
        <w:snapToGrid w:val="0"/>
        <w:spacing w:line="360" w:lineRule="auto"/>
        <w:ind w:firstLine="420"/>
        <w:rPr>
          <w:rFonts w:ascii="宋体" w:eastAsia="宋体" w:hAnsi="宋体"/>
          <w:sz w:val="24"/>
          <w:szCs w:val="24"/>
        </w:rPr>
      </w:pPr>
      <w:r w:rsidRPr="0087373B">
        <w:rPr>
          <w:rFonts w:ascii="宋体" w:eastAsia="宋体" w:hAnsi="宋体" w:hint="eastAsia"/>
          <w:sz w:val="24"/>
          <w:szCs w:val="24"/>
        </w:rPr>
        <w:t>当然，北京市公园管理中心并非置城市卫生于不顾，它只是兼顾了情怀和管理。落英缤</w:t>
      </w:r>
      <w:r w:rsidRPr="0087373B">
        <w:rPr>
          <w:rFonts w:ascii="宋体" w:eastAsia="宋体" w:hAnsi="宋体" w:hint="eastAsia"/>
          <w:sz w:val="24"/>
          <w:szCs w:val="24"/>
        </w:rPr>
        <w:t>纷时，游人如织季，管理中心不妨让环卫工人歇一歇，先让人们在清脆的落叶声中寻找儿时的记忆，在地下的落叶中寻一片自己喜欢的叶子，做成书签，等游人尽兴而归，落叶又确实妨碍公共生活时才进行处理。这样理性与浪漫兼备的做法，笔者认为可以在全国推广。</w:t>
      </w:r>
    </w:p>
    <w:p w:rsidR="00AF6A58" w:rsidRPr="0087373B" w:rsidP="00070093">
      <w:pPr>
        <w:adjustRightInd w:val="0"/>
        <w:snapToGrid w:val="0"/>
        <w:spacing w:line="360" w:lineRule="auto"/>
        <w:ind w:firstLine="420"/>
        <w:rPr>
          <w:rFonts w:ascii="宋体" w:eastAsia="宋体" w:hAnsi="宋体"/>
          <w:sz w:val="24"/>
          <w:szCs w:val="24"/>
        </w:rPr>
      </w:pPr>
      <w:r w:rsidRPr="0087373B">
        <w:rPr>
          <w:rFonts w:ascii="宋体" w:eastAsia="宋体" w:hAnsi="宋体" w:hint="eastAsia"/>
          <w:sz w:val="24"/>
          <w:szCs w:val="24"/>
        </w:rPr>
        <w:t>不错，落叶尚可扫，积雪亦需清，因为这些都是相关管理部门的应尽之责，是对纳税人负责的体现。但是，何时扫、怎么扫、为谁而扫等问题也应该引发思考。比如，在重点景区的落叶的确不该扫，但如若通往景区的主干道路如果不扫，引起不便，妨碍兴致，是不是又破坏了情调了呢？</w:t>
      </w:r>
    </w:p>
    <w:p w:rsidR="00AF6A58" w:rsidRPr="0087373B" w:rsidP="00070093">
      <w:pPr>
        <w:adjustRightInd w:val="0"/>
        <w:snapToGrid w:val="0"/>
        <w:spacing w:line="360" w:lineRule="auto"/>
        <w:ind w:firstLine="420"/>
        <w:rPr>
          <w:rFonts w:ascii="宋体" w:eastAsia="宋体" w:hAnsi="宋体"/>
          <w:sz w:val="24"/>
          <w:szCs w:val="24"/>
        </w:rPr>
      </w:pPr>
      <w:r w:rsidRPr="0087373B">
        <w:rPr>
          <w:rFonts w:ascii="宋体" w:eastAsia="宋体" w:hAnsi="宋体" w:hint="eastAsia"/>
          <w:sz w:val="24"/>
          <w:szCs w:val="24"/>
        </w:rPr>
        <w:t>在现代化的城市管理、经济发展中，这样的冲突，笔者也经历了不少，但笔者始终认为现代化的理性与人性化的情怀并非矛盾，两者其实更存在一种美的调和：北京的落叶如此，乡村振兴战略的特色小镇如此，还有其他的许多领域亦可如此。城市管理可有，但仍需有情怀的温度；情怀亦可留，但也要尊重发展大势下的理性管理的适度。最后以一首小诗结尾：“落叶尚可扫，情怀不可少。情怀不当流，理性亦需留。”</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sidRPr="0087373B">
        <w:rPr>
          <w:rFonts w:ascii="宋体" w:hAnsi="宋体" w:cs="Hiragino Sans GB" w:hint="eastAsia"/>
          <w:spacing w:val="8"/>
          <w:sz w:val="24"/>
          <w:szCs w:val="24"/>
          <w:shd w:val="clear" w:color="auto" w:fill="FFFFFF"/>
        </w:rPr>
        <w:t>】</w:t>
      </w:r>
    </w:p>
    <w:p w:rsidR="00AF6A58" w:rsidRPr="0087373B" w:rsidP="00070093">
      <w:pPr>
        <w:adjustRightInd w:val="0"/>
        <w:snapToGrid w:val="0"/>
        <w:spacing w:line="360" w:lineRule="auto"/>
        <w:rPr>
          <w:sz w:val="24"/>
          <w:szCs w:val="24"/>
        </w:rPr>
      </w:pPr>
    </w:p>
    <w:p w:rsidR="00070093" w:rsidRPr="0087373B" w:rsidP="00070093">
      <w:pPr>
        <w:adjustRightInd w:val="0"/>
        <w:snapToGrid w:val="0"/>
        <w:spacing w:line="360" w:lineRule="auto"/>
        <w:jc w:val="center"/>
        <w:rPr>
          <w:rFonts w:ascii="Times New Roman" w:eastAsia="宋体" w:hAnsi="Times New Roman" w:cs="Times New Roman"/>
          <w:sz w:val="24"/>
          <w:szCs w:val="24"/>
        </w:rPr>
      </w:pPr>
    </w:p>
    <w:p w:rsidR="00AF6A58" w:rsidRPr="0087373B" w:rsidP="00070093">
      <w:pPr>
        <w:adjustRightInd w:val="0"/>
        <w:snapToGrid w:val="0"/>
        <w:spacing w:line="360" w:lineRule="auto"/>
        <w:jc w:val="center"/>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落叶有情，下自成蹊</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北京市属公园首次尝试延后落叶清扫时间，打造了</w:t>
      </w:r>
      <w:r w:rsidRPr="0087373B">
        <w:rPr>
          <w:rFonts w:ascii="Times New Roman" w:eastAsia="宋体" w:hAnsi="Times New Roman" w:cs="Times New Roman" w:hint="eastAsia"/>
          <w:sz w:val="24"/>
          <w:szCs w:val="24"/>
        </w:rPr>
        <w:t>20</w:t>
      </w:r>
      <w:r w:rsidRPr="0087373B">
        <w:rPr>
          <w:rFonts w:ascii="Times New Roman" w:eastAsia="宋体" w:hAnsi="Times New Roman" w:cs="Times New Roman" w:hint="eastAsia"/>
          <w:sz w:val="24"/>
          <w:szCs w:val="24"/>
        </w:rPr>
        <w:t>处浪漫缤纷的秋叶景点，游人闻秋而至，好不热闹。笔者也曾遇到过秋叶黄花满地的好景，便能理解北京市管理中心不扫落叶的做法。</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其实，这个举动不仅加强了公园美感、减少了环卫工人的负担，实则有更大的社会、文化作用。这也是城市管理者在城市规划中走出的一条现代化、生态、人文三者相融合的路。</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为了加强城市管理，许多地方让环卫工人坚守在落叶第一线，以保证路面的整洁。所以有人会认为北京市属公园的做法不利于市容的保护。但市属公园毕竟不同于普通大街，它更强调一种美感与吸引力，多几处秋叶飘零的点缀更能体现公园的生态文化功能。况且市属公园下达的指令是“不立即清扫”，而非放任不管，任其腐烂。所以这种担忧便是多虑了。</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公园的景点名为“落英缤纷”，一听便让人觉得此时此景典雅有趣。市属公园不扫落叶，正体现了一种“无为、和谐”的思想。在中国的传统哲学思想中，老庄之说有“无为”“逍遥”的和谐观，包含了强调顺应天时之美的观念。这春秋代序、草木枯荣自有其时，也自有其美。北京市属公园管理中心将秋叶看作是四季的信号、大自然美的馈赠保留了它们，而不是将其视为毁坏市容的垃圾，由此可见城市管理者的情趣和尊重自然的和谐思想。且这落叶飘零的</w:t>
      </w:r>
      <w:r w:rsidRPr="0087373B">
        <w:rPr>
          <w:rFonts w:ascii="Times New Roman" w:eastAsia="宋体" w:hAnsi="Times New Roman" w:cs="Times New Roman" w:hint="eastAsia"/>
          <w:sz w:val="24"/>
          <w:szCs w:val="24"/>
        </w:rPr>
        <w:t>金秋一下子就将人带入了古典美的世界。李清照有满地黄花之笔，刘禹锡有“我言秋日胜春朝”之情，杜牧更有“霜叶红于二月花”之意，其中玄义妙谛引人入胜。北京落叶，连接了古人遇秋时的所思所想，让处于浮躁社会的人们踏入实景，切身感受自然之美，并在美感中涵养心灵。</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落叶不扫，这些景点还能增强社会的情感联系。北京的不扫秋叶之举很好地打造了城市特色文化，增强了城市的凝聚力。不同于花销较大的热门景点，北京的秋叶景点更具有人情味。家长可以带着孩子领略自然之美，获得不同于钢筋水泥的体验；情侣爱人可携手树下，海誓山盟；白首老人，也可独坐树下，自想今生</w:t>
      </w:r>
      <w:r w:rsidRPr="0087373B">
        <w:rPr>
          <w:rFonts w:ascii="Times New Roman" w:eastAsia="宋体" w:hAnsi="Times New Roman" w:cs="Times New Roman" w:hint="eastAsia"/>
          <w:sz w:val="24"/>
          <w:szCs w:val="24"/>
        </w:rPr>
        <w:t>......</w:t>
      </w:r>
      <w:r w:rsidRPr="0087373B">
        <w:rPr>
          <w:rFonts w:ascii="Times New Roman" w:eastAsia="宋体" w:hAnsi="Times New Roman" w:cs="Times New Roman" w:hint="eastAsia"/>
          <w:sz w:val="24"/>
          <w:szCs w:val="24"/>
        </w:rPr>
        <w:t>这都是景点注重体验感的体现。而北京市属公园所提供的体验感能够帮助社会情感联系和城市向心力的强化。</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在城市文化建设中，有时候情怀比资金更重要。北京公园不扫落叶，留住了情怀，留住了美。有时候，城市内涵不在高楼古物，而就在一花一草之间，就在“扫”与“不扫”之间。北京市属公园走出了一条现代化、生态、文化共生之路，成功增强了城市内涵。</w:t>
      </w:r>
    </w:p>
    <w:p w:rsidR="00AF6A58" w:rsidRPr="0087373B" w:rsidP="00216C05">
      <w:pPr>
        <w:adjustRightInd w:val="0"/>
        <w:snapToGrid w:val="0"/>
        <w:spacing w:line="360" w:lineRule="auto"/>
        <w:ind w:firstLine="354" w:firstLineChars="177"/>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北风瑟瑟秋意至，落叶无言却有情。这条从“扫”与“不扫”的选择中体现出来文化生态之路，我们要坚定地走下去。相信路的尽头，也必是落英缤纷，晴空万里，万物大同。</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4</w:t>
      </w:r>
      <w:r w:rsidRPr="0087373B">
        <w:rPr>
          <w:rFonts w:ascii="宋体" w:hAnsi="宋体" w:cs="Hiragino Sans GB" w:hint="eastAsia"/>
          <w:spacing w:val="8"/>
          <w:sz w:val="24"/>
          <w:szCs w:val="24"/>
          <w:shd w:val="clear" w:color="auto" w:fill="FFFFFF"/>
        </w:rPr>
        <w:t>】</w:t>
      </w:r>
    </w:p>
    <w:p w:rsidR="00AF6A58" w:rsidRPr="0087373B" w:rsidP="00070093">
      <w:pPr>
        <w:adjustRightInd w:val="0"/>
        <w:snapToGrid w:val="0"/>
        <w:spacing w:line="360" w:lineRule="auto"/>
        <w:rPr>
          <w:rFonts w:ascii="Times New Roman" w:eastAsia="宋体" w:hAnsi="Times New Roman" w:cs="Times New Roman"/>
          <w:sz w:val="24"/>
          <w:szCs w:val="24"/>
        </w:rPr>
      </w:pPr>
    </w:p>
    <w:p w:rsidR="00AF6A58" w:rsidRPr="0087373B" w:rsidP="00070093">
      <w:pPr>
        <w:adjustRightInd w:val="0"/>
        <w:snapToGrid w:val="0"/>
        <w:spacing w:line="360" w:lineRule="auto"/>
        <w:jc w:val="center"/>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勿为优而忘美</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每至秋冬季节，落叶飘零，有的城市为加强管理，让环卫工人随时清扫落叶，以确保生活环境的干净清洁。但在北京的市属公园，打造出了最美赏秋景点，吸引无数市民前往落叶区拍照留恋。人有干净整洁意识固然很重要，但将其转化为美化意识岂不是更好？</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干净整洁意识和美化意识有其异同点，两者都是让环境变好，但前者侧重于洁净，确保环境一尘不染，以给予人在身体上有好的感受；而后者侧重于美，让环境变得整洁富有美感，让人们在心灵上留下美的感受。显然北京市属公园为后者，不破坏落叶凋零后的美感，美化了环境，获得了人们的认同。</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让环境保持干净整洁固然很重要，但在户外，尤其是景区和公园，人们往往追求大自然的美，而环卫工人在清扫落叶时无疑就是将这种美扫去。人们在户外游览时，看着周围的环境一尘不染，便会感到这个地方满是人清扫过的痕迹，这与在自家周围的环境相比好像也没有什么不同之处。缺少了环境的美感，人们也渐渐减少了出行。</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正如不少城市都喊出了这样的口号“确保环境干净整洁，地面没垃圾”。在一座座高楼拔地而起的今天，道路确实干净了不少，人们生活之处也少了垃圾的身影，但仍有不少人会在</w:t>
      </w:r>
      <w:r w:rsidRPr="0087373B">
        <w:rPr>
          <w:rFonts w:ascii="Times New Roman" w:eastAsia="宋体" w:hAnsi="Times New Roman" w:cs="Times New Roman" w:hint="eastAsia"/>
          <w:sz w:val="24"/>
          <w:szCs w:val="24"/>
        </w:rPr>
        <w:t>假期时选择外出寻找大自然的美，人们已不局限于在商场中获得物质享受，而是去寻找得以满足心理享受的地方。</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不少城市都注重优化环境，可又有多少能致力于美化环境。在某个破旧的村庄，政府对内外宣称要美化环境，而在村庄外围上一堵洁白的围墙。或许在外人看来这个村庄很美好，但当你越过围墙便能发现里面竟是如此的破旧不堪。与其重视这种面子工程，倒不如真正行动起来，帮助村庄脱贫致富，改善人们的生活水平，让村庄真正的美化。</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对此，政府以及有关部门应真正从民意出发，不要为了表面的环境而忽视了人们的心理需求。可以适当地建立公园和景区，并完善周边的交通，给予人们更多出行的选择，让人们能够真正走进自然。同时，人们也要勇于发现和追求大自然的美，在繁忙的都市内的某一个闲静之处，让自己获得心理上的美好感受。</w:t>
      </w:r>
    </w:p>
    <w:p w:rsidR="00AF6A58" w:rsidRPr="0087373B" w:rsidP="00070093">
      <w:pPr>
        <w:adjustRightInd w:val="0"/>
        <w:snapToGrid w:val="0"/>
        <w:spacing w:line="360" w:lineRule="auto"/>
        <w:ind w:firstLine="400" w:firstLineChars="2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要优化但更应该美化，若人能在闲暇之时有这样美好的环境治愈心灵，即使再苦再累也能有所安慰。</w:t>
      </w:r>
    </w:p>
    <w:p w:rsidR="00AF6A58" w:rsidRPr="0087373B" w:rsidP="00070093">
      <w:pPr>
        <w:adjustRightInd w:val="0"/>
        <w:snapToGrid w:val="0"/>
        <w:spacing w:line="360" w:lineRule="auto"/>
        <w:ind w:firstLine="3000" w:firstLineChars="1500"/>
        <w:rPr>
          <w:rFonts w:asciiTheme="minorEastAsia" w:hAnsiTheme="minorEastAsia"/>
          <w:bCs/>
          <w:sz w:val="24"/>
          <w:szCs w:val="24"/>
        </w:rPr>
      </w:pPr>
    </w:p>
    <w:p w:rsidR="00070093" w:rsidRPr="0087373B" w:rsidP="00070093">
      <w:pPr>
        <w:adjustRightInd w:val="0"/>
        <w:snapToGrid w:val="0"/>
        <w:spacing w:line="360" w:lineRule="auto"/>
        <w:jc w:val="center"/>
        <w:rPr>
          <w:rFonts w:asciiTheme="minorEastAsia" w:hAnsiTheme="minorEastAsia"/>
          <w:bCs/>
          <w:sz w:val="24"/>
          <w:szCs w:val="24"/>
        </w:rPr>
      </w:pPr>
      <w:r w:rsidRPr="0087373B">
        <w:rPr>
          <w:rFonts w:asciiTheme="minorEastAsia" w:hAnsiTheme="minorEastAsia" w:hint="eastAsia"/>
          <w:bCs/>
          <w:sz w:val="24"/>
          <w:szCs w:val="24"/>
        </w:rPr>
        <w:t>高三考场优秀作文</w:t>
      </w:r>
      <w:r w:rsidRPr="0087373B" w:rsidR="00912C21">
        <w:rPr>
          <w:rFonts w:asciiTheme="minorEastAsia" w:hAnsiTheme="minorEastAsia" w:hint="eastAsia"/>
          <w:bCs/>
          <w:sz w:val="24"/>
          <w:szCs w:val="24"/>
        </w:rPr>
        <w:t>二</w:t>
      </w:r>
      <w:r w:rsidRPr="0087373B">
        <w:rPr>
          <w:rFonts w:asciiTheme="minorEastAsia" w:hAnsiTheme="minorEastAsia" w:hint="eastAsia"/>
          <w:bCs/>
          <w:sz w:val="24"/>
          <w:szCs w:val="24"/>
        </w:rPr>
        <w:t>（</w:t>
      </w:r>
      <w:r w:rsidRPr="0087373B" w:rsidR="00912C21">
        <w:rPr>
          <w:rFonts w:asciiTheme="minorEastAsia" w:hAnsiTheme="minorEastAsia" w:hint="eastAsia"/>
          <w:bCs/>
          <w:sz w:val="24"/>
          <w:szCs w:val="24"/>
        </w:rPr>
        <w:t>第二次七校联考</w:t>
      </w:r>
      <w:r w:rsidRPr="0087373B">
        <w:rPr>
          <w:rFonts w:asciiTheme="minorEastAsia" w:hAnsiTheme="minorEastAsia" w:hint="eastAsia"/>
          <w:bCs/>
          <w:sz w:val="24"/>
          <w:szCs w:val="24"/>
        </w:rPr>
        <w:t>）</w:t>
      </w:r>
    </w:p>
    <w:p w:rsidR="00AF6A58" w:rsidRPr="0087373B" w:rsidP="00070093">
      <w:pPr>
        <w:adjustRightInd w:val="0"/>
        <w:snapToGrid w:val="0"/>
        <w:spacing w:line="360" w:lineRule="auto"/>
        <w:rPr>
          <w:rFonts w:asciiTheme="minorEastAsia" w:hAnsiTheme="minorEastAsia"/>
          <w:bCs/>
          <w:sz w:val="24"/>
          <w:szCs w:val="24"/>
        </w:rPr>
      </w:pPr>
      <w:r w:rsidRPr="0087373B">
        <w:rPr>
          <w:rFonts w:asciiTheme="minorEastAsia" w:hAnsiTheme="minorEastAsia" w:hint="eastAsia"/>
          <w:bCs/>
          <w:sz w:val="24"/>
          <w:szCs w:val="24"/>
        </w:rPr>
        <w:t>阅读下面的材料，根据要求写作。</w:t>
      </w:r>
    </w:p>
    <w:p w:rsidR="00AF6A58" w:rsidRPr="0087373B"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①网友感慨：“一等功臣狄国平今天悄然离世，抵不过一条八卦新闻。”</w:t>
      </w:r>
    </w:p>
    <w:p w:rsidR="00AF6A58" w:rsidRPr="0087373B"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②《中华人民共和国英雄烈士保护法》自2018年5月1日起施行。</w:t>
      </w:r>
    </w:p>
    <w:p w:rsidR="00AF6A58" w:rsidRPr="0087373B"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③郁达夫在纪念鲁迅大会上说：“一个没有英雄的民族是不幸的,一个有英雄却不知敬重爱惜的民族是不可救药的。”</w:t>
      </w:r>
    </w:p>
    <w:p w:rsidR="00AF6A58" w:rsidRPr="0087373B"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④2018年9月30日，习近平等党和国家领导人同各界代表向人民英雄敬献花篮，向为中国人民解放事业和共和国建设事业英勇献身的烈士默哀。</w:t>
      </w:r>
    </w:p>
    <w:p w:rsidR="00AF6A58" w:rsidRPr="0087373B"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⑤</w:t>
      </w:r>
      <w:r w:rsidRPr="0087373B">
        <w:rPr>
          <w:rFonts w:asciiTheme="minorEastAsia" w:hAnsiTheme="minorEastAsia"/>
          <w:bCs/>
          <w:sz w:val="24"/>
          <w:szCs w:val="24"/>
        </w:rPr>
        <w:t xml:space="preserve">林鸣，港珠澳大桥岛隧工程总工程师，面对国外的先进技术封锁以及各种附加条件，他和他的团队本着“自我研发，掌握核心技术”的信念克难攻坚。而今林鸣被称为新时代英雄，港珠澳的功臣！ </w:t>
      </w:r>
    </w:p>
    <w:p w:rsidR="00AF6A58" w:rsidRPr="0087373B"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⑥习近平指出，伟大出自平凡，英雄来自人民。把每一项平凡工作做好就是不平凡。</w:t>
      </w:r>
    </w:p>
    <w:p w:rsidR="00070093" w:rsidP="00070093">
      <w:pPr>
        <w:adjustRightInd w:val="0"/>
        <w:snapToGrid w:val="0"/>
        <w:spacing w:line="360" w:lineRule="auto"/>
        <w:ind w:firstLine="400" w:firstLineChars="200"/>
        <w:rPr>
          <w:rFonts w:asciiTheme="minorEastAsia" w:hAnsiTheme="minorEastAsia"/>
          <w:bCs/>
          <w:sz w:val="24"/>
          <w:szCs w:val="24"/>
        </w:rPr>
      </w:pPr>
      <w:r w:rsidRPr="0087373B">
        <w:rPr>
          <w:rFonts w:asciiTheme="minorEastAsia" w:hAnsiTheme="minorEastAsia" w:hint="eastAsia"/>
          <w:bCs/>
          <w:sz w:val="24"/>
          <w:szCs w:val="24"/>
        </w:rPr>
        <w:t xml:space="preserve">请从上述材料中选择两三则材料来向你正上初中的表弟（妹）呈现你的英雄观。要求选好材料，使之形成有机的关联；选好角度，明确文体，自拟标题；不要套作，不得抄袭；不少于800字。 </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5</w:t>
      </w:r>
      <w:r w:rsidRPr="0087373B">
        <w:rPr>
          <w:rFonts w:ascii="宋体" w:hAnsi="宋体" w:cs="Hiragino Sans GB" w:hint="eastAsia"/>
          <w:spacing w:val="8"/>
          <w:sz w:val="24"/>
          <w:szCs w:val="24"/>
          <w:shd w:val="clear" w:color="auto" w:fill="FFFFFF"/>
        </w:rPr>
        <w:t>】</w:t>
      </w:r>
    </w:p>
    <w:p w:rsidR="00977A27" w:rsidRPr="00977A27" w:rsidP="00070093">
      <w:pPr>
        <w:adjustRightInd w:val="0"/>
        <w:snapToGrid w:val="0"/>
        <w:spacing w:line="360" w:lineRule="auto"/>
        <w:ind w:firstLine="400" w:firstLineChars="200"/>
        <w:rPr>
          <w:rFonts w:asciiTheme="minorEastAsia" w:hAnsiTheme="minorEastAsia"/>
          <w:bCs/>
          <w:sz w:val="24"/>
          <w:szCs w:val="24"/>
        </w:rPr>
      </w:pPr>
    </w:p>
    <w:p w:rsidR="00AF6A58" w:rsidRPr="0087373B" w:rsidP="00070093">
      <w:pPr>
        <w:adjustRightInd w:val="0"/>
        <w:snapToGrid w:val="0"/>
        <w:spacing w:line="360" w:lineRule="auto"/>
        <w:ind w:firstLine="3200" w:firstLineChars="1600"/>
        <w:rPr>
          <w:rFonts w:asciiTheme="minorEastAsia" w:hAnsiTheme="minorEastAsia"/>
          <w:bCs/>
          <w:sz w:val="24"/>
          <w:szCs w:val="24"/>
        </w:rPr>
      </w:pPr>
      <w:r w:rsidRPr="0087373B">
        <w:rPr>
          <w:rFonts w:asciiTheme="minorEastAsia" w:hAnsiTheme="minorEastAsia" w:hint="eastAsia"/>
          <w:bCs/>
          <w:sz w:val="24"/>
          <w:szCs w:val="24"/>
        </w:rPr>
        <w:t>不忘先烈骨，胸怀英雄情</w:t>
      </w:r>
    </w:p>
    <w:p w:rsidR="00AF6A58" w:rsidRPr="0087373B" w:rsidP="00070093">
      <w:pPr>
        <w:adjustRightInd w:val="0"/>
        <w:snapToGrid w:val="0"/>
        <w:spacing w:line="360" w:lineRule="auto"/>
        <w:jc w:val="left"/>
        <w:rPr>
          <w:rFonts w:ascii="Calibri" w:eastAsia="宋体" w:hAnsi="Calibri" w:cs="Arial"/>
          <w:sz w:val="24"/>
          <w:szCs w:val="24"/>
        </w:rPr>
      </w:pPr>
      <w:r w:rsidRPr="0087373B">
        <w:rPr>
          <w:rFonts w:ascii="Calibri" w:eastAsia="宋体" w:hAnsi="Calibri" w:cs="Arial" w:hint="eastAsia"/>
          <w:sz w:val="24"/>
          <w:szCs w:val="24"/>
        </w:rPr>
        <w:t>亲爱的表弟：</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你好！</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不知你是否听说今年五月份已出台《中华人民共和国英雄烈士保护法》一事？看到此则消息，我不禁心潮澎湃。泱泱华夏，戎马烈士岂能忘？借此，我执笔写信，愿一诉英雄之我见，以引你深思。</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何谓英雄？聪明秀出，谓之英；胆力过人，谓之雄。古往今来，夫英雄者，敢为天地立心，敢为生民立命而将生死置之度外。所以，我们着实不可怀有英雄虚无主义，而该敬爱英雄、学习英雄，肩负起自身的责任。</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对于我们华夏民族来说，英雄是不可遗忘的丰碑。沧桑五千年，风云变幻，无数仁人志士秀起、抗争。如独仗义执言，对阉党声罪致讨的东林党人；以笔杆作枪，与愚昧斗争到底的鲁迅先生；中国科学家潘建伟的老师、在革命年代为了珍贵的零点五克镭南渡流亡的物理学家赵忠尧；为民陨落的女警任长霞</w:t>
      </w:r>
      <w:r w:rsidRPr="0087373B">
        <w:rPr>
          <w:rFonts w:ascii="Calibri" w:eastAsia="宋体" w:hAnsi="Calibri" w:cs="Arial" w:hint="eastAsia"/>
          <w:sz w:val="24"/>
          <w:szCs w:val="24"/>
        </w:rPr>
        <w:t>...</w:t>
      </w:r>
      <w:r w:rsidRPr="0087373B">
        <w:rPr>
          <w:rFonts w:ascii="Calibri" w:eastAsia="宋体" w:hAnsi="Calibri" w:cs="Arial" w:hint="eastAsia"/>
          <w:sz w:val="24"/>
          <w:szCs w:val="24"/>
        </w:rPr>
        <w:t>若没有这些为国为民尽心尽力的英雄，那么整个中国的过去、现在和未来也必是要黯淡几分。你可曾认真思考过这些英雄大义？是否为之感动呢？所以表弟，身为中国人，对待英雄我们要常怀敬重之心，如此才不负我辈之责。</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近几年，一些人借网络打着“还原历史”的旗号颠覆真相、消解崇高。“火烧邱少云违背生理学”“黄继光堵枪眼不符科学”等论调大肆传播。当初为万世开太平的英雄却在被娱乐化的网络质疑，实在荒谬。郁达夫曾说“一个没有英雄的民族是不幸的，一个有英雄却不知敬重的民族是不可救药的。”中华民族是决计不当不可救药的民族的。所以，面对以上英雄虚无论调，你要坚决抵抗，避而远之。</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习近平主席曾说：“伟大出自平凡，英雄来自人民。”也许你仍对这句深刻的话一知半解。英雄如此伟大，又如何出自平凡？</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你可曾听过顾秋亮、高凤林的事迹？他们都只是技师、钳工，但他们用工匠的极致精神完成了手动控制精度至几丝内的“不可能”任务，为我国的航天、潜水事业添上闪亮之笔。罗曼·罗兰曾说：“英雄就是做他能做的事，而平常人就做不到这一点。”现在你懂了吧，做好自己的事，肩负起自己的责任，平凡人也可以带领人们走向伟大。</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如今你上初中了，这正是心智成熟的黄金时期。你需要心怀对英雄伟大的感动，不忘前人功绩。同时，你也要从自身做起，拥有英雄般的责任感，将自己的事情做到最好。如此，相信往后你的道路也必是光辉灿烂，通往不凡。</w:t>
      </w:r>
    </w:p>
    <w:p w:rsidR="00AF6A58" w:rsidRPr="0087373B" w:rsidP="00070093">
      <w:pPr>
        <w:adjustRightInd w:val="0"/>
        <w:snapToGrid w:val="0"/>
        <w:spacing w:line="360" w:lineRule="auto"/>
        <w:ind w:firstLine="400" w:firstLineChars="200"/>
        <w:jc w:val="left"/>
        <w:rPr>
          <w:rFonts w:ascii="Calibri" w:eastAsia="宋体" w:hAnsi="Calibri" w:cs="Arial"/>
          <w:sz w:val="24"/>
          <w:szCs w:val="24"/>
        </w:rPr>
      </w:pPr>
      <w:r w:rsidRPr="0087373B">
        <w:rPr>
          <w:rFonts w:ascii="Calibri" w:eastAsia="宋体" w:hAnsi="Calibri" w:cs="Arial" w:hint="eastAsia"/>
          <w:sz w:val="24"/>
          <w:szCs w:val="24"/>
        </w:rPr>
        <w:t>祝学业有成，身体健康！</w:t>
      </w:r>
    </w:p>
    <w:p w:rsidR="00AF6A58" w:rsidRPr="0087373B" w:rsidP="00070093">
      <w:pPr>
        <w:adjustRightInd w:val="0"/>
        <w:snapToGrid w:val="0"/>
        <w:spacing w:line="360" w:lineRule="auto"/>
        <w:ind w:firstLine="6600" w:firstLineChars="3300"/>
        <w:rPr>
          <w:sz w:val="24"/>
          <w:szCs w:val="24"/>
        </w:rPr>
      </w:pPr>
      <w:r w:rsidRPr="0087373B">
        <w:rPr>
          <w:rFonts w:ascii="Calibri" w:eastAsia="宋体" w:hAnsi="Calibri" w:cs="Arial" w:hint="eastAsia"/>
          <w:sz w:val="24"/>
          <w:szCs w:val="24"/>
        </w:rPr>
        <w:t>表姐</w:t>
      </w:r>
      <w:r w:rsidRPr="0087373B">
        <w:rPr>
          <w:sz w:val="24"/>
          <w:szCs w:val="24"/>
        </w:rPr>
        <w:t>X XX</w:t>
      </w:r>
    </w:p>
    <w:p w:rsidR="00AF6A58" w:rsidRPr="0087373B" w:rsidP="00070093">
      <w:pPr>
        <w:adjustRightInd w:val="0"/>
        <w:snapToGrid w:val="0"/>
        <w:spacing w:line="360" w:lineRule="auto"/>
        <w:ind w:right="420"/>
        <w:jc w:val="right"/>
        <w:rPr>
          <w:rFonts w:ascii="Calibri" w:eastAsia="宋体" w:hAnsi="Calibri" w:cs="Arial"/>
          <w:sz w:val="24"/>
          <w:szCs w:val="24"/>
        </w:rPr>
      </w:pPr>
      <w:r w:rsidRPr="0087373B">
        <w:rPr>
          <w:rFonts w:ascii="Calibri" w:eastAsia="宋体" w:hAnsi="Calibri" w:cs="Arial" w:hint="eastAsia"/>
          <w:sz w:val="24"/>
          <w:szCs w:val="24"/>
        </w:rPr>
        <w:t>2018.11.24</w:t>
      </w:r>
    </w:p>
    <w:p w:rsidR="00070093" w:rsidP="00070093">
      <w:pPr>
        <w:adjustRightInd w:val="0"/>
        <w:snapToGrid w:val="0"/>
        <w:spacing w:line="360" w:lineRule="auto"/>
        <w:jc w:val="center"/>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6</w:t>
      </w:r>
      <w:r w:rsidRPr="0087373B">
        <w:rPr>
          <w:rFonts w:ascii="宋体" w:hAnsi="宋体" w:cs="Hiragino Sans GB" w:hint="eastAsia"/>
          <w:spacing w:val="8"/>
          <w:sz w:val="24"/>
          <w:szCs w:val="24"/>
          <w:shd w:val="clear" w:color="auto" w:fill="FFFFFF"/>
        </w:rPr>
        <w:t>】</w:t>
      </w:r>
    </w:p>
    <w:p w:rsidR="00977A27" w:rsidRPr="00977A27" w:rsidP="00070093">
      <w:pPr>
        <w:adjustRightInd w:val="0"/>
        <w:snapToGrid w:val="0"/>
        <w:spacing w:line="360" w:lineRule="auto"/>
        <w:jc w:val="center"/>
        <w:rPr>
          <w:sz w:val="24"/>
          <w:szCs w:val="24"/>
        </w:rPr>
      </w:pPr>
    </w:p>
    <w:p w:rsidR="00AF6A58" w:rsidRPr="0087373B" w:rsidP="00070093">
      <w:pPr>
        <w:adjustRightInd w:val="0"/>
        <w:snapToGrid w:val="0"/>
        <w:spacing w:line="360" w:lineRule="auto"/>
        <w:jc w:val="center"/>
        <w:rPr>
          <w:sz w:val="24"/>
          <w:szCs w:val="24"/>
        </w:rPr>
      </w:pPr>
      <w:r w:rsidRPr="0087373B">
        <w:rPr>
          <w:rFonts w:hint="eastAsia"/>
          <w:sz w:val="24"/>
          <w:szCs w:val="24"/>
        </w:rPr>
        <w:t>英雄，于平凡中成就不凡</w:t>
      </w:r>
    </w:p>
    <w:p w:rsidR="00AF6A58" w:rsidRPr="0087373B" w:rsidP="00070093">
      <w:pPr>
        <w:adjustRightInd w:val="0"/>
        <w:snapToGrid w:val="0"/>
        <w:spacing w:line="360" w:lineRule="auto"/>
        <w:jc w:val="left"/>
        <w:rPr>
          <w:sz w:val="24"/>
          <w:szCs w:val="24"/>
        </w:rPr>
      </w:pPr>
      <w:r w:rsidRPr="0087373B">
        <w:rPr>
          <w:rFonts w:hint="eastAsia"/>
          <w:sz w:val="24"/>
          <w:szCs w:val="24"/>
        </w:rPr>
        <w:t>亲爱的表妹：</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你好！</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正处于初中阶段的你如今已逐渐形成自身价值观，对所见所闻之事亦有了自己的所思所想。不知你是否思索过“英雄”二字的含义？今日我想与你谈谈，对于“英雄”，我如何理解。</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英雄，于我所见，是指那些在普通人之中，又卓尔不群、出类拔萃的人，他们能够带领人们做出巨大而有意义的事。能在平凡中成就不凡，用自身有限的生命凝聚无限的力量与价值，是谓英雄。我这么说，你同意吗？</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习总书记说，英雄来自人民，把每一项平凡工作做好就是不平凡。从古至今，这一“定律”亘古不变。古有大禹治水三国家门而不入，成为流芳百世的“治水英雄”；再看今朝，平凡岗位的人潮里亦英雄辈出：从本着“自我研发，掌握核心技术”理念的港珠澳大桥工程师林鸣到改变世界量子通信的潘建伟，从功勋卓著的老将军张玉华到让美航母舰队后退100海里的黄大年。这些在平凡中为国家、人民献出光与热，燃烧自己，在艰苦与质疑中咬牙负重前行的人，才能在其用鲜血与汗水创造出的不凡中，被人称为“英雄”。他们印证了罗曼·罗兰对英雄的阐述——做任何自己能做的事，更向我们有力地证实了，英雄来自人民。</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英雄立于坚持，成于奋斗。坚持，奋斗，或许你会说你也能做到。但我说的坚持与奋斗以空白和束缚为基础。在基督教会统治下的中世纪黑暗而腐朽，教会的压迫难以忍受，但在种种因素下，无人敢打破枷锁，薄伽丘却以《十日谈》打开人们的心灵之窗，米开朗琪罗却敢将信念与勇气融入雕塑中鼓舞大众。在天主教会与教皇的绝对权威与压迫之下，马丁·路德却敢宣扬因信称义，使人们获得精神自由与灵魂得救的自主权。坚持填补空白，奋斗挣脱镣铐，为人民大众做出巨大贡献，他们便是英雄。也正是坚持与奋斗成就了他们。也许你现在并不能全面而深刻地领悟到其中的深意，但随着你慢慢长大，我想你会渐渐懂得的。</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那些勇于用坚持和奋斗，于平凡中成就不凡的人，我们称之为英雄。作为青年一代，我</w:t>
      </w:r>
      <w:r w:rsidRPr="0087373B">
        <w:rPr>
          <w:rFonts w:hint="eastAsia"/>
          <w:sz w:val="24"/>
          <w:szCs w:val="24"/>
        </w:rPr>
        <w:t>们或许不足以成为英雄，但自强不息，百折不挠依然是我们不可或缺的精神底色；求真学问，练真本领依然应成为我们的行动指南；勇做时代的弄潮儿，书写时代华章亦应成为我们的远大理想与目标。我们一起努力。</w:t>
      </w:r>
    </w:p>
    <w:p w:rsidR="00AF6A58" w:rsidRPr="0087373B" w:rsidP="00070093">
      <w:pPr>
        <w:adjustRightInd w:val="0"/>
        <w:snapToGrid w:val="0"/>
        <w:spacing w:line="360" w:lineRule="auto"/>
        <w:ind w:firstLine="480"/>
        <w:jc w:val="left"/>
        <w:rPr>
          <w:sz w:val="24"/>
          <w:szCs w:val="24"/>
        </w:rPr>
      </w:pPr>
      <w:r w:rsidRPr="0087373B">
        <w:rPr>
          <w:rFonts w:hint="eastAsia"/>
          <w:sz w:val="24"/>
          <w:szCs w:val="24"/>
        </w:rPr>
        <w:t>祝学业进步</w:t>
      </w:r>
    </w:p>
    <w:p w:rsidR="00AF6A58" w:rsidRPr="0087373B" w:rsidP="00070093">
      <w:pPr>
        <w:adjustRightInd w:val="0"/>
        <w:snapToGrid w:val="0"/>
        <w:spacing w:line="360" w:lineRule="auto"/>
        <w:ind w:firstLine="5800" w:firstLineChars="2900"/>
        <w:rPr>
          <w:sz w:val="24"/>
          <w:szCs w:val="24"/>
        </w:rPr>
      </w:pPr>
      <w:r w:rsidRPr="0087373B">
        <w:rPr>
          <w:rFonts w:hint="eastAsia"/>
          <w:sz w:val="24"/>
          <w:szCs w:val="24"/>
        </w:rPr>
        <w:t xml:space="preserve">表姐 </w:t>
      </w:r>
      <w:r w:rsidRPr="0087373B">
        <w:rPr>
          <w:sz w:val="24"/>
          <w:szCs w:val="24"/>
        </w:rPr>
        <w:t>X XX</w:t>
      </w:r>
    </w:p>
    <w:p w:rsidR="00AF6A58" w:rsidRPr="0087373B" w:rsidP="00070093">
      <w:pPr>
        <w:adjustRightInd w:val="0"/>
        <w:snapToGrid w:val="0"/>
        <w:spacing w:line="360" w:lineRule="auto"/>
        <w:ind w:right="420" w:firstLine="5900" w:firstLineChars="2950"/>
        <w:rPr>
          <w:sz w:val="24"/>
          <w:szCs w:val="24"/>
        </w:rPr>
      </w:pPr>
      <w:r w:rsidRPr="0087373B">
        <w:rPr>
          <w:rFonts w:hint="eastAsia"/>
          <w:sz w:val="24"/>
          <w:szCs w:val="24"/>
        </w:rPr>
        <w:t>2018年11月23日</w:t>
      </w:r>
    </w:p>
    <w:p w:rsidR="00912C21" w:rsidRPr="0087373B" w:rsidP="00070093">
      <w:pPr>
        <w:adjustRightInd w:val="0"/>
        <w:snapToGrid w:val="0"/>
        <w:spacing w:line="360" w:lineRule="auto"/>
        <w:ind w:firstLine="1000" w:firstLineChars="500"/>
        <w:jc w:val="center"/>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7</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ind w:firstLine="1000" w:firstLineChars="500"/>
        <w:jc w:val="center"/>
        <w:rPr>
          <w:sz w:val="24"/>
          <w:szCs w:val="24"/>
        </w:rPr>
      </w:pPr>
    </w:p>
    <w:p w:rsidR="00AF6A58" w:rsidRPr="0087373B" w:rsidP="00070093">
      <w:pPr>
        <w:adjustRightInd w:val="0"/>
        <w:snapToGrid w:val="0"/>
        <w:spacing w:line="360" w:lineRule="auto"/>
        <w:ind w:firstLine="1000" w:firstLineChars="500"/>
        <w:jc w:val="center"/>
        <w:rPr>
          <w:sz w:val="24"/>
          <w:szCs w:val="24"/>
        </w:rPr>
      </w:pPr>
      <w:r w:rsidRPr="0087373B">
        <w:rPr>
          <w:sz w:val="24"/>
          <w:szCs w:val="24"/>
        </w:rPr>
        <w:t>群英之雄者，为国为民</w:t>
      </w:r>
    </w:p>
    <w:p w:rsidR="00AF6A58" w:rsidRPr="0087373B" w:rsidP="00070093">
      <w:pPr>
        <w:adjustRightInd w:val="0"/>
        <w:snapToGrid w:val="0"/>
        <w:spacing w:line="360" w:lineRule="auto"/>
        <w:rPr>
          <w:sz w:val="24"/>
          <w:szCs w:val="24"/>
        </w:rPr>
      </w:pPr>
      <w:r w:rsidRPr="0087373B">
        <w:rPr>
          <w:rFonts w:hint="eastAsia"/>
          <w:sz w:val="24"/>
          <w:szCs w:val="24"/>
        </w:rPr>
        <w:t>亲爱的表弟：</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你好！</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还记得上次见你，你正目光荧荧地宣称，将来要做一个大英雄。我写下此篇，来说说我眼中的英雄。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或许会让你惊讶，我眼中的英雄，是平凡的人，但不平庸。他们将平凡的工作做到极致，为社会做出了巨大的贡献，担得起“英雄”之名。</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空有锋利的獠牙者，非英雄也。曾经，我也像你一样，视身怀绝技鹤立鸡群者为英雄。初读史记，我最爱项羽，那种一骑绝尘破釜沉舟的气魄，真真令当时的我动容。可后来啊，读到张养浩所作“宫阙万千都做了土，兴，百姓苦，亡，百姓苦”，我才猛然发现，这样的锋利獠牙，也只空有英雄的气魄了，华丽帷幕后，却是断壁残垣路边冻死骨，配不上英雄的实质。</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唯有展翅而济国怀民者，乃英雄是也！</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处在一个变革伴随着发展的时代，我们每个个体都面临着挑战，无论是社会秩序乱象迭起，还是气候变化利剑高悬，没有人能退回孤岛，凭一己之力解决问题，个人英雄主义已不再与时代节奏契合，我们唯有重视每个人对社会做出的贡献，才能将孤岛连成坚实的大陆。</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你或许会笑我夸大其词，一个人的力量真能对社会做什么贡献吗？</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苔花如米小，也学牡丹开。无国界医生魏巍主动去往伊拉克，每日在战火硝烟中为当地产妇接生或用简陋器械救治病人，作为一名普通医生，她亦能为战火中成百上千人提供生命的保障。</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一人之力，亦能是千万人之冀。不在刀光剑影的炫目中，只投身于一点一线中。林鸣，</w:t>
      </w:r>
      <w:r w:rsidRPr="0087373B">
        <w:rPr>
          <w:rFonts w:hint="eastAsia"/>
          <w:sz w:val="24"/>
          <w:szCs w:val="24"/>
        </w:rPr>
        <w:t>亦成就了国之重器。作为一个普通工程师，林鸣好像什么都没做，只是将自己的本职工作做好，兢兢业业，却打破了海底沉管技术的垄断，为大陆与香港之间顺畅的贸易往来提供了强有力的支撑。</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 xml:space="preserve">  魏巍，林鸣，都只是普通人，但当他们将平凡的工作做好，却造福了一方，奉献了社会，成为了我心中名副其实的英雄。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伟大出自平凡，英雄来自人民。愿你能储蓄力量，待有朝一日展翅鹏飞，济国怀民，夙愿得偿。</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在成为英雄的路上，愿你我共勉。</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祝学业进步！</w:t>
      </w:r>
    </w:p>
    <w:p w:rsidR="00AF6A58" w:rsidRPr="0087373B" w:rsidP="00070093">
      <w:pPr>
        <w:adjustRightInd w:val="0"/>
        <w:snapToGrid w:val="0"/>
        <w:spacing w:line="360" w:lineRule="auto"/>
        <w:ind w:firstLine="4700" w:firstLineChars="2350"/>
        <w:rPr>
          <w:sz w:val="24"/>
          <w:szCs w:val="24"/>
        </w:rPr>
      </w:pPr>
      <w:r w:rsidRPr="0087373B">
        <w:rPr>
          <w:rFonts w:hint="eastAsia"/>
          <w:sz w:val="24"/>
          <w:szCs w:val="24"/>
        </w:rPr>
        <w:t xml:space="preserve">你的表姐  </w:t>
      </w:r>
      <w:r w:rsidRPr="0087373B">
        <w:rPr>
          <w:sz w:val="24"/>
          <w:szCs w:val="24"/>
        </w:rPr>
        <w:t>X XX</w:t>
      </w:r>
    </w:p>
    <w:p w:rsidR="00AF6A58" w:rsidRPr="0087373B" w:rsidP="00070093">
      <w:pPr>
        <w:adjustRightInd w:val="0"/>
        <w:snapToGrid w:val="0"/>
        <w:spacing w:line="360" w:lineRule="auto"/>
        <w:ind w:left="4200" w:firstLine="500" w:leftChars="2100" w:firstLineChars="250"/>
        <w:rPr>
          <w:sz w:val="24"/>
          <w:szCs w:val="24"/>
        </w:rPr>
      </w:pPr>
      <w:r w:rsidRPr="0087373B">
        <w:rPr>
          <w:rFonts w:hint="eastAsia"/>
          <w:sz w:val="24"/>
          <w:szCs w:val="24"/>
        </w:rPr>
        <w:t>2018年11月23日</w:t>
      </w:r>
    </w:p>
    <w:p w:rsidR="00912C21" w:rsidRPr="0087373B" w:rsidP="00070093">
      <w:pPr>
        <w:adjustRightInd w:val="0"/>
        <w:snapToGrid w:val="0"/>
        <w:spacing w:line="360" w:lineRule="auto"/>
        <w:jc w:val="center"/>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8</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sz w:val="24"/>
          <w:szCs w:val="24"/>
        </w:rPr>
      </w:pPr>
    </w:p>
    <w:p w:rsidR="00AF6A58" w:rsidRPr="0087373B" w:rsidP="00070093">
      <w:pPr>
        <w:adjustRightInd w:val="0"/>
        <w:snapToGrid w:val="0"/>
        <w:spacing w:line="360" w:lineRule="auto"/>
        <w:jc w:val="center"/>
        <w:rPr>
          <w:sz w:val="24"/>
          <w:szCs w:val="24"/>
        </w:rPr>
      </w:pPr>
      <w:r w:rsidRPr="0087373B">
        <w:rPr>
          <w:rFonts w:hint="eastAsia"/>
          <w:sz w:val="24"/>
          <w:szCs w:val="24"/>
        </w:rPr>
        <w:t>低谱平凡曲，高奏英雄歌</w:t>
      </w:r>
    </w:p>
    <w:p w:rsidR="00AF6A58" w:rsidRPr="0087373B" w:rsidP="00070093">
      <w:pPr>
        <w:adjustRightInd w:val="0"/>
        <w:snapToGrid w:val="0"/>
        <w:spacing w:line="360" w:lineRule="auto"/>
        <w:jc w:val="center"/>
        <w:rPr>
          <w:sz w:val="24"/>
          <w:szCs w:val="24"/>
        </w:rPr>
      </w:pPr>
      <w:r w:rsidRPr="0087373B">
        <w:rPr>
          <w:rFonts w:hint="eastAsia"/>
          <w:sz w:val="24"/>
          <w:szCs w:val="24"/>
        </w:rPr>
        <w:t xml:space="preserve">        ——致表弟的一封信</w:t>
      </w:r>
    </w:p>
    <w:p w:rsidR="00AF6A58" w:rsidRPr="0087373B" w:rsidP="00070093">
      <w:pPr>
        <w:adjustRightInd w:val="0"/>
        <w:snapToGrid w:val="0"/>
        <w:spacing w:line="360" w:lineRule="auto"/>
        <w:rPr>
          <w:sz w:val="24"/>
          <w:szCs w:val="24"/>
        </w:rPr>
      </w:pPr>
      <w:r w:rsidRPr="0087373B">
        <w:rPr>
          <w:rFonts w:hint="eastAsia"/>
          <w:sz w:val="24"/>
          <w:szCs w:val="24"/>
        </w:rPr>
        <w:t>亲爱的表弟：</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展信佳。</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今天我想与你谈谈我的英雄观——平凡铸英雄。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不知你眼中的英雄是怎样的？是“为有牺牲多壮志，敢叫日月换新天”的舍身为国？是“生当作人杰，死亦为鬼雄”的英雄气概？还是“先天下之忧而忧，后天下之乐而乐”的为民情怀?</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然而，我对英雄的定义是平凡，甘于忍耐平凡工作之苦，甘于坚守平凡生活之艰，甘于践行平凡信念之难，而后成就理想，为民谋福祉。每一位普通的个体，只要愿意躬耕于奋斗的土壤，愿意投事于热爱的事业，愿意为国家社会出力那便是当之无愧的英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坚守平凡信念，铸就英雄史诗。你可曾听说过林鸣？他便是港珠澳大桥的灵魂领袖、总设计师。面对国外技术封锁，他本着“自我研发，掌握核心技术”的信念攻坚克难。明亮如昼的夜晚，有多少个设计图纸之夜？寒冬凛冽的寒风中，有多少次亲临现场？一次次宵衣旰食，一次次焚膏继晷，支撑着他的，便是一股平凡而坚毅的信念。你可又曾看到，当制国于千里之外的钢铁蛟龙腾空而起，是谁在茫茫海疆死而后已？他便是黄旭华，放下儿女情长隐姓埋</w:t>
      </w:r>
      <w:r w:rsidRPr="0087373B">
        <w:rPr>
          <w:rFonts w:hint="eastAsia"/>
          <w:sz w:val="24"/>
          <w:szCs w:val="24"/>
        </w:rPr>
        <w:t>名专注科研30年。他们都回答了“人的一生应该怎样度过”的经典命题，用“赫赫而无名”的淡泊，诠释了“想国家之所想、急国家之所急”的报国信念。信念，坚持，铸就出一座俯仰无愧的人生丰碑。平凡吗？信念确实平凡。但谁能否认他们是新时代的功臣？</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投身平凡热爱，谱就英雄礼赞。你曾与我提出“外卖小哥”雷海为。是啊，栉风沐雨的他，实在平凡。但是，“粗缯大布裹生涯，腹有诗书气自华”，他为了一项平凡的爱好，抽空汲取文化精华，将身体置于风吹雨打中锻造，将心灵寄托于诗文汇聚的文化长河中汹涌，将中华诗词之风吹遍神州大地。</w:t>
      </w:r>
      <w:r w:rsidRPr="0087373B">
        <w:rPr>
          <w:sz w:val="24"/>
          <w:szCs w:val="24"/>
        </w:rPr>
        <w:t>将平凡的爱好与事业打磨到极限之时，英雄的闪光自然不会黯淡</w:t>
      </w:r>
      <w:r w:rsidRPr="0087373B">
        <w:rPr>
          <w:rFonts w:hint="eastAsia"/>
          <w:sz w:val="24"/>
          <w:szCs w:val="24"/>
        </w:rPr>
        <w:t>，自然能为国家辐射出无限能量。</w:t>
      </w:r>
    </w:p>
    <w:p w:rsidR="00AF6A58" w:rsidRPr="0087373B" w:rsidP="00070093">
      <w:pPr>
        <w:adjustRightInd w:val="0"/>
        <w:snapToGrid w:val="0"/>
        <w:spacing w:line="360" w:lineRule="auto"/>
        <w:ind w:firstLine="400" w:firstLineChars="200"/>
        <w:rPr>
          <w:sz w:val="24"/>
          <w:szCs w:val="24"/>
        </w:rPr>
      </w:pPr>
      <w:r w:rsidRPr="0087373B">
        <w:rPr>
          <w:sz w:val="24"/>
          <w:szCs w:val="24"/>
        </w:rPr>
        <w:t>习主席曾言道：</w:t>
      </w:r>
      <w:r w:rsidRPr="0087373B">
        <w:rPr>
          <w:rFonts w:hint="eastAsia"/>
          <w:sz w:val="24"/>
          <w:szCs w:val="24"/>
        </w:rPr>
        <w:t>“</w:t>
      </w:r>
      <w:r w:rsidRPr="0087373B">
        <w:rPr>
          <w:sz w:val="24"/>
          <w:szCs w:val="24"/>
        </w:rPr>
        <w:t>伟大出自平凡，英雄来自人民。</w:t>
      </w:r>
      <w:r w:rsidRPr="0087373B">
        <w:rPr>
          <w:rFonts w:hint="eastAsia"/>
          <w:sz w:val="24"/>
          <w:szCs w:val="24"/>
        </w:rPr>
        <w:t>”定夺之间，我方悟其意蕴之深。平凡的个体，只要赋予奋斗与坚持的内核，铺洒上钻研与求索的底色，那便是英雄。这样想来，你我皆可成为英雄，每一位平凡个体都可以。</w:t>
      </w:r>
    </w:p>
    <w:p w:rsidR="00AF6A58" w:rsidRPr="0087373B" w:rsidP="00070093">
      <w:pPr>
        <w:adjustRightInd w:val="0"/>
        <w:snapToGrid w:val="0"/>
        <w:spacing w:line="360" w:lineRule="auto"/>
        <w:ind w:firstLine="400" w:firstLineChars="200"/>
        <w:rPr>
          <w:sz w:val="24"/>
          <w:szCs w:val="24"/>
        </w:rPr>
      </w:pPr>
      <w:bookmarkStart w:id="1" w:name="_Hlk531528370"/>
      <w:r w:rsidRPr="0087373B">
        <w:rPr>
          <w:rFonts w:hint="eastAsia"/>
          <w:sz w:val="24"/>
          <w:szCs w:val="24"/>
        </w:rPr>
        <w:t>罗曼罗兰</w:t>
      </w:r>
      <w:bookmarkEnd w:id="1"/>
      <w:r w:rsidRPr="0087373B">
        <w:rPr>
          <w:rFonts w:hint="eastAsia"/>
          <w:sz w:val="24"/>
          <w:szCs w:val="24"/>
        </w:rPr>
        <w:t>曾锐意指出：“世界上有一种英雄主义，便是要认清世间风雨后，仍笑对生活。”而我认为，真正的英雄是最平凡的个体躬耕于最平凡的事业，葆有一颗最平凡的初心。</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青灯观青史，赤子秉赤心。愿平凡的你我皆成不凡英雄！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祝学业有成！</w:t>
      </w:r>
    </w:p>
    <w:p w:rsidR="00AF6A58" w:rsidRPr="0087373B" w:rsidP="00070093">
      <w:pPr>
        <w:adjustRightInd w:val="0"/>
        <w:snapToGrid w:val="0"/>
        <w:spacing w:line="360" w:lineRule="auto"/>
        <w:ind w:firstLine="420"/>
        <w:rPr>
          <w:sz w:val="24"/>
          <w:szCs w:val="24"/>
        </w:rPr>
      </w:pPr>
      <w:r w:rsidRPr="0087373B">
        <w:rPr>
          <w:rFonts w:hint="eastAsia"/>
          <w:sz w:val="24"/>
          <w:szCs w:val="24"/>
        </w:rPr>
        <w:t xml:space="preserve">           你的表哥  </w:t>
      </w:r>
      <w:r w:rsidRPr="0087373B">
        <w:rPr>
          <w:sz w:val="24"/>
          <w:szCs w:val="24"/>
        </w:rPr>
        <w:t>X XX</w:t>
      </w:r>
    </w:p>
    <w:p w:rsidR="00AF6A58" w:rsidRPr="0087373B" w:rsidP="00070093">
      <w:pPr>
        <w:adjustRightInd w:val="0"/>
        <w:snapToGrid w:val="0"/>
        <w:spacing w:line="360" w:lineRule="auto"/>
        <w:ind w:firstLine="420"/>
        <w:rPr>
          <w:sz w:val="24"/>
          <w:szCs w:val="24"/>
        </w:rPr>
      </w:pPr>
      <w:r w:rsidRPr="0087373B">
        <w:rPr>
          <w:sz w:val="24"/>
          <w:szCs w:val="24"/>
        </w:rPr>
        <w:t>2018</w:t>
      </w:r>
      <w:r w:rsidRPr="0087373B">
        <w:rPr>
          <w:rFonts w:hint="eastAsia"/>
          <w:sz w:val="24"/>
          <w:szCs w:val="24"/>
        </w:rPr>
        <w:t>年1</w:t>
      </w:r>
      <w:r w:rsidRPr="0087373B">
        <w:rPr>
          <w:sz w:val="24"/>
          <w:szCs w:val="24"/>
        </w:rPr>
        <w:t>1</w:t>
      </w:r>
      <w:r w:rsidRPr="0087373B">
        <w:rPr>
          <w:rFonts w:hint="eastAsia"/>
          <w:sz w:val="24"/>
          <w:szCs w:val="24"/>
        </w:rPr>
        <w:t>月3</w:t>
      </w:r>
      <w:r w:rsidRPr="0087373B">
        <w:rPr>
          <w:sz w:val="24"/>
          <w:szCs w:val="24"/>
        </w:rPr>
        <w:t>0</w:t>
      </w:r>
      <w:r w:rsidRPr="0087373B">
        <w:rPr>
          <w:rFonts w:hint="eastAsia"/>
          <w:sz w:val="24"/>
          <w:szCs w:val="24"/>
        </w:rPr>
        <w:t>日</w:t>
      </w:r>
    </w:p>
    <w:p w:rsidR="00912C21" w:rsidRPr="0087373B" w:rsidP="00070093">
      <w:pPr>
        <w:adjustRightInd w:val="0"/>
        <w:snapToGrid w:val="0"/>
        <w:spacing w:line="360" w:lineRule="auto"/>
        <w:jc w:val="center"/>
        <w:rPr>
          <w:rFonts w:ascii="Calibri" w:eastAsia="宋体" w:hAnsi="Calibri" w:cs="Arial"/>
          <w:sz w:val="24"/>
          <w:szCs w:val="24"/>
        </w:rPr>
      </w:pPr>
    </w:p>
    <w:p w:rsidR="00912C21" w:rsidRPr="0087373B" w:rsidP="00070093">
      <w:pPr>
        <w:adjustRightInd w:val="0"/>
        <w:snapToGrid w:val="0"/>
        <w:spacing w:line="360" w:lineRule="auto"/>
        <w:jc w:val="center"/>
        <w:rPr>
          <w:rFonts w:ascii="Calibri" w:eastAsia="宋体" w:hAnsi="Calibri" w:cs="Arial"/>
          <w:sz w:val="24"/>
          <w:szCs w:val="24"/>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9</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rFonts w:ascii="Calibri" w:eastAsia="宋体" w:hAnsi="Calibri" w:cs="Arial"/>
          <w:sz w:val="24"/>
          <w:szCs w:val="24"/>
        </w:rPr>
      </w:pPr>
    </w:p>
    <w:p w:rsidR="00AF6A58" w:rsidRPr="0087373B" w:rsidP="00070093">
      <w:pPr>
        <w:adjustRightInd w:val="0"/>
        <w:snapToGrid w:val="0"/>
        <w:spacing w:line="360" w:lineRule="auto"/>
        <w:jc w:val="center"/>
        <w:rPr>
          <w:sz w:val="24"/>
          <w:szCs w:val="24"/>
        </w:rPr>
      </w:pPr>
      <w:r w:rsidRPr="0087373B">
        <w:rPr>
          <w:rFonts w:hint="eastAsia"/>
          <w:sz w:val="24"/>
          <w:szCs w:val="24"/>
        </w:rPr>
        <w:t>英雄之魂，民族之根</w:t>
      </w:r>
    </w:p>
    <w:p w:rsidR="00AF6A58" w:rsidRPr="0087373B" w:rsidP="00070093">
      <w:pPr>
        <w:adjustRightInd w:val="0"/>
        <w:snapToGrid w:val="0"/>
        <w:spacing w:line="360" w:lineRule="auto"/>
        <w:ind w:firstLine="420"/>
        <w:jc w:val="center"/>
        <w:rPr>
          <w:sz w:val="24"/>
          <w:szCs w:val="24"/>
        </w:rPr>
      </w:pPr>
      <w:r w:rsidRPr="0087373B">
        <w:rPr>
          <w:rFonts w:hint="eastAsia"/>
          <w:sz w:val="24"/>
          <w:szCs w:val="24"/>
        </w:rPr>
        <w:t>——给表弟的一封信</w:t>
      </w:r>
    </w:p>
    <w:p w:rsidR="00AF6A58" w:rsidRPr="0087373B" w:rsidP="00070093">
      <w:pPr>
        <w:adjustRightInd w:val="0"/>
        <w:snapToGrid w:val="0"/>
        <w:spacing w:line="360" w:lineRule="auto"/>
        <w:rPr>
          <w:sz w:val="24"/>
          <w:szCs w:val="24"/>
        </w:rPr>
      </w:pPr>
      <w:r w:rsidRPr="0087373B">
        <w:rPr>
          <w:rFonts w:hint="eastAsia"/>
          <w:sz w:val="24"/>
          <w:szCs w:val="24"/>
        </w:rPr>
        <w:t>亲爱的表弟：</w:t>
      </w:r>
    </w:p>
    <w:p w:rsidR="00AF6A58" w:rsidRPr="0087373B" w:rsidP="00070093">
      <w:pPr>
        <w:adjustRightInd w:val="0"/>
        <w:snapToGrid w:val="0"/>
        <w:spacing w:line="360" w:lineRule="auto"/>
        <w:ind w:firstLine="420"/>
        <w:rPr>
          <w:sz w:val="24"/>
          <w:szCs w:val="24"/>
        </w:rPr>
      </w:pPr>
      <w:r w:rsidRPr="0087373B">
        <w:rPr>
          <w:rFonts w:hint="eastAsia"/>
          <w:sz w:val="24"/>
          <w:szCs w:val="24"/>
        </w:rPr>
        <w:t>见信如晤！</w:t>
      </w:r>
    </w:p>
    <w:p w:rsidR="00AF6A58" w:rsidRPr="0087373B" w:rsidP="00070093">
      <w:pPr>
        <w:adjustRightInd w:val="0"/>
        <w:snapToGrid w:val="0"/>
        <w:spacing w:line="360" w:lineRule="auto"/>
        <w:ind w:firstLine="420"/>
        <w:rPr>
          <w:sz w:val="24"/>
          <w:szCs w:val="24"/>
        </w:rPr>
      </w:pPr>
      <w:r w:rsidRPr="0087373B">
        <w:rPr>
          <w:rFonts w:hint="eastAsia"/>
          <w:sz w:val="24"/>
          <w:szCs w:val="24"/>
        </w:rPr>
        <w:t>“恰同学少年，风华正茂”。正上初中的你逐渐形成着自己的“三观”。此时，我觉得有必要与</w:t>
      </w:r>
      <w:r w:rsidRPr="0087373B">
        <w:rPr>
          <w:rFonts w:hint="eastAsia"/>
          <w:sz w:val="24"/>
          <w:szCs w:val="24"/>
        </w:rPr>
        <w:t>你交流一下我的“英雄观”。</w:t>
      </w:r>
    </w:p>
    <w:p w:rsidR="00AF6A58" w:rsidRPr="0087373B" w:rsidP="00070093">
      <w:pPr>
        <w:adjustRightInd w:val="0"/>
        <w:snapToGrid w:val="0"/>
        <w:spacing w:line="360" w:lineRule="auto"/>
        <w:ind w:firstLine="420"/>
        <w:rPr>
          <w:sz w:val="24"/>
          <w:szCs w:val="24"/>
        </w:rPr>
      </w:pPr>
      <w:r w:rsidRPr="0087373B">
        <w:rPr>
          <w:rFonts w:hint="eastAsia"/>
          <w:sz w:val="24"/>
          <w:szCs w:val="24"/>
        </w:rPr>
        <w:t>你也许会好奇，什么是“英雄观”？在我看来，“英雄观”包括两方面——什么是英雄，怎么对待英雄。</w:t>
      </w:r>
    </w:p>
    <w:p w:rsidR="00AF6A58" w:rsidRPr="0087373B" w:rsidP="00070093">
      <w:pPr>
        <w:adjustRightInd w:val="0"/>
        <w:snapToGrid w:val="0"/>
        <w:spacing w:line="360" w:lineRule="auto"/>
        <w:ind w:firstLine="420"/>
        <w:rPr>
          <w:sz w:val="24"/>
          <w:szCs w:val="24"/>
        </w:rPr>
      </w:pPr>
      <w:r w:rsidRPr="0087373B">
        <w:rPr>
          <w:rFonts w:hint="eastAsia"/>
          <w:sz w:val="24"/>
          <w:szCs w:val="24"/>
        </w:rPr>
        <w:t>首先，何谓英雄？我想，习总书记的话很好地解释了这一点：“伟大出自平凡，英雄来自人民。把每一项平凡的工作做好就是不平凡。”你可能觉得这有点抽象，那我再举一个例子：近日，港珠澳大桥通车举世瞩目。但是，你可曾想过，成功背后，是多少次汗水的浇灌。面对技术封锁，林鸣和团队一次次研发。深夜里他们的办公室亮着灯；深海处他们的团队在调研。一次次努力，终于在伶仃洋上打上一个漂亮的“中国结”。他们就是英雄！看到这，你应该明白了吧。何谓英雄，一言以蔽之，为国奉献者也。英雄之魂，乃民族之根。</w:t>
      </w:r>
    </w:p>
    <w:p w:rsidR="00AF6A58" w:rsidRPr="0087373B" w:rsidP="00070093">
      <w:pPr>
        <w:adjustRightInd w:val="0"/>
        <w:snapToGrid w:val="0"/>
        <w:spacing w:line="360" w:lineRule="auto"/>
        <w:ind w:firstLine="420"/>
        <w:rPr>
          <w:sz w:val="24"/>
          <w:szCs w:val="24"/>
        </w:rPr>
      </w:pPr>
      <w:r w:rsidRPr="0087373B">
        <w:rPr>
          <w:rFonts w:hint="eastAsia"/>
          <w:sz w:val="24"/>
          <w:szCs w:val="24"/>
        </w:rPr>
        <w:t>接着，我想与你讨论如何对待英雄。你可能奇怪：“为什么要讨论这个问题？”我想，如今时代背景使然。揆诸当下，恶搞英雄者比比皆是，侮辱英雄者层出不穷。精日分子大行其道，伤我民族情感的言行甚嚣尘上。物质生活的丰赡，让我们逐渐丧失了对英雄的敬畏。郁达夫在纪念鲁迅的大会上曾说：“一个没有英雄的民族是不幸的，一个有英雄却不知敬重爱惜的民族是不可救药的！”希望你从内心里敬畏英雄、维护英雄形象、与侮辱英雄的人勇敢斗争。切莫让“将军孤坟无人问”的悲剧重演。从你做起，铭记英雄，是他们照亮民族的未来！</w:t>
      </w:r>
    </w:p>
    <w:p w:rsidR="00AF6A58" w:rsidRPr="0087373B" w:rsidP="00070093">
      <w:pPr>
        <w:adjustRightInd w:val="0"/>
        <w:snapToGrid w:val="0"/>
        <w:spacing w:line="360" w:lineRule="auto"/>
        <w:ind w:firstLine="420"/>
        <w:rPr>
          <w:sz w:val="24"/>
          <w:szCs w:val="24"/>
        </w:rPr>
      </w:pPr>
      <w:r w:rsidRPr="0087373B">
        <w:rPr>
          <w:rFonts w:hint="eastAsia"/>
          <w:sz w:val="24"/>
          <w:szCs w:val="24"/>
        </w:rPr>
        <w:t>最后。我想用八个字概括一下我的英雄观——英雄之魂，民族之根。希望此信能发你思考，让你有所获益。</w:t>
      </w:r>
    </w:p>
    <w:p w:rsidR="00AF6A58" w:rsidRPr="0087373B" w:rsidP="00070093">
      <w:pPr>
        <w:adjustRightInd w:val="0"/>
        <w:snapToGrid w:val="0"/>
        <w:spacing w:line="360" w:lineRule="auto"/>
        <w:ind w:firstLine="420"/>
        <w:rPr>
          <w:sz w:val="24"/>
          <w:szCs w:val="24"/>
        </w:rPr>
      </w:pPr>
      <w:r w:rsidRPr="0087373B">
        <w:rPr>
          <w:rFonts w:hint="eastAsia"/>
          <w:sz w:val="24"/>
          <w:szCs w:val="24"/>
        </w:rPr>
        <w:t>祝学业进步、身体健康、万事如意！</w:t>
      </w:r>
    </w:p>
    <w:p w:rsidR="00AF6A58" w:rsidRPr="0087373B" w:rsidP="00070093">
      <w:pPr>
        <w:adjustRightInd w:val="0"/>
        <w:snapToGrid w:val="0"/>
        <w:spacing w:line="360" w:lineRule="auto"/>
        <w:ind w:firstLine="420"/>
        <w:jc w:val="right"/>
        <w:rPr>
          <w:sz w:val="24"/>
          <w:szCs w:val="24"/>
        </w:rPr>
      </w:pPr>
      <w:r w:rsidRPr="0087373B">
        <w:rPr>
          <w:rFonts w:hint="eastAsia"/>
          <w:sz w:val="24"/>
          <w:szCs w:val="24"/>
        </w:rPr>
        <w:t>你的表哥：X XX</w:t>
      </w:r>
    </w:p>
    <w:p w:rsidR="00AF6A58" w:rsidRPr="0087373B" w:rsidP="00070093">
      <w:pPr>
        <w:adjustRightInd w:val="0"/>
        <w:snapToGrid w:val="0"/>
        <w:spacing w:line="360" w:lineRule="auto"/>
        <w:ind w:firstLine="420"/>
        <w:jc w:val="right"/>
        <w:rPr>
          <w:sz w:val="24"/>
          <w:szCs w:val="24"/>
        </w:rPr>
      </w:pPr>
      <w:r w:rsidRPr="0087373B">
        <w:rPr>
          <w:rFonts w:hint="eastAsia"/>
          <w:sz w:val="24"/>
          <w:szCs w:val="24"/>
        </w:rPr>
        <w:t xml:space="preserve">                                            X年X月X日</w:t>
      </w:r>
    </w:p>
    <w:p w:rsidR="00912C21" w:rsidRPr="0087373B" w:rsidP="00070093">
      <w:pPr>
        <w:adjustRightInd w:val="0"/>
        <w:snapToGrid w:val="0"/>
        <w:spacing w:line="360" w:lineRule="auto"/>
        <w:jc w:val="center"/>
        <w:rPr>
          <w:rFonts w:ascii="黑体" w:eastAsia="黑体" w:hAnsi="黑体"/>
          <w:sz w:val="24"/>
          <w:szCs w:val="24"/>
        </w:rPr>
      </w:pPr>
    </w:p>
    <w:p w:rsidR="00912C21" w:rsidRPr="0087373B" w:rsidP="00070093">
      <w:pPr>
        <w:adjustRightInd w:val="0"/>
        <w:snapToGrid w:val="0"/>
        <w:spacing w:line="360" w:lineRule="auto"/>
        <w:jc w:val="center"/>
        <w:rPr>
          <w:rFonts w:ascii="黑体" w:eastAsia="黑体" w:hAnsi="黑体"/>
          <w:sz w:val="24"/>
          <w:szCs w:val="24"/>
        </w:rPr>
      </w:pPr>
    </w:p>
    <w:p w:rsidR="00AF6A58" w:rsidRPr="0087373B" w:rsidP="00070093">
      <w:pPr>
        <w:adjustRightInd w:val="0"/>
        <w:snapToGrid w:val="0"/>
        <w:spacing w:line="360" w:lineRule="auto"/>
        <w:jc w:val="center"/>
        <w:rPr>
          <w:rFonts w:ascii="黑体" w:eastAsia="黑体" w:hAnsi="黑体"/>
          <w:sz w:val="24"/>
          <w:szCs w:val="24"/>
        </w:rPr>
      </w:pPr>
      <w:r w:rsidRPr="0087373B">
        <w:rPr>
          <w:rFonts w:ascii="黑体" w:eastAsia="黑体" w:hAnsi="黑体" w:hint="eastAsia"/>
          <w:sz w:val="24"/>
          <w:szCs w:val="24"/>
        </w:rPr>
        <w:t>高三</w:t>
      </w:r>
      <w:r w:rsidRPr="0087373B">
        <w:rPr>
          <w:rFonts w:ascii="黑体" w:eastAsia="黑体" w:hAnsi="黑体" w:hint="eastAsia"/>
          <w:sz w:val="24"/>
          <w:szCs w:val="24"/>
        </w:rPr>
        <w:t>考场优秀作文（三）</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阅读下面的材料，根据要求写作。（</w:t>
      </w:r>
      <w:r w:rsidRPr="0087373B">
        <w:rPr>
          <w:sz w:val="24"/>
          <w:szCs w:val="24"/>
        </w:rPr>
        <w:t>60</w:t>
      </w:r>
      <w:r w:rsidRPr="0087373B">
        <w:rPr>
          <w:rFonts w:hint="eastAsia"/>
          <w:sz w:val="24"/>
          <w:szCs w:val="24"/>
        </w:rPr>
        <w:t>分）</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某中学举行建校</w:t>
      </w:r>
      <w:r w:rsidRPr="0087373B">
        <w:rPr>
          <w:sz w:val="24"/>
          <w:szCs w:val="24"/>
        </w:rPr>
        <w:t>110</w:t>
      </w:r>
      <w:r w:rsidRPr="0087373B">
        <w:rPr>
          <w:rFonts w:hint="eastAsia"/>
          <w:sz w:val="24"/>
          <w:szCs w:val="24"/>
        </w:rPr>
        <w:t>周年校庆活动，先后邀请三位知名校友作报告。第一位校友总结自己的成功经验时说“要做别人不做的事”，第二位校友觉得最关键的是“要做自己喜欢的事”，第三位校友则要求大家“要把自己不喜欢的事做好”。同学们听完后，有的议论纷纷，有的陷入了沉思。</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三位校友总结的成功经验，你认为谁的看法更能引起你的共鸣？请综合材料内容及含意</w:t>
      </w:r>
      <w:r w:rsidRPr="0087373B">
        <w:rPr>
          <w:rFonts w:hint="eastAsia"/>
          <w:sz w:val="24"/>
          <w:szCs w:val="24"/>
        </w:rPr>
        <w:t>写一篇不少于</w:t>
      </w:r>
      <w:r w:rsidRPr="0087373B">
        <w:rPr>
          <w:sz w:val="24"/>
          <w:szCs w:val="24"/>
        </w:rPr>
        <w:t>800</w:t>
      </w:r>
      <w:r w:rsidRPr="0087373B">
        <w:rPr>
          <w:rFonts w:hint="eastAsia"/>
          <w:sz w:val="24"/>
          <w:szCs w:val="24"/>
        </w:rPr>
        <w:t>字的文章，体现你的思考、权衡与选择。</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要求选好角度，确定立意，明确文体，自拟标题，不要套作，不得抄袭。</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0</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rFonts w:ascii="黑体" w:eastAsia="黑体" w:hAnsi="黑体"/>
          <w:sz w:val="24"/>
          <w:szCs w:val="24"/>
        </w:rPr>
      </w:pPr>
    </w:p>
    <w:p w:rsidR="00912C21" w:rsidRPr="0087373B" w:rsidP="00070093">
      <w:pPr>
        <w:adjustRightInd w:val="0"/>
        <w:snapToGrid w:val="0"/>
        <w:spacing w:line="360" w:lineRule="auto"/>
        <w:jc w:val="center"/>
        <w:rPr>
          <w:rFonts w:ascii="黑体" w:eastAsia="黑体" w:hAnsi="黑体"/>
          <w:sz w:val="24"/>
          <w:szCs w:val="24"/>
        </w:rPr>
      </w:pPr>
    </w:p>
    <w:p w:rsidR="00AF6A58" w:rsidRPr="0087373B" w:rsidP="00070093">
      <w:pPr>
        <w:adjustRightInd w:val="0"/>
        <w:snapToGrid w:val="0"/>
        <w:spacing w:line="360" w:lineRule="auto"/>
        <w:jc w:val="center"/>
        <w:rPr>
          <w:rFonts w:ascii="黑体" w:eastAsia="黑体" w:hAnsi="黑体"/>
          <w:sz w:val="24"/>
          <w:szCs w:val="24"/>
        </w:rPr>
      </w:pPr>
      <w:r w:rsidRPr="0087373B">
        <w:rPr>
          <w:rFonts w:ascii="黑体" w:eastAsia="黑体" w:hAnsi="黑体"/>
          <w:sz w:val="24"/>
          <w:szCs w:val="24"/>
        </w:rPr>
        <w:t>择己所爱  方能致远</w:t>
      </w:r>
    </w:p>
    <w:p w:rsidR="00AF6A58" w:rsidRPr="0087373B" w:rsidP="00070093">
      <w:pPr>
        <w:adjustRightInd w:val="0"/>
        <w:snapToGrid w:val="0"/>
        <w:spacing w:line="360" w:lineRule="auto"/>
        <w:ind w:firstLine="400" w:firstLineChars="200"/>
        <w:rPr>
          <w:sz w:val="24"/>
          <w:szCs w:val="24"/>
        </w:rPr>
      </w:pPr>
      <w:r w:rsidRPr="0087373B">
        <w:rPr>
          <w:sz w:val="24"/>
          <w:szCs w:val="24"/>
        </w:rPr>
        <w:t>每个人对于自己成功经验有着不同的阐释。有人说，成功在于“做别人不做的事”；有人说成功的，关键是“做自己喜欢的事”；而有的人却说要想成功，便要“把自己不喜欢的事做好”。</w:t>
      </w:r>
    </w:p>
    <w:p w:rsidR="00AF6A58" w:rsidRPr="0087373B" w:rsidP="00070093">
      <w:pPr>
        <w:adjustRightInd w:val="0"/>
        <w:snapToGrid w:val="0"/>
        <w:spacing w:line="360" w:lineRule="auto"/>
        <w:ind w:firstLine="400" w:firstLineChars="200"/>
        <w:rPr>
          <w:sz w:val="24"/>
          <w:szCs w:val="24"/>
        </w:rPr>
      </w:pPr>
      <w:r w:rsidRPr="0087373B">
        <w:rPr>
          <w:sz w:val="24"/>
          <w:szCs w:val="24"/>
        </w:rPr>
        <w:t> 可见，通向成功的途径是因人而异的。做别人不做的事，所立足的是特立独行、开拓创新</w:t>
      </w:r>
      <w:r w:rsidRPr="0087373B">
        <w:rPr>
          <w:rFonts w:hint="eastAsia"/>
          <w:sz w:val="24"/>
          <w:szCs w:val="24"/>
        </w:rPr>
        <w:t>；</w:t>
      </w:r>
      <w:r w:rsidRPr="0087373B">
        <w:rPr>
          <w:sz w:val="24"/>
          <w:szCs w:val="24"/>
        </w:rPr>
        <w:t>把自己不喜欢的事做好，立足的是习惯养成、细节培养。而我认为，成功在于立足兴趣，择己所爱，方能致远。</w:t>
      </w:r>
    </w:p>
    <w:p w:rsidR="00AF6A58" w:rsidRPr="0087373B" w:rsidP="00070093">
      <w:pPr>
        <w:adjustRightInd w:val="0"/>
        <w:snapToGrid w:val="0"/>
        <w:spacing w:line="360" w:lineRule="auto"/>
        <w:ind w:firstLine="400" w:firstLineChars="200"/>
        <w:rPr>
          <w:sz w:val="24"/>
          <w:szCs w:val="24"/>
        </w:rPr>
      </w:pPr>
      <w:r w:rsidRPr="0087373B">
        <w:rPr>
          <w:sz w:val="24"/>
          <w:szCs w:val="24"/>
        </w:rPr>
        <w:t> 普列姆昌德曾说：“每个人都拥有平等追求爱好的权利，而兴趣正是人们成功的向导。”兴趣，对于一个人来说，是至关重要的。它能促使一个人去探索未知，坚持所喜欢的事物，对其抱有充分的希望，从而激发人们在某一领域的潜能，由此打开成功之路。同时，做自己喜欢的事，更能使我们有坚定的信心与勇气面对挫折，失落与低沉会被心中的热爱所覆盖，反而会使我们充满力量，在成功的马拉松上增添动力。可见，做自己喜欢的事，在理论上对一个人的成功有着不可估量的作用和深刻意义。</w:t>
      </w:r>
    </w:p>
    <w:p w:rsidR="00AF6A58" w:rsidRPr="0087373B" w:rsidP="00070093">
      <w:pPr>
        <w:adjustRightInd w:val="0"/>
        <w:snapToGrid w:val="0"/>
        <w:spacing w:line="360" w:lineRule="auto"/>
        <w:ind w:firstLine="400" w:firstLineChars="200"/>
        <w:rPr>
          <w:sz w:val="24"/>
          <w:szCs w:val="24"/>
        </w:rPr>
      </w:pPr>
      <w:r w:rsidRPr="0087373B">
        <w:rPr>
          <w:sz w:val="24"/>
          <w:szCs w:val="24"/>
        </w:rPr>
        <w:t> 成功是有兴趣积累而来的，做自己喜欢的事，积蓄量变，更容易引起成功的质变。蛟龙号的首席钳工技师顾光亮，其事业上的成功来源于兴趣，源自从小对机械的好奇与探索对相关技术的兴趣与求知，他选择了做喜欢的事，为此学习各类知识打下基础，从而走上了成功的道路。我国著名的翻译大家许渊冲，他的成就是每位国人的骄傲，大量的翻译使他闻名中外。而促使他从事这项工作的，是兴趣与热爱。支撑他虽年老却仍继续工作的也是兴趣与热爱。诚然，伟大人物的事迹能给我们带来一定启示：成功源于热爱，选择自己所喜欢的事能让自己在成功的路上走得更远。</w:t>
      </w:r>
    </w:p>
    <w:p w:rsidR="00AF6A58" w:rsidRPr="0087373B" w:rsidP="00070093">
      <w:pPr>
        <w:adjustRightInd w:val="0"/>
        <w:snapToGrid w:val="0"/>
        <w:spacing w:line="360" w:lineRule="auto"/>
        <w:ind w:firstLine="400" w:firstLineChars="200"/>
        <w:rPr>
          <w:sz w:val="24"/>
          <w:szCs w:val="24"/>
        </w:rPr>
      </w:pPr>
      <w:r w:rsidRPr="0087373B">
        <w:rPr>
          <w:sz w:val="24"/>
          <w:szCs w:val="24"/>
        </w:rPr>
        <w:t> 然而，“做别人不做的事”和“把自己不喜欢的事做好”之所以</w:t>
      </w:r>
      <w:r w:rsidRPr="0087373B">
        <w:rPr>
          <w:rFonts w:hint="eastAsia"/>
          <w:sz w:val="24"/>
          <w:szCs w:val="24"/>
        </w:rPr>
        <w:t>不及兴趣重要</w:t>
      </w:r>
      <w:r w:rsidRPr="0087373B">
        <w:rPr>
          <w:sz w:val="24"/>
          <w:szCs w:val="24"/>
        </w:rPr>
        <w:t>，有其一定原因。对此是我的看法是这两种做事方式偏重于强调独立与特殊，将自己不喜欢的事作为努力方向，显得有些本末倒置。而我们为了争取成功所能够做的，是坚持自己所热爱的，为之奋斗，而非有意的做到别人不做的事，或是沉浸于解决自身不喜欢的事。</w:t>
      </w:r>
      <w:r w:rsidRPr="0087373B">
        <w:rPr>
          <w:rFonts w:hint="eastAsia"/>
          <w:sz w:val="24"/>
          <w:szCs w:val="24"/>
        </w:rPr>
        <w:t>而</w:t>
      </w:r>
      <w:r w:rsidRPr="0087373B">
        <w:rPr>
          <w:sz w:val="24"/>
          <w:szCs w:val="24"/>
        </w:rPr>
        <w:t>更深层的说，我们更应该在做自己喜欢的事的基础上将这三种成功经验协调统一，充分利用其合理性。</w:t>
      </w:r>
    </w:p>
    <w:p w:rsidR="00AF6A58" w:rsidRPr="0087373B" w:rsidP="00070093">
      <w:pPr>
        <w:adjustRightInd w:val="0"/>
        <w:snapToGrid w:val="0"/>
        <w:spacing w:line="360" w:lineRule="auto"/>
        <w:ind w:firstLine="400" w:firstLineChars="200"/>
        <w:rPr>
          <w:sz w:val="24"/>
          <w:szCs w:val="24"/>
        </w:rPr>
      </w:pPr>
      <w:r w:rsidRPr="0087373B">
        <w:rPr>
          <w:sz w:val="24"/>
          <w:szCs w:val="24"/>
        </w:rPr>
        <w:t>   兴趣与热爱加快了我们迈向成功的步伐，将自己喜欢的事做好，有利于我们发挥所长，在自己喜欢的领域大显身手。总的来说，择己所爱，方能致远。</w:t>
      </w:r>
    </w:p>
    <w:p w:rsidR="00912C21" w:rsidRPr="0087373B" w:rsidP="00070093">
      <w:pPr>
        <w:adjustRightInd w:val="0"/>
        <w:snapToGrid w:val="0"/>
        <w:spacing w:line="360" w:lineRule="auto"/>
        <w:jc w:val="center"/>
        <w:rPr>
          <w:rFonts w:ascii="黑体" w:eastAsia="黑体" w:hAnsi="黑体"/>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1</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rFonts w:ascii="黑体" w:eastAsia="黑体" w:hAnsi="黑体"/>
          <w:sz w:val="24"/>
          <w:szCs w:val="24"/>
        </w:rPr>
      </w:pPr>
    </w:p>
    <w:p w:rsidR="00AF6A58" w:rsidRPr="0087373B" w:rsidP="00070093">
      <w:pPr>
        <w:adjustRightInd w:val="0"/>
        <w:snapToGrid w:val="0"/>
        <w:spacing w:line="360" w:lineRule="auto"/>
        <w:jc w:val="center"/>
        <w:rPr>
          <w:rFonts w:ascii="黑体" w:eastAsia="黑体" w:hAnsi="黑体"/>
          <w:sz w:val="24"/>
          <w:szCs w:val="24"/>
        </w:rPr>
      </w:pPr>
      <w:r w:rsidRPr="0087373B">
        <w:rPr>
          <w:rFonts w:ascii="黑体" w:eastAsia="黑体" w:hAnsi="黑体" w:hint="eastAsia"/>
          <w:sz w:val="24"/>
          <w:szCs w:val="24"/>
        </w:rPr>
        <w:t>把自己不喜欢的事做好，方为成功之道</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在某中学的校庆活动上，三位知名校友分享了自己的成功经验，分别是：做别人不做的事；做自己喜欢的事；把自己不喜欢的事做好。不同的见解，引发了同学们的深思。依笔者拙见，最后一条乃最佳的成功捷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何为“做别人不做的事”？当是大胆创新，敢于去走从没人走过的路，既要有创新精神，又要有过人的胆识；何为“做自己喜欢的事”？便是从自己的兴趣出发，做自己喜欢的事。俗话说，兴趣是最好的老师，挖掘出自己的兴趣所在，才能将自己所热爱的事做到极致。但我最为欣赏的还是“把自己不喜欢的事做好”，我认为这是三者之中，最难做到，也最考验人的意志的成功经验。</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自己不喜欢的事，往往就是自己的薄弱环节所在。而所谓“把自己不喜欢的事做好”，便是不断弥补自己的不足，不断提升自我的过程。著名军事家拿破仑曾说过：“在做征服世界的美梦之前，必须先战胜自己。”把自己不喜欢的事做好，就是战胜自己。越是逃避自己惧怕的事，所累积的漏洞就越大，对以后的发展越是不利。唯有直面它，敢于去战胜它，才能改正自己的缺点，填补自己的不足。约克郡公爵艾伯特因为口吃，曾怯于在公众面前讲话。但他为了心中的理想，坚持不懈地练习演讲，一次次挑战自我。终于在继承王位成为乔治六世后，他以极具感染力的演讲凝聚了人心，鼓舞了士气，赢得了英国民众的拥戴。所以，“把自己不喜欢的事做好”其实就是挑战自我，优化自我的过程，能为日后的成功奠定基础。</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能否将自己不喜欢的事做好，往往是成败的关键所在。相比起另两条成功的经验，这条经验尤为重要。如果只做别人不做的事，而没能把不喜欢的事做好，常常只能以失败告终。极具眼光的马云早已预测到电商的发展趋势，假如他因忍受不了创业前期的煎熬生活而放弃做自己不喜欢的事，会有今天的阿里巴巴吗？没有人会喜欢过苦日子，也没有人喜欢日夜奔波的生活，但为了成功，人们必须要把自己不喜欢的事做好，这往往是成功与失败的分水岭。</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如何才能将自己不喜欢的事做好呢？首先要付诸行动，不能逃避现实，要有勇气去面对困难，直至战胜它。诚然，这个过程会很煎熬很漫长，但要相信，只要坚持去做，就一定能</w:t>
      </w:r>
      <w:r w:rsidRPr="0087373B">
        <w:rPr>
          <w:rFonts w:hint="eastAsia"/>
          <w:sz w:val="24"/>
          <w:szCs w:val="24"/>
        </w:rPr>
        <w:t>做好。其次，还要不断磨练自己的毅力和耐心，切忌心浮气躁，甚至轻言放弃。只有做到以上两点，自己不喜欢的事，才能成为实现美好人生的助力。</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没有人喜欢泥泞之路，但人最清楚的脚印，却往往留在泥泞之上；把自己不喜欢的事做好，方能在通往成功的泥泞之路上，留下自己无悔的脚印。</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2</w:t>
      </w:r>
      <w:r w:rsidRPr="0087373B">
        <w:rPr>
          <w:rFonts w:ascii="宋体" w:hAnsi="宋体" w:cs="Hiragino Sans GB" w:hint="eastAsia"/>
          <w:spacing w:val="8"/>
          <w:sz w:val="24"/>
          <w:szCs w:val="24"/>
          <w:shd w:val="clear" w:color="auto" w:fill="FFFFFF"/>
        </w:rPr>
        <w:t>】</w:t>
      </w:r>
    </w:p>
    <w:p w:rsidR="00F753FC" w:rsidP="00070093">
      <w:pPr>
        <w:adjustRightInd w:val="0"/>
        <w:snapToGrid w:val="0"/>
        <w:spacing w:line="360" w:lineRule="auto"/>
        <w:ind w:firstLine="400" w:firstLineChars="200"/>
        <w:jc w:val="center"/>
        <w:rPr>
          <w:sz w:val="24"/>
          <w:szCs w:val="24"/>
        </w:rPr>
      </w:pPr>
    </w:p>
    <w:p w:rsidR="00AF6A58" w:rsidRPr="0087373B" w:rsidP="00070093">
      <w:pPr>
        <w:adjustRightInd w:val="0"/>
        <w:snapToGrid w:val="0"/>
        <w:spacing w:line="360" w:lineRule="auto"/>
        <w:ind w:firstLine="400" w:firstLineChars="200"/>
        <w:jc w:val="center"/>
        <w:rPr>
          <w:sz w:val="24"/>
          <w:szCs w:val="24"/>
        </w:rPr>
      </w:pPr>
      <w:r w:rsidRPr="0087373B">
        <w:rPr>
          <w:rFonts w:hint="eastAsia"/>
          <w:sz w:val="24"/>
          <w:szCs w:val="24"/>
        </w:rPr>
        <w:t>心之所向以趣为师</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某中学举行的校庆活动中有三位校友总结的个人成功经验引起了学生们的议论和思考。“做别人不做的事”、“做自己喜欢的事”、“把自己不喜欢的事做好”，体现了个人经历与成功观的差异。作为一名中学生，“做自己喜欢的事”让我追寻心之所向，产生更大的共鸣。</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成功需要外部环境的配合与个人的内生驱动力，而做自己喜欢的事能为我们提供源源不断的内生驱动力，而这种驱动力就来源于我们的兴趣。</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做别人不做的事”强调的是打破常规思维，敢于开拓，勇于创新。在这个信息瞬息万变的社会，这样的成功经验貌似很有吸引力。创新开拓、另辟蹊径往往能快速引起社会的关注，但这种成功真的是心之所向吗？开拓帝国版图的拿破仑坐拥无尽财富与至高无上的权力，这样一个伟大的成功者却“无法拥有内心的平静”，真挚的亲情爱情离他远去，于高处茕茕孑立，孤身不胜寒。而做自己喜欢的事情所实现的成功往往会给我们心灵上的富足与无憾，为付出奋斗而自豪，为水到渠成的胜利而欣喜。</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做自己喜欢的事能为成功提供内生驱动力，这种驱动力往往是主动而持久的。成功需要坚持，需要自律，这正是“把自己不喜欢的事情做好”所揭示的道理。毅力、耐心让我们克服获取成功路上的困难，做自己不喜欢的事有时是外部环境的逼迫，要想走下去，我们或许需要顺从。但追根溯源，是什么让自己做到自己不喜欢的事？是人的意志，是实现目标的主观能动性，那么为什么不从一开始就选择做自己喜欢的事呢？让兴趣指引人生的选择，让兴趣为我们铺设一条康庄大道，又何必去忍耐一份枯燥乏味呢？</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做自己喜欢的事，兴趣为我们指引成功的道路。做自己喜欢的事，内心的向往与热情会带领我们不断突破极限。获“北极星”这一翻译界顶级荣誉的许渊冲先生，凭借对文学翻译的热爱以及传播中国传统文化的决心，以久病之躯和九十余岁的高龄工作至半夜，成为“诗译英法唯一人”。正是做自己喜欢的事情让许先生获得成功。当记者提问爱因斯坦“你的成功是否是因为你的天赋”时，爱因斯坦回答“有天赋的人很多，而成功与否在于你对从事事业的热爱与</w:t>
      </w:r>
      <w:r w:rsidRPr="0087373B">
        <w:rPr>
          <w:rFonts w:hint="eastAsia"/>
          <w:sz w:val="24"/>
          <w:szCs w:val="24"/>
        </w:rPr>
        <w:t>勤奋。”热爱，是兴趣的另一种表达，正是兴趣推动我们不断踏上征程。</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成功的经验因人而异，做自己喜欢的事更让人享受追求成功的过程，让成功的喜悦感倍增。虽说其他两位校友的经验之谈也言之有理，但心之所向，以趣为师，才是成功的基础。</w:t>
      </w:r>
    </w:p>
    <w:p w:rsidR="00912C21" w:rsidRPr="0087373B" w:rsidP="00070093">
      <w:pPr>
        <w:adjustRightInd w:val="0"/>
        <w:snapToGrid w:val="0"/>
        <w:spacing w:line="360" w:lineRule="auto"/>
        <w:ind w:firstLine="1594" w:firstLineChars="797"/>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3</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ind w:firstLine="1594" w:firstLineChars="797"/>
        <w:rPr>
          <w:sz w:val="24"/>
          <w:szCs w:val="24"/>
        </w:rPr>
      </w:pPr>
    </w:p>
    <w:p w:rsidR="00AF6A58" w:rsidRPr="0087373B" w:rsidP="00912C21">
      <w:pPr>
        <w:adjustRightInd w:val="0"/>
        <w:snapToGrid w:val="0"/>
        <w:spacing w:line="360" w:lineRule="auto"/>
        <w:ind w:firstLine="1994" w:firstLineChars="997"/>
        <w:rPr>
          <w:sz w:val="24"/>
          <w:szCs w:val="24"/>
        </w:rPr>
      </w:pPr>
      <w:r w:rsidRPr="0087373B">
        <w:rPr>
          <w:rFonts w:hint="eastAsia"/>
          <w:sz w:val="24"/>
          <w:szCs w:val="24"/>
        </w:rPr>
        <w:t>做好不喜欢的事，炼就不一样的自己</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在某中学举行的建校</w:t>
      </w:r>
      <w:r w:rsidRPr="0087373B">
        <w:rPr>
          <w:sz w:val="24"/>
          <w:szCs w:val="24"/>
        </w:rPr>
        <w:t>110</w:t>
      </w:r>
      <w:r w:rsidRPr="0087373B">
        <w:rPr>
          <w:rFonts w:hint="eastAsia"/>
          <w:sz w:val="24"/>
          <w:szCs w:val="24"/>
        </w:rPr>
        <w:t>周年校庆中，有三位知名校友总结了各自的成功经验并分享给同学们。其中的第三位校友所说的：“要把自己不喜欢的事做好”更加能引起我的共鸣。</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第一位校友所说的：“要做别人不做的事“这可以使我们在该领域中成为佼佼者，但或许会使我们徒劳功力和浪费时间，因为这毕竟是以他人的情况为标准。第二位校友所说的：”要做自己喜欢的事。“这无疑是大家都乐意去做的，并且做起来能得心应手，但这其中缺乏了困境与挑战，以至于使我们没有了克服困难，突破自我的冲劲。相比之下，第三位校友的成功经验则是从自身和生活的实际情况出发，将自己不喜欢做的事当成挑战，告诉我们要走出自己的舒适圈，大胆地尝试去做好自己喜欢以外的事，学会突破自己，炼就不一样的自己。</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做自己不喜欢的事，无异于在吃自己不喜欢的食物。就如某些人不爱吃胡萝卜，宁肯只吃白饭，也不愿吃一口胡萝卜。但胡萝卜富含极高的营养价值，还可以治疗夜盲症。以此类推，自己不喜欢做的事无非就是繁琐麻烦的，亦或是困难大，难完成的事，这些都是异于我们舒适圈的事。人生的道路并非都是一帆风顺，如我所喜，如我所愿，若我们一直不去做自己不喜欢的事情，忽视这其中的“营养价值”，最终吃苦头，栽跟头的还是我们自己。不去尝试，便会失去一次又一次突破自我的机会，到头来，只会不停地原地踏步，毫无进步。</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做自己不喜欢的事有利于我们看清自己的能力与极限，看出我们的不足与缺点。一直做自己喜欢的事会给我们带来一种“我很棒”的虚假的想法，只有在做自己不喜欢的领域中滚打磨炼，克服困难，才能获得真正战胜自我的满足感与自信心。只有跳出所谓的舒适圈，体会压力与困难带来的冲击，才能使我们在不一样的人生道路，更加充满激情与活力，创造精彩人生。</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在做好自己不喜欢的事的同时，我们也在炼就着不一样的心态与能力，在不断地刷新自己与困难交锋的次数中不断地完善自己，诠释人生中不一样的意义，成为那个最好的自己。当我们做好了自己不喜欢的事，自己喜欢的事便能做得更加得心应手，而我们在别人不做的</w:t>
      </w:r>
      <w:r w:rsidRPr="0087373B">
        <w:rPr>
          <w:rFonts w:hint="eastAsia"/>
          <w:sz w:val="24"/>
          <w:szCs w:val="24"/>
        </w:rPr>
        <w:t>事上也有了一定的基础与能力，还怕不会成功吗？</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跳出舒适圈，做自己不喜欢的事，这的确是一条很棒的成功经验。愿你我在做自己不喜欢的事中，不断突破自我、完善自我、炼就不一样的自我，成就精彩人生。</w:t>
      </w:r>
    </w:p>
    <w:p w:rsidR="00AF6A58" w:rsidRPr="0087373B" w:rsidP="00070093">
      <w:pPr>
        <w:pStyle w:val="0"/>
        <w:widowControl/>
        <w:adjustRightInd w:val="0"/>
        <w:snapToGrid w:val="0"/>
        <w:spacing w:line="360" w:lineRule="auto"/>
        <w:jc w:val="left"/>
        <w:rPr>
          <w:sz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4</w:t>
      </w:r>
      <w:r w:rsidRPr="0087373B">
        <w:rPr>
          <w:rFonts w:ascii="宋体" w:hAnsi="宋体" w:cs="Hiragino Sans GB" w:hint="eastAsia"/>
          <w:spacing w:val="8"/>
          <w:sz w:val="24"/>
          <w:szCs w:val="24"/>
          <w:shd w:val="clear" w:color="auto" w:fill="FFFFFF"/>
        </w:rPr>
        <w:t>】</w:t>
      </w:r>
    </w:p>
    <w:p w:rsidR="00AF6A58" w:rsidRPr="0087373B" w:rsidP="00070093">
      <w:pPr>
        <w:pStyle w:val="0"/>
        <w:widowControl/>
        <w:adjustRightInd w:val="0"/>
        <w:snapToGrid w:val="0"/>
        <w:spacing w:line="360" w:lineRule="auto"/>
        <w:jc w:val="left"/>
        <w:rPr>
          <w:sz w:val="24"/>
        </w:rPr>
      </w:pPr>
    </w:p>
    <w:p w:rsidR="00AF6A58" w:rsidRPr="0087373B" w:rsidP="00912C21">
      <w:pPr>
        <w:pStyle w:val="0"/>
        <w:widowControl/>
        <w:adjustRightInd w:val="0"/>
        <w:snapToGrid w:val="0"/>
        <w:spacing w:line="360" w:lineRule="auto"/>
        <w:jc w:val="center"/>
        <w:rPr>
          <w:sz w:val="24"/>
        </w:rPr>
      </w:pPr>
      <w:r w:rsidRPr="0087373B">
        <w:rPr>
          <w:rFonts w:hint="eastAsia"/>
          <w:sz w:val="24"/>
        </w:rPr>
        <w:t>高三</w:t>
      </w:r>
      <w:r w:rsidRPr="0087373B">
        <w:rPr>
          <w:rFonts w:hint="eastAsia"/>
          <w:sz w:val="24"/>
        </w:rPr>
        <w:t>考场优秀作文（</w:t>
      </w:r>
      <w:r w:rsidRPr="0087373B">
        <w:rPr>
          <w:rFonts w:hint="eastAsia"/>
          <w:sz w:val="24"/>
        </w:rPr>
        <w:t>四</w:t>
      </w:r>
      <w:r w:rsidRPr="0087373B">
        <w:rPr>
          <w:rFonts w:hint="eastAsia"/>
          <w:sz w:val="24"/>
        </w:rPr>
        <w:t>）</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hint="eastAsia"/>
          <w:kern w:val="0"/>
          <w:sz w:val="24"/>
        </w:rPr>
        <w:t>阅读下面的材料，根据要求写作。（</w:t>
      </w:r>
      <w:r w:rsidRPr="0087373B">
        <w:rPr>
          <w:rFonts w:ascii="宋体" w:hAnsi="宋体" w:cs="宋体"/>
          <w:kern w:val="0"/>
          <w:sz w:val="24"/>
        </w:rPr>
        <w:t>60</w:t>
      </w:r>
      <w:r w:rsidRPr="0087373B">
        <w:rPr>
          <w:rFonts w:ascii="宋体" w:hAnsi="宋体" w:cs="宋体" w:hint="eastAsia"/>
          <w:kern w:val="0"/>
          <w:sz w:val="24"/>
        </w:rPr>
        <w:t>分）</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kern w:val="0"/>
          <w:sz w:val="24"/>
        </w:rPr>
        <w:t xml:space="preserve">   2018</w:t>
      </w:r>
      <w:r w:rsidRPr="0087373B">
        <w:rPr>
          <w:rFonts w:ascii="宋体" w:hAnsi="宋体" w:cs="宋体" w:hint="eastAsia"/>
          <w:kern w:val="0"/>
          <w:sz w:val="24"/>
        </w:rPr>
        <w:t>年</w:t>
      </w:r>
      <w:r w:rsidRPr="0087373B">
        <w:rPr>
          <w:rFonts w:ascii="宋体" w:hAnsi="宋体" w:cs="宋体"/>
          <w:kern w:val="0"/>
          <w:sz w:val="24"/>
        </w:rPr>
        <w:t>4</w:t>
      </w:r>
      <w:r w:rsidRPr="0087373B">
        <w:rPr>
          <w:rFonts w:ascii="宋体" w:hAnsi="宋体" w:cs="宋体" w:hint="eastAsia"/>
          <w:kern w:val="0"/>
          <w:sz w:val="24"/>
        </w:rPr>
        <w:t>月</w:t>
      </w:r>
      <w:r w:rsidRPr="0087373B">
        <w:rPr>
          <w:rFonts w:ascii="宋体" w:hAnsi="宋体" w:cs="宋体"/>
          <w:kern w:val="0"/>
          <w:sz w:val="24"/>
        </w:rPr>
        <w:t>4</w:t>
      </w:r>
      <w:r w:rsidRPr="0087373B">
        <w:rPr>
          <w:rFonts w:ascii="宋体" w:hAnsi="宋体" w:cs="宋体" w:hint="eastAsia"/>
          <w:kern w:val="0"/>
          <w:sz w:val="24"/>
        </w:rPr>
        <w:t>日第三季中国诗词大会落下帷幕。外卖小哥雷海为一路过关斩将，问鼎总冠军，北大文学硕士、《诗刊》编辑彭敏获得亚军。</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hint="eastAsia"/>
          <w:kern w:val="0"/>
          <w:sz w:val="24"/>
        </w:rPr>
        <w:t>雷海为：热爱诗词，喜欢音乐和琴棋书画，会武术，会交友。夺冠后，一如既往的淡定。他的获奖感言：</w:t>
      </w:r>
      <w:r w:rsidRPr="0087373B">
        <w:rPr>
          <w:rFonts w:ascii="宋体" w:cs="宋体" w:hint="eastAsia"/>
          <w:kern w:val="0"/>
          <w:sz w:val="24"/>
        </w:rPr>
        <w:t>“</w:t>
      </w:r>
      <w:r w:rsidRPr="0087373B">
        <w:rPr>
          <w:rFonts w:ascii="宋体" w:hAnsi="宋体" w:cs="宋体" w:hint="eastAsia"/>
          <w:kern w:val="0"/>
          <w:sz w:val="24"/>
        </w:rPr>
        <w:t>千淘万漉虽辛苦，吹尽黄沙始到金。</w:t>
      </w:r>
      <w:r w:rsidRPr="0087373B">
        <w:rPr>
          <w:rFonts w:ascii="宋体" w:cs="宋体" w:hint="eastAsia"/>
          <w:kern w:val="0"/>
          <w:sz w:val="24"/>
        </w:rPr>
        <w:t>”</w:t>
      </w:r>
      <w:r w:rsidRPr="0087373B">
        <w:rPr>
          <w:rFonts w:ascii="宋体" w:hAnsi="宋体" w:cs="宋体" w:hint="eastAsia"/>
          <w:kern w:val="0"/>
          <w:sz w:val="24"/>
        </w:rPr>
        <w:t>获奖后的体会：</w:t>
      </w:r>
      <w:r w:rsidRPr="0087373B">
        <w:rPr>
          <w:rFonts w:ascii="宋体" w:cs="宋体" w:hint="eastAsia"/>
          <w:kern w:val="0"/>
          <w:sz w:val="24"/>
        </w:rPr>
        <w:t>“</w:t>
      </w:r>
      <w:r w:rsidRPr="0087373B">
        <w:rPr>
          <w:rFonts w:ascii="宋体" w:hAnsi="宋体" w:cs="宋体" w:hint="eastAsia"/>
          <w:kern w:val="0"/>
          <w:sz w:val="24"/>
        </w:rPr>
        <w:t>我就算赢，也是赢在了心态上。</w:t>
      </w:r>
      <w:r w:rsidRPr="0087373B">
        <w:rPr>
          <w:rFonts w:ascii="宋体" w:cs="宋体" w:hint="eastAsia"/>
          <w:kern w:val="0"/>
          <w:sz w:val="24"/>
        </w:rPr>
        <w:t>”</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hint="eastAsia"/>
          <w:kern w:val="0"/>
          <w:sz w:val="24"/>
        </w:rPr>
        <w:t>彭敏：中国成语大会、中国汉字听写大会的双料年度总冠军。他对</w:t>
      </w:r>
      <w:r w:rsidRPr="0087373B">
        <w:rPr>
          <w:rFonts w:ascii="宋体" w:cs="宋体" w:hint="eastAsia"/>
          <w:kern w:val="0"/>
          <w:sz w:val="24"/>
        </w:rPr>
        <w:t>“</w:t>
      </w:r>
      <w:r w:rsidRPr="0087373B">
        <w:rPr>
          <w:rFonts w:ascii="宋体" w:hAnsi="宋体" w:cs="宋体" w:hint="eastAsia"/>
          <w:kern w:val="0"/>
          <w:sz w:val="24"/>
        </w:rPr>
        <w:t>诗词的现实作用</w:t>
      </w:r>
      <w:r w:rsidRPr="0087373B">
        <w:rPr>
          <w:rFonts w:ascii="宋体" w:cs="宋体" w:hint="eastAsia"/>
          <w:kern w:val="0"/>
          <w:sz w:val="24"/>
        </w:rPr>
        <w:t>”</w:t>
      </w:r>
      <w:r w:rsidRPr="0087373B">
        <w:rPr>
          <w:rFonts w:ascii="宋体" w:hAnsi="宋体" w:cs="宋体" w:hint="eastAsia"/>
          <w:kern w:val="0"/>
          <w:sz w:val="24"/>
        </w:rPr>
        <w:t>的理解：</w:t>
      </w:r>
      <w:r w:rsidRPr="0087373B">
        <w:rPr>
          <w:rFonts w:ascii="宋体" w:cs="宋体" w:hint="eastAsia"/>
          <w:kern w:val="0"/>
          <w:sz w:val="24"/>
        </w:rPr>
        <w:t>“</w:t>
      </w:r>
      <w:r w:rsidRPr="0087373B">
        <w:rPr>
          <w:rFonts w:ascii="宋体" w:hAnsi="宋体" w:cs="宋体" w:hint="eastAsia"/>
          <w:kern w:val="0"/>
          <w:sz w:val="24"/>
        </w:rPr>
        <w:t>世界上空虚寂寞的人那么多，诗词还是能拯救几个。</w:t>
      </w:r>
      <w:r w:rsidRPr="0087373B">
        <w:rPr>
          <w:rFonts w:ascii="宋体" w:cs="宋体" w:hint="eastAsia"/>
          <w:kern w:val="0"/>
          <w:sz w:val="24"/>
        </w:rPr>
        <w:t>”</w:t>
      </w:r>
    </w:p>
    <w:p w:rsidR="00AF6A58" w:rsidRPr="0087373B" w:rsidP="00070093">
      <w:pPr>
        <w:pStyle w:val="0"/>
        <w:widowControl/>
        <w:adjustRightInd w:val="0"/>
        <w:snapToGrid w:val="0"/>
        <w:spacing w:line="360" w:lineRule="auto"/>
        <w:ind w:firstLine="200" w:firstLineChars="100"/>
        <w:jc w:val="left"/>
        <w:rPr>
          <w:rFonts w:ascii="宋体" w:cs="宋体"/>
          <w:kern w:val="0"/>
          <w:sz w:val="24"/>
        </w:rPr>
      </w:pPr>
      <w:r w:rsidRPr="0087373B">
        <w:rPr>
          <w:rFonts w:ascii="宋体" w:hAnsi="宋体" w:cs="宋体" w:hint="eastAsia"/>
          <w:kern w:val="0"/>
          <w:sz w:val="24"/>
        </w:rPr>
        <w:t>网友：热爱和兴趣，能把一件事情做到极致。</w:t>
      </w:r>
      <w:r w:rsidRPr="0087373B">
        <w:rPr>
          <w:rFonts w:ascii="宋体" w:cs="宋体" w:hint="eastAsia"/>
          <w:kern w:val="0"/>
          <w:sz w:val="24"/>
        </w:rPr>
        <w:t>“</w:t>
      </w:r>
      <w:r w:rsidRPr="0087373B">
        <w:rPr>
          <w:rFonts w:ascii="宋体" w:hAnsi="宋体" w:cs="宋体" w:hint="eastAsia"/>
          <w:kern w:val="0"/>
          <w:sz w:val="24"/>
        </w:rPr>
        <w:t>腹中贮书一万卷</w:t>
      </w:r>
      <w:r w:rsidRPr="0087373B">
        <w:rPr>
          <w:rFonts w:ascii="宋体" w:cs="宋体" w:hint="eastAsia"/>
          <w:kern w:val="0"/>
          <w:sz w:val="24"/>
        </w:rPr>
        <w:t>”</w:t>
      </w:r>
      <w:r w:rsidRPr="0087373B">
        <w:rPr>
          <w:rFonts w:ascii="宋体" w:hAnsi="宋体" w:cs="宋体" w:hint="eastAsia"/>
          <w:kern w:val="0"/>
          <w:sz w:val="24"/>
        </w:rPr>
        <w:t>的彭敏，输在了心急气躁上。</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hint="eastAsia"/>
          <w:kern w:val="0"/>
          <w:sz w:val="24"/>
        </w:rPr>
        <w:t>评委：诗词深入人心，深入民间。以诗词为代表的传统文化的回归，昭示着中国传统文化的复兴。</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hint="eastAsia"/>
          <w:kern w:val="0"/>
          <w:sz w:val="24"/>
        </w:rPr>
        <w:t>读了上面材料，你有什么感想？请给雷海为或彭敏写一封信，表明你的态度，阐释你的看法。</w:t>
      </w:r>
    </w:p>
    <w:p w:rsidR="00AF6A58" w:rsidRPr="0087373B" w:rsidP="00070093">
      <w:pPr>
        <w:pStyle w:val="0"/>
        <w:widowControl/>
        <w:adjustRightInd w:val="0"/>
        <w:snapToGrid w:val="0"/>
        <w:spacing w:line="360" w:lineRule="auto"/>
        <w:jc w:val="left"/>
        <w:rPr>
          <w:rFonts w:ascii="宋体" w:cs="宋体"/>
          <w:kern w:val="0"/>
          <w:sz w:val="24"/>
        </w:rPr>
      </w:pPr>
      <w:r w:rsidRPr="0087373B">
        <w:rPr>
          <w:rFonts w:ascii="宋体" w:hAnsi="宋体" w:cs="宋体" w:hint="eastAsia"/>
          <w:kern w:val="0"/>
          <w:sz w:val="24"/>
        </w:rPr>
        <w:t>要求：针对确定的收信人，选择材料中事例或观点，使之形成有机关联；选好角度，确定立意；符合书信的基本格式。统一以</w:t>
      </w:r>
      <w:r w:rsidRPr="0087373B">
        <w:rPr>
          <w:rFonts w:ascii="宋体" w:cs="宋体" w:hint="eastAsia"/>
          <w:kern w:val="0"/>
          <w:sz w:val="24"/>
        </w:rPr>
        <w:t>“</w:t>
      </w:r>
      <w:r w:rsidRPr="0087373B">
        <w:rPr>
          <w:rFonts w:ascii="宋体" w:hAnsi="宋体" w:cs="宋体" w:hint="eastAsia"/>
          <w:kern w:val="0"/>
          <w:sz w:val="24"/>
        </w:rPr>
        <w:t>桃李</w:t>
      </w:r>
      <w:r w:rsidRPr="0087373B">
        <w:rPr>
          <w:rFonts w:ascii="宋体" w:cs="宋体" w:hint="eastAsia"/>
          <w:kern w:val="0"/>
          <w:sz w:val="24"/>
        </w:rPr>
        <w:t>”</w:t>
      </w:r>
      <w:r w:rsidRPr="0087373B">
        <w:rPr>
          <w:rFonts w:ascii="宋体" w:hAnsi="宋体" w:cs="宋体" w:hint="eastAsia"/>
          <w:kern w:val="0"/>
          <w:sz w:val="24"/>
        </w:rPr>
        <w:t>为写信人，不得泄露个人信息。</w:t>
      </w:r>
    </w:p>
    <w:p w:rsidR="00AF6A58" w:rsidRPr="0087373B" w:rsidP="00070093">
      <w:pPr>
        <w:adjustRightInd w:val="0"/>
        <w:snapToGrid w:val="0"/>
        <w:spacing w:line="360" w:lineRule="auto"/>
        <w:jc w:val="center"/>
        <w:rPr>
          <w:sz w:val="24"/>
          <w:szCs w:val="24"/>
        </w:rPr>
      </w:pPr>
    </w:p>
    <w:p w:rsidR="00912C21" w:rsidRPr="0087373B" w:rsidP="00070093">
      <w:pPr>
        <w:adjustRightInd w:val="0"/>
        <w:snapToGrid w:val="0"/>
        <w:spacing w:line="360" w:lineRule="auto"/>
        <w:jc w:val="center"/>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5</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sz w:val="24"/>
          <w:szCs w:val="24"/>
        </w:rPr>
      </w:pPr>
    </w:p>
    <w:p w:rsidR="00AF6A58" w:rsidRPr="0087373B" w:rsidP="00070093">
      <w:pPr>
        <w:adjustRightInd w:val="0"/>
        <w:snapToGrid w:val="0"/>
        <w:spacing w:line="360" w:lineRule="auto"/>
        <w:jc w:val="center"/>
        <w:rPr>
          <w:rFonts w:ascii="宋体" w:eastAsia="宋体" w:hAnsi="宋体" w:cs="Times New Roman"/>
          <w:sz w:val="24"/>
          <w:szCs w:val="24"/>
        </w:rPr>
      </w:pPr>
      <w:r w:rsidRPr="0087373B">
        <w:rPr>
          <w:rFonts w:ascii="宋体" w:eastAsia="宋体" w:hAnsi="宋体" w:cs="Times New Roman" w:hint="eastAsia"/>
          <w:sz w:val="24"/>
          <w:szCs w:val="24"/>
        </w:rPr>
        <w:t>淡对繁华过往 定能不断向前</w:t>
      </w:r>
    </w:p>
    <w:p w:rsidR="00AF6A58" w:rsidRPr="0087373B" w:rsidP="00070093">
      <w:pPr>
        <w:adjustRightInd w:val="0"/>
        <w:snapToGrid w:val="0"/>
        <w:spacing w:line="360" w:lineRule="auto"/>
        <w:jc w:val="center"/>
        <w:rPr>
          <w:rFonts w:ascii="宋体" w:eastAsia="宋体" w:hAnsi="宋体" w:cs="Times New Roman"/>
          <w:sz w:val="24"/>
          <w:szCs w:val="24"/>
        </w:rPr>
      </w:pPr>
      <w:r w:rsidRPr="0087373B">
        <w:rPr>
          <w:rFonts w:ascii="宋体" w:eastAsia="宋体" w:hAnsi="宋体" w:cs="Times New Roman" w:hint="eastAsia"/>
          <w:sz w:val="24"/>
          <w:szCs w:val="24"/>
        </w:rPr>
        <w:t xml:space="preserve">           ——写给彭敏的一封信</w:t>
      </w:r>
    </w:p>
    <w:p w:rsidR="00AF6A58" w:rsidRPr="0087373B" w:rsidP="00070093">
      <w:pPr>
        <w:adjustRightInd w:val="0"/>
        <w:snapToGrid w:val="0"/>
        <w:spacing w:line="360" w:lineRule="auto"/>
        <w:rPr>
          <w:rFonts w:ascii="宋体" w:eastAsia="宋体" w:hAnsi="宋体" w:cs="Times New Roman"/>
          <w:sz w:val="24"/>
          <w:szCs w:val="24"/>
        </w:rPr>
      </w:pPr>
      <w:r w:rsidRPr="0087373B">
        <w:rPr>
          <w:rFonts w:ascii="宋体" w:eastAsia="宋体" w:hAnsi="宋体" w:cs="Times New Roman" w:hint="eastAsia"/>
          <w:sz w:val="24"/>
          <w:szCs w:val="24"/>
        </w:rPr>
        <w:t>尊敬的彭敏先生：</w:t>
      </w:r>
    </w:p>
    <w:p w:rsidR="00AF6A58" w:rsidRPr="0087373B" w:rsidP="00070093">
      <w:pPr>
        <w:adjustRightInd w:val="0"/>
        <w:snapToGrid w:val="0"/>
        <w:spacing w:line="360" w:lineRule="auto"/>
        <w:ind w:firstLine="435"/>
        <w:rPr>
          <w:rFonts w:ascii="宋体" w:eastAsia="宋体" w:hAnsi="宋体" w:cs="Times New Roman"/>
          <w:sz w:val="24"/>
          <w:szCs w:val="24"/>
        </w:rPr>
      </w:pPr>
      <w:r w:rsidRPr="0087373B">
        <w:rPr>
          <w:rFonts w:ascii="宋体" w:eastAsia="宋体" w:hAnsi="宋体" w:cs="Times New Roman" w:hint="eastAsia"/>
          <w:sz w:val="24"/>
          <w:szCs w:val="24"/>
        </w:rPr>
        <w:t>您好！第三届中国诗词大会落下帷幕，而您却出人意料地没有问鼎总冠军。作为您的粉</w:t>
      </w:r>
      <w:r w:rsidRPr="0087373B">
        <w:rPr>
          <w:rFonts w:ascii="宋体" w:eastAsia="宋体" w:hAnsi="宋体" w:cs="Times New Roman" w:hint="eastAsia"/>
          <w:sz w:val="24"/>
          <w:szCs w:val="24"/>
        </w:rPr>
        <w:t>丝，我想给您写一封信来表达我的看法。语言若有冒犯，还望您能够见谅。</w:t>
      </w:r>
    </w:p>
    <w:p w:rsidR="00AF6A58" w:rsidRPr="0087373B" w:rsidP="00070093">
      <w:pPr>
        <w:adjustRightInd w:val="0"/>
        <w:snapToGrid w:val="0"/>
        <w:spacing w:line="360" w:lineRule="auto"/>
        <w:ind w:firstLine="435"/>
        <w:rPr>
          <w:rFonts w:ascii="宋体" w:eastAsia="宋体" w:hAnsi="宋体" w:cs="Times New Roman"/>
          <w:sz w:val="24"/>
          <w:szCs w:val="24"/>
        </w:rPr>
      </w:pPr>
      <w:r w:rsidRPr="0087373B">
        <w:rPr>
          <w:rFonts w:ascii="宋体" w:eastAsia="宋体" w:hAnsi="宋体" w:cs="Times New Roman" w:hint="eastAsia"/>
          <w:sz w:val="24"/>
          <w:szCs w:val="24"/>
        </w:rPr>
        <w:t>首先，对于您说的“世界上空虚寂寞的人那么多，诗词还是能够拯救几个。”我深表赞同，纷扰的世俗加快了人们忙碌的步伐，人们比以往任何时间都更容易陷入现实的漩涡之中，在孤独无助中陷入空虚和寂寞。而诗词却能够救赎我们，让我们重新回归、回归初衷。可是，出人意料地，您失误了，拥有无数嘉奖的您失误了。您也许会失落、自嘲，甚至不能允许自己输在一个外卖小哥的手里。可是，您有考虑过吗：也许正是这些所谓的名利荣誉模糊了您的双眼，在看重“外物”面前没有将心态摆正。我认为：淡对繁华过往，才能不断向前。</w:t>
      </w:r>
    </w:p>
    <w:p w:rsidR="00AF6A58" w:rsidRPr="0087373B" w:rsidP="00070093">
      <w:pPr>
        <w:adjustRightInd w:val="0"/>
        <w:snapToGrid w:val="0"/>
        <w:spacing w:line="360" w:lineRule="auto"/>
        <w:ind w:firstLine="435"/>
        <w:rPr>
          <w:rFonts w:ascii="宋体" w:eastAsia="宋体" w:hAnsi="宋体" w:cs="Times New Roman"/>
          <w:sz w:val="24"/>
          <w:szCs w:val="24"/>
        </w:rPr>
      </w:pPr>
      <w:r w:rsidRPr="0087373B">
        <w:rPr>
          <w:rFonts w:ascii="宋体" w:eastAsia="宋体" w:hAnsi="宋体" w:cs="Times New Roman" w:hint="eastAsia"/>
          <w:sz w:val="24"/>
          <w:szCs w:val="24"/>
        </w:rPr>
        <w:t>获得冠军的外卖小哥雷海为说：“我就算赢，也是赢在了心态上。”诚然，他的职业不如您的辉煌，您有着他不曾有过的名气和奖状，可正因为他没有这些，才能仅靠着一颗对诗词无比热爱的心去取胜。而您却在不断地给自己设定了不能够输的目标。导致您的失败，自然不可能是您的知识积累，而是您的好胜之心。倘若您能正确面对曾经的荣耀，审视当下，不再被“外物”所役，怎么可能折戟沉沙令人惋惜？</w:t>
      </w:r>
    </w:p>
    <w:p w:rsidR="00AF6A58" w:rsidRPr="0087373B" w:rsidP="00070093">
      <w:pPr>
        <w:adjustRightInd w:val="0"/>
        <w:snapToGrid w:val="0"/>
        <w:spacing w:line="360" w:lineRule="auto"/>
        <w:ind w:firstLine="435"/>
        <w:rPr>
          <w:rFonts w:ascii="宋体" w:eastAsia="宋体" w:hAnsi="宋体" w:cs="Times New Roman"/>
          <w:sz w:val="24"/>
          <w:szCs w:val="24"/>
        </w:rPr>
      </w:pPr>
      <w:r w:rsidRPr="0087373B">
        <w:rPr>
          <w:rFonts w:ascii="宋体" w:eastAsia="宋体" w:hAnsi="宋体" w:cs="Times New Roman" w:hint="eastAsia"/>
          <w:sz w:val="24"/>
          <w:szCs w:val="24"/>
        </w:rPr>
        <w:t>叹世界纷纭，繁华只存在于过往，在崎岖的道路上不轻易留恋过去的风景，才能不断地靠近幸福。是什么让台湾纪录片大师齐柏林的名字永远被人们铭记？是什么让周润发成为香港娱乐圈的标杆？是不争，是笑对过往。齐柏林一生两千多个小时在直升飞机上度过，尽获殊荣的他仍然亲力亲为，不幸坠机遇难。五十多亿身家的周润发将家产捐出，重新投入创作。正是他们看淡人生名利荣誉，将心置于“外物”之外，最终成就了属于他们的传奇，升华了各自的人生主题。</w:t>
      </w:r>
    </w:p>
    <w:p w:rsidR="00AF6A58" w:rsidRPr="0087373B" w:rsidP="00070093">
      <w:pPr>
        <w:adjustRightInd w:val="0"/>
        <w:snapToGrid w:val="0"/>
        <w:spacing w:line="360" w:lineRule="auto"/>
        <w:ind w:firstLine="400" w:firstLineChars="200"/>
        <w:rPr>
          <w:rFonts w:ascii="宋体" w:eastAsia="宋体" w:hAnsi="宋体" w:cs="Times New Roman"/>
          <w:sz w:val="24"/>
          <w:szCs w:val="24"/>
        </w:rPr>
      </w:pPr>
      <w:r w:rsidRPr="0087373B">
        <w:rPr>
          <w:rFonts w:ascii="宋体" w:eastAsia="宋体" w:hAnsi="宋体" w:cs="Times New Roman" w:hint="eastAsia"/>
          <w:sz w:val="24"/>
          <w:szCs w:val="24"/>
        </w:rPr>
        <w:t>彭敏先生，您是我尊敬的人，崇拜您的博学多识，您获得许多奖项，激发了我对中国诗词文化的兴趣，增强了我学习的信心和动力。希望您可以保持本心，以朴实无华的心境，投入到新的工作和生活之中。</w:t>
      </w:r>
    </w:p>
    <w:p w:rsidR="00AF6A58" w:rsidRPr="0087373B" w:rsidP="00070093">
      <w:pPr>
        <w:adjustRightInd w:val="0"/>
        <w:snapToGrid w:val="0"/>
        <w:spacing w:line="360" w:lineRule="auto"/>
        <w:ind w:firstLine="400" w:firstLineChars="200"/>
        <w:rPr>
          <w:rFonts w:ascii="宋体" w:eastAsia="宋体" w:hAnsi="宋体" w:cs="Times New Roman"/>
          <w:sz w:val="24"/>
          <w:szCs w:val="24"/>
        </w:rPr>
      </w:pPr>
      <w:r w:rsidRPr="0087373B">
        <w:rPr>
          <w:rFonts w:ascii="宋体" w:eastAsia="宋体" w:hAnsi="宋体" w:cs="Times New Roman" w:hint="eastAsia"/>
          <w:sz w:val="24"/>
          <w:szCs w:val="24"/>
        </w:rPr>
        <w:t>淡对繁华过往，定能不断向前。一个中学生，语言唐突冒犯，实属无意，望您谅解。</w:t>
      </w:r>
    </w:p>
    <w:p w:rsidR="00AF6A58" w:rsidRPr="0087373B" w:rsidP="00070093">
      <w:pPr>
        <w:adjustRightInd w:val="0"/>
        <w:snapToGrid w:val="0"/>
        <w:spacing w:line="360" w:lineRule="auto"/>
        <w:ind w:firstLine="400" w:firstLineChars="200"/>
        <w:rPr>
          <w:rFonts w:ascii="宋体" w:eastAsia="宋体" w:hAnsi="宋体" w:cs="Times New Roman"/>
          <w:sz w:val="24"/>
          <w:szCs w:val="24"/>
        </w:rPr>
      </w:pPr>
      <w:r w:rsidRPr="0087373B">
        <w:rPr>
          <w:rFonts w:ascii="宋体" w:eastAsia="宋体" w:hAnsi="宋体" w:cs="Times New Roman" w:hint="eastAsia"/>
          <w:sz w:val="24"/>
          <w:szCs w:val="24"/>
        </w:rPr>
        <w:t>此致</w:t>
      </w:r>
    </w:p>
    <w:p w:rsidR="00912C21" w:rsidRPr="0087373B" w:rsidP="00912C21">
      <w:pPr>
        <w:adjustRightInd w:val="0"/>
        <w:snapToGrid w:val="0"/>
        <w:spacing w:line="360" w:lineRule="auto"/>
        <w:rPr>
          <w:rFonts w:ascii="宋体" w:eastAsia="宋体" w:hAnsi="宋体" w:cs="Times New Roman"/>
          <w:sz w:val="24"/>
          <w:szCs w:val="24"/>
        </w:rPr>
      </w:pPr>
      <w:r w:rsidRPr="0087373B">
        <w:rPr>
          <w:rFonts w:ascii="宋体" w:eastAsia="宋体" w:hAnsi="宋体" w:cs="Times New Roman" w:hint="eastAsia"/>
          <w:sz w:val="24"/>
          <w:szCs w:val="24"/>
        </w:rPr>
        <w:t xml:space="preserve">敬礼！                                     </w:t>
      </w:r>
    </w:p>
    <w:p w:rsidR="00AF6A58" w:rsidRPr="0087373B" w:rsidP="00912C21">
      <w:pPr>
        <w:adjustRightInd w:val="0"/>
        <w:snapToGrid w:val="0"/>
        <w:spacing w:line="360" w:lineRule="auto"/>
        <w:ind w:right="964"/>
        <w:jc w:val="center"/>
        <w:rPr>
          <w:rFonts w:ascii="宋体" w:eastAsia="宋体" w:hAnsi="宋体" w:cs="Times New Roman"/>
          <w:sz w:val="24"/>
          <w:szCs w:val="24"/>
        </w:rPr>
      </w:pPr>
      <w:r w:rsidRPr="0087373B">
        <w:rPr>
          <w:rFonts w:ascii="宋体" w:eastAsia="宋体" w:hAnsi="宋体" w:cs="Times New Roman" w:hint="eastAsia"/>
          <w:sz w:val="24"/>
          <w:szCs w:val="24"/>
        </w:rPr>
        <w:t>桃李</w:t>
      </w:r>
    </w:p>
    <w:p w:rsidR="00AF6A58" w:rsidRPr="0087373B" w:rsidP="00912C21">
      <w:pPr>
        <w:adjustRightInd w:val="0"/>
        <w:snapToGrid w:val="0"/>
        <w:spacing w:line="360" w:lineRule="auto"/>
        <w:ind w:right="960" w:firstLine="5600" w:firstLineChars="2800"/>
        <w:rPr>
          <w:rFonts w:ascii="宋体" w:eastAsia="宋体" w:hAnsi="宋体" w:cs="Times New Roman"/>
          <w:sz w:val="24"/>
          <w:szCs w:val="24"/>
        </w:rPr>
      </w:pPr>
      <w:r w:rsidRPr="0087373B">
        <w:rPr>
          <w:rFonts w:ascii="宋体" w:eastAsia="宋体" w:hAnsi="宋体" w:cs="Times New Roman"/>
          <w:sz w:val="24"/>
          <w:szCs w:val="24"/>
        </w:rPr>
        <w:t>2018</w:t>
      </w:r>
      <w:r w:rsidRPr="0087373B">
        <w:rPr>
          <w:rFonts w:ascii="宋体" w:eastAsia="宋体" w:hAnsi="宋体" w:cs="Times New Roman" w:hint="eastAsia"/>
          <w:sz w:val="24"/>
          <w:szCs w:val="24"/>
        </w:rPr>
        <w:t xml:space="preserve"> 年</w:t>
      </w:r>
      <w:r w:rsidRPr="0087373B">
        <w:rPr>
          <w:rFonts w:ascii="宋体" w:eastAsia="宋体" w:hAnsi="宋体" w:cs="Times New Roman"/>
          <w:sz w:val="24"/>
          <w:szCs w:val="24"/>
        </w:rPr>
        <w:t>9月</w:t>
      </w:r>
      <w:r w:rsidRPr="0087373B">
        <w:rPr>
          <w:rFonts w:ascii="宋体" w:eastAsia="宋体" w:hAnsi="宋体" w:cs="Times New Roman" w:hint="eastAsia"/>
          <w:sz w:val="24"/>
          <w:szCs w:val="24"/>
        </w:rPr>
        <w:t xml:space="preserve"> 8日</w:t>
      </w:r>
    </w:p>
    <w:p w:rsidR="00AF6A58" w:rsidRPr="0087373B" w:rsidP="00070093">
      <w:pPr>
        <w:adjustRightInd w:val="0"/>
        <w:snapToGrid w:val="0"/>
        <w:spacing w:line="360" w:lineRule="auto"/>
        <w:rPr>
          <w:sz w:val="24"/>
          <w:szCs w:val="24"/>
        </w:rPr>
      </w:pPr>
    </w:p>
    <w:p w:rsidR="00912C21" w:rsidRPr="0087373B" w:rsidP="00070093">
      <w:pPr>
        <w:adjustRightInd w:val="0"/>
        <w:snapToGrid w:val="0"/>
        <w:spacing w:line="360" w:lineRule="auto"/>
        <w:jc w:val="center"/>
        <w:rPr>
          <w:rFonts w:ascii="黑体" w:eastAsia="黑体" w:hAnsi="黑体"/>
          <w:sz w:val="24"/>
          <w:szCs w:val="24"/>
        </w:rPr>
      </w:pPr>
    </w:p>
    <w:p w:rsidR="00912C21" w:rsidRPr="0087373B" w:rsidP="00070093">
      <w:pPr>
        <w:adjustRightInd w:val="0"/>
        <w:snapToGrid w:val="0"/>
        <w:spacing w:line="360" w:lineRule="auto"/>
        <w:jc w:val="center"/>
        <w:rPr>
          <w:rFonts w:ascii="黑体" w:eastAsia="黑体" w:hAnsi="黑体"/>
          <w:sz w:val="24"/>
          <w:szCs w:val="24"/>
        </w:rPr>
      </w:pPr>
    </w:p>
    <w:p w:rsidR="00912C21" w:rsidRPr="0087373B" w:rsidP="00070093">
      <w:pPr>
        <w:adjustRightInd w:val="0"/>
        <w:snapToGrid w:val="0"/>
        <w:spacing w:line="360" w:lineRule="auto"/>
        <w:jc w:val="center"/>
        <w:rPr>
          <w:rFonts w:ascii="黑体" w:eastAsia="黑体" w:hAnsi="黑体"/>
          <w:sz w:val="24"/>
          <w:szCs w:val="24"/>
        </w:rPr>
      </w:pPr>
    </w:p>
    <w:p w:rsidR="00912C21" w:rsidRPr="0087373B" w:rsidP="00070093">
      <w:pPr>
        <w:adjustRightInd w:val="0"/>
        <w:snapToGrid w:val="0"/>
        <w:spacing w:line="360" w:lineRule="auto"/>
        <w:jc w:val="center"/>
        <w:rPr>
          <w:rFonts w:ascii="黑体" w:eastAsia="黑体" w:hAnsi="黑体"/>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6</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rFonts w:ascii="黑体" w:eastAsia="黑体" w:hAnsi="黑体"/>
          <w:sz w:val="24"/>
          <w:szCs w:val="24"/>
        </w:rPr>
      </w:pPr>
    </w:p>
    <w:p w:rsidR="00AF6A58" w:rsidRPr="0087373B" w:rsidP="00070093">
      <w:pPr>
        <w:adjustRightInd w:val="0"/>
        <w:snapToGrid w:val="0"/>
        <w:spacing w:line="360" w:lineRule="auto"/>
        <w:jc w:val="center"/>
        <w:rPr>
          <w:rFonts w:ascii="黑体" w:eastAsia="黑体" w:hAnsi="黑体"/>
          <w:sz w:val="24"/>
          <w:szCs w:val="24"/>
        </w:rPr>
      </w:pPr>
      <w:r w:rsidRPr="0087373B">
        <w:rPr>
          <w:rFonts w:ascii="黑体" w:eastAsia="黑体" w:hAnsi="黑体"/>
          <w:sz w:val="24"/>
          <w:szCs w:val="24"/>
        </w:rPr>
        <w:t>淡然沉稳，成功自来</w:t>
      </w:r>
    </w:p>
    <w:p w:rsidR="00AF6A58" w:rsidRPr="0087373B" w:rsidP="00070093">
      <w:pPr>
        <w:adjustRightInd w:val="0"/>
        <w:snapToGrid w:val="0"/>
        <w:spacing w:line="360" w:lineRule="auto"/>
        <w:jc w:val="center"/>
        <w:rPr>
          <w:rFonts w:ascii="楷体" w:eastAsia="楷体" w:hAnsi="楷体"/>
          <w:sz w:val="24"/>
          <w:szCs w:val="24"/>
        </w:rPr>
      </w:pPr>
      <w:r w:rsidRPr="0087373B">
        <w:rPr>
          <w:rFonts w:ascii="楷体" w:eastAsia="楷体" w:hAnsi="楷体" w:hint="eastAsia"/>
          <w:sz w:val="24"/>
          <w:szCs w:val="24"/>
        </w:rPr>
        <w:t xml:space="preserve">           ——给雷海为的一封信</w:t>
      </w:r>
    </w:p>
    <w:p w:rsidR="00AF6A58" w:rsidRPr="0087373B" w:rsidP="00070093">
      <w:pPr>
        <w:adjustRightInd w:val="0"/>
        <w:snapToGrid w:val="0"/>
        <w:spacing w:line="360" w:lineRule="auto"/>
        <w:rPr>
          <w:rFonts w:asciiTheme="minorEastAsia" w:hAnsiTheme="minorEastAsia"/>
          <w:sz w:val="24"/>
          <w:szCs w:val="24"/>
        </w:rPr>
      </w:pPr>
      <w:r w:rsidRPr="0087373B">
        <w:rPr>
          <w:rFonts w:asciiTheme="minorEastAsia" w:hAnsiTheme="minorEastAsia"/>
          <w:sz w:val="24"/>
          <w:szCs w:val="24"/>
        </w:rPr>
        <w:t>尊敬的雷先生：</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您好！</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我是中国诗词大会的一名忠实粉丝。首先，我想对您荣获本届诗词大会总冠军，表示衷心祝贺！从您身上，我学到了很多，可以总结成一句话：人知足而不计得失，心态稳而成功自来。</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知足常乐者，往往因不计得失、着眼当下而收获意料之外的惊喜。您的工作虽然十分辛苦，常常要在炎炎烈日</w:t>
      </w:r>
      <w:r w:rsidRPr="0087373B">
        <w:rPr>
          <w:rFonts w:asciiTheme="minorEastAsia" w:hAnsiTheme="minorEastAsia"/>
          <w:sz w:val="24"/>
          <w:szCs w:val="24"/>
        </w:rPr>
        <w:t>下四处奔波，在倾盆大雨中争分夺秒，但您仍保留着自己的兴趣爱好，在劳累之余静下心来，潜入诗词的海洋，而不是愁苦于生计，甚至自暴自弃。您的淡然不仅体现在您对待生活的态度上，还体现在比赛中。第一轮时，尽管您答对了所有题目，但百人团的超常发挥，使您的分数最终不尽人意。在主持人安慰您，表达惋惜之情时，您的淡定自若令我动容。您说：“我答对了所有题目，对得起自己，已经很满足了！”在您说这句话的时候，没有失意者的沮丧，取而代之的是自信与平和。也许正是您的知足与淡定，引领您走向了冠军的宝座。</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当一个人着眼于当下，忘记过去的失败时，他的心就如一片平静的湖水，不会因外界的干扰泛起波澜，心态稳定得如磐石一般。</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sz w:val="24"/>
          <w:szCs w:val="24"/>
        </w:rPr>
        <w:t>心态稳定者，成功往往会在其坚守本心时悄然而至。您获奖后说：“我就算赢，也是赢在了心态上。”与您相比，您的对手彭敏也是一名研究诗词的佼佼者，实力和您不相上下。您在变化多端的题型竞争中发挥出了应有的水准，没有因为对手的强大而胆怯退缩。我遵奉一句格言，叫作“做最好的自己”。您实实在在做到了，把您对诗词的理解和积累发挥到了极至。确实，是金子总会发光的，或早或晚，只要心态沉稳，坚持到最后。</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马云曾经说过：“今天很残酷，明天更残酷，后天很美好，但绝大部分人会死在明天晚上，看不到后天的太阳。”但您坚持下来了。我如今是一名埋头书海，拼搏奋斗的高三学子，正面临各种大大小小的竞争，其间必有波折，或坠入低谷，或跃上云端，您教会我的不念过去的淡定沉稳的心态，将会时刻警醒我胜不骄，败不馁，激励我持之以恒，不断进步。成功路上，</w:t>
      </w:r>
      <w:r w:rsidRPr="0087373B">
        <w:rPr>
          <w:rFonts w:asciiTheme="minorEastAsia" w:hAnsiTheme="minorEastAsia" w:hint="eastAsia"/>
          <w:sz w:val="24"/>
          <w:szCs w:val="24"/>
        </w:rPr>
        <w:t>最大的敌人往往不是他人，而是自己。面对挫折，我希望能像您在比赛中所表现出的那样，沉稳淡定，战胜自己，不留遗憾。</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节目中，您挺直腰板，目视前方，淡定自若的形象，至今令我记忆犹新。“人知足而不计得失，心态稳而成功自来”，是您真实的写照，我将铭记于心，作为与您共勉的信条。</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祝您工作顺利，万事如意！</w:t>
      </w:r>
    </w:p>
    <w:p w:rsidR="00AF6A58" w:rsidRPr="0087373B" w:rsidP="00070093">
      <w:pPr>
        <w:adjustRightInd w:val="0"/>
        <w:snapToGrid w:val="0"/>
        <w:spacing w:line="360" w:lineRule="auto"/>
        <w:ind w:left="3800" w:hanging="3200" w:leftChars="300" w:hangingChars="1600"/>
        <w:rPr>
          <w:rFonts w:asciiTheme="minorEastAsia" w:hAnsiTheme="minorEastAsia"/>
          <w:sz w:val="24"/>
          <w:szCs w:val="24"/>
        </w:rPr>
      </w:pPr>
      <w:r w:rsidRPr="0087373B">
        <w:rPr>
          <w:rFonts w:asciiTheme="minorEastAsia" w:hAnsiTheme="minorEastAsia" w:hint="eastAsia"/>
          <w:sz w:val="24"/>
          <w:szCs w:val="24"/>
        </w:rPr>
        <w:t xml:space="preserve">                                                                    桃李</w:t>
      </w:r>
    </w:p>
    <w:p w:rsidR="00AF6A58" w:rsidRPr="0087373B" w:rsidP="00070093">
      <w:pPr>
        <w:adjustRightInd w:val="0"/>
        <w:snapToGrid w:val="0"/>
        <w:spacing w:line="360" w:lineRule="auto"/>
        <w:ind w:firstLine="600" w:firstLineChars="300"/>
        <w:jc w:val="right"/>
        <w:rPr>
          <w:rFonts w:asciiTheme="minorEastAsia" w:hAnsiTheme="minorEastAsia"/>
          <w:sz w:val="24"/>
          <w:szCs w:val="24"/>
        </w:rPr>
      </w:pPr>
      <w:r w:rsidRPr="0087373B">
        <w:rPr>
          <w:rFonts w:asciiTheme="minorEastAsia" w:hAnsiTheme="minorEastAsia" w:hint="eastAsia"/>
          <w:sz w:val="24"/>
          <w:szCs w:val="24"/>
        </w:rPr>
        <w:t xml:space="preserve">               2018年9月8日</w:t>
      </w:r>
    </w:p>
    <w:p w:rsidR="00AF6A58" w:rsidRPr="0087373B" w:rsidP="00070093">
      <w:pPr>
        <w:adjustRightInd w:val="0"/>
        <w:snapToGrid w:val="0"/>
        <w:spacing w:line="360" w:lineRule="auto"/>
        <w:ind w:firstLine="2600" w:firstLineChars="1300"/>
        <w:rPr>
          <w:sz w:val="24"/>
          <w:szCs w:val="24"/>
        </w:rPr>
      </w:pPr>
    </w:p>
    <w:p w:rsidR="00912C21" w:rsidRPr="0087373B" w:rsidP="00070093">
      <w:pPr>
        <w:adjustRightInd w:val="0"/>
        <w:snapToGrid w:val="0"/>
        <w:spacing w:line="360" w:lineRule="auto"/>
        <w:ind w:firstLine="2600" w:firstLineChars="1300"/>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7</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ind w:firstLine="2600" w:firstLineChars="1300"/>
        <w:rPr>
          <w:sz w:val="24"/>
          <w:szCs w:val="24"/>
        </w:rPr>
      </w:pPr>
    </w:p>
    <w:p w:rsidR="00AF6A58" w:rsidRPr="0087373B" w:rsidP="00912C21">
      <w:pPr>
        <w:adjustRightInd w:val="0"/>
        <w:snapToGrid w:val="0"/>
        <w:spacing w:line="360" w:lineRule="auto"/>
        <w:ind w:firstLine="3000" w:firstLineChars="1500"/>
        <w:rPr>
          <w:sz w:val="24"/>
          <w:szCs w:val="24"/>
        </w:rPr>
      </w:pPr>
      <w:r w:rsidRPr="0087373B">
        <w:rPr>
          <w:rFonts w:hint="eastAsia"/>
          <w:sz w:val="24"/>
          <w:szCs w:val="24"/>
        </w:rPr>
        <w:t xml:space="preserve">朗诵诗词，传承文化    </w:t>
      </w:r>
    </w:p>
    <w:p w:rsidR="00AF6A58" w:rsidRPr="0087373B" w:rsidP="00070093">
      <w:pPr>
        <w:adjustRightInd w:val="0"/>
        <w:snapToGrid w:val="0"/>
        <w:spacing w:line="360" w:lineRule="auto"/>
        <w:rPr>
          <w:sz w:val="24"/>
          <w:szCs w:val="24"/>
        </w:rPr>
      </w:pPr>
      <w:r w:rsidRPr="0087373B">
        <w:rPr>
          <w:sz w:val="24"/>
          <w:szCs w:val="24"/>
        </w:rPr>
        <w:t>亲爱的雷海为</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您好</w:t>
      </w:r>
    </w:p>
    <w:p w:rsidR="00AF6A58" w:rsidRPr="0087373B" w:rsidP="00070093">
      <w:pPr>
        <w:adjustRightInd w:val="0"/>
        <w:snapToGrid w:val="0"/>
        <w:spacing w:line="360" w:lineRule="auto"/>
        <w:rPr>
          <w:sz w:val="24"/>
          <w:szCs w:val="24"/>
        </w:rPr>
      </w:pPr>
      <w:r w:rsidRPr="0087373B">
        <w:rPr>
          <w:rFonts w:hint="eastAsia"/>
          <w:sz w:val="24"/>
          <w:szCs w:val="24"/>
        </w:rPr>
        <w:t xml:space="preserve">    您在中国诗词大会上大放异彩，获得了第三届的总冠军，这实在令人敬佩。但是，我最欣赏的还是你获奖后的态度以及对中华传统文化的传承。</w:t>
      </w:r>
    </w:p>
    <w:p w:rsidR="00AF6A58" w:rsidRPr="0087373B" w:rsidP="00070093">
      <w:pPr>
        <w:adjustRightInd w:val="0"/>
        <w:snapToGrid w:val="0"/>
        <w:spacing w:line="360" w:lineRule="auto"/>
        <w:rPr>
          <w:sz w:val="24"/>
          <w:szCs w:val="24"/>
        </w:rPr>
      </w:pPr>
      <w:r w:rsidRPr="0087373B">
        <w:rPr>
          <w:rFonts w:hint="eastAsia"/>
          <w:sz w:val="24"/>
          <w:szCs w:val="24"/>
        </w:rPr>
        <w:t xml:space="preserve">    获奖后，您一如既往的淡定，您的获奖感言“千淘万漉虽辛苦，吹尽黄沙始到金”更是透露了您在诗词这一道路上的坚定，我想，这是十分难得的。首先，作为一名外卖小哥，你必定是在为生计奔波的，但您却在忙碌的日子里自己创造条件，学会理解诗词的美，使日子变得有趣，情趣变得高雅。其次，从外卖小哥到中国诗词大会上的冠军，你并没有沾沾自喜，反而时刻保持着谦虚。你是真正的从中国古诗词中学习到了什么并转化为自己的品质，你让我明白，平凡的人也可以在文化传承中献出自己的力量，把此事做到极致。</w:t>
      </w:r>
    </w:p>
    <w:p w:rsidR="00AF6A58" w:rsidRPr="0087373B" w:rsidP="00070093">
      <w:pPr>
        <w:adjustRightInd w:val="0"/>
        <w:snapToGrid w:val="0"/>
        <w:spacing w:line="360" w:lineRule="auto"/>
        <w:rPr>
          <w:sz w:val="24"/>
          <w:szCs w:val="24"/>
        </w:rPr>
      </w:pPr>
      <w:r w:rsidRPr="0087373B">
        <w:rPr>
          <w:rFonts w:hint="eastAsia"/>
          <w:sz w:val="24"/>
          <w:szCs w:val="24"/>
        </w:rPr>
        <w:t xml:space="preserve">    当今时代，传统文化似乎离我们的生活越来越远，你却改变了这个庸俗的观点。从你身上，可看出民间对于诗词的热爱。诗词作为传统文化的一种承载工具，对于我们了解传统文化十分重要。如同评委说的，您的表现，预兆着传统文化的回归。传统文化的复兴还需要巨大的努力，但有你和以你为代表的这股民间力量，传统文化一定能重回人们的生活中。</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你的对手彭敏，也是一位才华横溢的人。他和你的经历，生活，似乎是两个极端。作为北大文学硕士，《诗刊》编辑，他优秀得理所当然，而你却打败了他，成为冠军。这证明了诗词不仅是“几个人”的事，更是全社会都可以明白和从中获益的。我是十分不赞成彭敏的某些</w:t>
      </w:r>
      <w:r w:rsidRPr="0087373B">
        <w:rPr>
          <w:rFonts w:hint="eastAsia"/>
          <w:sz w:val="24"/>
          <w:szCs w:val="24"/>
        </w:rPr>
        <w:t>观点的，他身上有着才气高的人都有的傲气，对于诗词，他认为大部分人都不能理解，颇有点“高处不胜寒”“无处觅知音”的意味。这并不是一件好事，诗词是全民族共同享有的瑰宝。你对诗词纯粹的热爱打败了彭敏的心浮气躁，急于求成，这给彭敏及社会提了个醒，诗词已经深入民间，传统文化的回归也势不可挡。</w:t>
      </w:r>
    </w:p>
    <w:p w:rsidR="00AF6A58" w:rsidRPr="0087373B" w:rsidP="00070093">
      <w:pPr>
        <w:adjustRightInd w:val="0"/>
        <w:snapToGrid w:val="0"/>
        <w:spacing w:line="360" w:lineRule="auto"/>
        <w:rPr>
          <w:sz w:val="24"/>
          <w:szCs w:val="24"/>
        </w:rPr>
      </w:pPr>
      <w:r w:rsidRPr="0087373B">
        <w:rPr>
          <w:rFonts w:hint="eastAsia"/>
          <w:sz w:val="24"/>
          <w:szCs w:val="24"/>
        </w:rPr>
        <w:t xml:space="preserve">    最后，希望您能在诗词以及与中华传统文化有关的爱好上越走越远，传统文化回归的灿烂未来，还需要你。</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此致</w:t>
      </w:r>
    </w:p>
    <w:p w:rsidR="00AF6A58" w:rsidRPr="0087373B" w:rsidP="00070093">
      <w:pPr>
        <w:adjustRightInd w:val="0"/>
        <w:snapToGrid w:val="0"/>
        <w:spacing w:line="360" w:lineRule="auto"/>
        <w:rPr>
          <w:sz w:val="24"/>
          <w:szCs w:val="24"/>
        </w:rPr>
      </w:pPr>
      <w:r w:rsidRPr="0087373B">
        <w:rPr>
          <w:rFonts w:hint="eastAsia"/>
          <w:sz w:val="24"/>
          <w:szCs w:val="24"/>
        </w:rPr>
        <w:t>敬礼</w:t>
      </w:r>
    </w:p>
    <w:p w:rsidR="00AF6A58" w:rsidRPr="0087373B" w:rsidP="00070093">
      <w:pPr>
        <w:adjustRightInd w:val="0"/>
        <w:snapToGrid w:val="0"/>
        <w:spacing w:line="360" w:lineRule="auto"/>
        <w:ind w:left="5040" w:hanging="4200" w:hangingChars="2100"/>
        <w:rPr>
          <w:sz w:val="24"/>
          <w:szCs w:val="24"/>
        </w:rPr>
      </w:pPr>
      <w:r w:rsidRPr="0087373B">
        <w:rPr>
          <w:rFonts w:hint="eastAsia"/>
          <w:sz w:val="24"/>
          <w:szCs w:val="24"/>
        </w:rPr>
        <w:t>桃李</w:t>
      </w:r>
    </w:p>
    <w:p w:rsidR="00AF6A58" w:rsidRPr="0087373B" w:rsidP="00070093">
      <w:pPr>
        <w:adjustRightInd w:val="0"/>
        <w:snapToGrid w:val="0"/>
        <w:spacing w:line="360" w:lineRule="auto"/>
        <w:ind w:firstLine="5800" w:firstLineChars="2900"/>
        <w:rPr>
          <w:sz w:val="24"/>
          <w:szCs w:val="24"/>
        </w:rPr>
      </w:pPr>
      <w:r w:rsidRPr="0087373B">
        <w:rPr>
          <w:rFonts w:hint="eastAsia"/>
          <w:sz w:val="24"/>
          <w:szCs w:val="24"/>
        </w:rPr>
        <w:t>2018年9月8日</w:t>
      </w:r>
    </w:p>
    <w:p w:rsidR="00AF6A58" w:rsidRPr="0087373B" w:rsidP="00070093">
      <w:pPr>
        <w:adjustRightInd w:val="0"/>
        <w:snapToGrid w:val="0"/>
        <w:spacing w:line="360" w:lineRule="auto"/>
        <w:rPr>
          <w:rFonts w:asciiTheme="minorEastAsia" w:hAnsiTheme="minorEastAsia"/>
          <w:sz w:val="24"/>
          <w:szCs w:val="24"/>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8</w:t>
      </w:r>
      <w:r w:rsidRPr="0087373B">
        <w:rPr>
          <w:rFonts w:ascii="宋体" w:hAnsi="宋体" w:cs="Hiragino Sans GB" w:hint="eastAsia"/>
          <w:spacing w:val="8"/>
          <w:sz w:val="24"/>
          <w:szCs w:val="24"/>
          <w:shd w:val="clear" w:color="auto" w:fill="FFFFFF"/>
        </w:rPr>
        <w:t>】</w:t>
      </w:r>
    </w:p>
    <w:p w:rsidR="00912C21" w:rsidRPr="00977A27" w:rsidP="00912C21">
      <w:pPr>
        <w:adjustRightInd w:val="0"/>
        <w:snapToGrid w:val="0"/>
        <w:spacing w:line="360" w:lineRule="auto"/>
        <w:ind w:firstLine="2400" w:firstLineChars="1200"/>
        <w:rPr>
          <w:rFonts w:asciiTheme="minorEastAsia" w:hAnsiTheme="minorEastAsia"/>
          <w:sz w:val="24"/>
          <w:szCs w:val="24"/>
        </w:rPr>
      </w:pPr>
    </w:p>
    <w:p w:rsidR="00AF6A58" w:rsidRPr="0087373B" w:rsidP="00912C21">
      <w:pPr>
        <w:adjustRightInd w:val="0"/>
        <w:snapToGrid w:val="0"/>
        <w:spacing w:line="360" w:lineRule="auto"/>
        <w:ind w:firstLine="2400" w:firstLineChars="1200"/>
        <w:rPr>
          <w:rFonts w:asciiTheme="minorEastAsia" w:hAnsiTheme="minorEastAsia"/>
          <w:sz w:val="24"/>
          <w:szCs w:val="24"/>
        </w:rPr>
      </w:pPr>
      <w:r w:rsidRPr="0087373B">
        <w:rPr>
          <w:rFonts w:asciiTheme="minorEastAsia" w:hAnsiTheme="minorEastAsia" w:hint="eastAsia"/>
          <w:sz w:val="24"/>
          <w:szCs w:val="24"/>
        </w:rPr>
        <w:t>品诗词之美味，扬文化之风帆</w:t>
      </w:r>
    </w:p>
    <w:p w:rsidR="00AF6A58" w:rsidRPr="0087373B" w:rsidP="00070093">
      <w:pPr>
        <w:adjustRightInd w:val="0"/>
        <w:snapToGrid w:val="0"/>
        <w:spacing w:line="360" w:lineRule="auto"/>
        <w:rPr>
          <w:rFonts w:asciiTheme="minorEastAsia" w:hAnsiTheme="minorEastAsia"/>
          <w:sz w:val="24"/>
          <w:szCs w:val="24"/>
        </w:rPr>
      </w:pPr>
      <w:r w:rsidRPr="0087373B">
        <w:rPr>
          <w:rFonts w:asciiTheme="minorEastAsia" w:hAnsiTheme="minorEastAsia" w:hint="eastAsia"/>
          <w:sz w:val="24"/>
          <w:szCs w:val="24"/>
        </w:rPr>
        <w:t xml:space="preserve">                             ----致彭敏的一封信</w:t>
      </w:r>
    </w:p>
    <w:p w:rsidR="00AF6A58" w:rsidRPr="0087373B" w:rsidP="00070093">
      <w:pPr>
        <w:adjustRightInd w:val="0"/>
        <w:snapToGrid w:val="0"/>
        <w:spacing w:line="360" w:lineRule="auto"/>
        <w:rPr>
          <w:rFonts w:asciiTheme="minorEastAsia" w:hAnsiTheme="minorEastAsia"/>
          <w:sz w:val="24"/>
          <w:szCs w:val="24"/>
        </w:rPr>
      </w:pPr>
      <w:r w:rsidRPr="0087373B">
        <w:rPr>
          <w:rFonts w:asciiTheme="minorEastAsia" w:hAnsiTheme="minorEastAsia"/>
          <w:sz w:val="24"/>
          <w:szCs w:val="24"/>
        </w:rPr>
        <w:t>尊敬的彭敏</w:t>
      </w:r>
      <w:r w:rsidRPr="0087373B">
        <w:rPr>
          <w:rFonts w:asciiTheme="minorEastAsia" w:hAnsiTheme="minorEastAsia" w:hint="eastAsia"/>
          <w:sz w:val="24"/>
          <w:szCs w:val="24"/>
        </w:rPr>
        <w:t>先生：</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你好！</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在不久前的第三季诗词大会落下帷幕时，得知你惜败给外卖小哥雷海为，闻此，我们不禁为你感到可惜。但是你在诗词领域上的造诣，却是令人敬佩的。你在谈及自己对于诗词的现实作用的理解时，提到“拯救”一词，特别是对空虚寂寞者的作用，但我认为诗词作用远远不止是拯救，更不是只对那些空虚寂寥之人，为此我提出以下几点见解，如有错误，还请斧正！</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在笔者看来，诗词作为中国千百年来流传的文学作品，它不仅仅是历朝历代诗人、词人身世沉浮的感叹，而且是世间万事兴衰的历史记录，还有韵律和美感，可以说诗词是古人智慧的结晶，是中华艺术宝库的瑰宝。但是在你看来仅仅是“拯救”几个空虚寂寞者，这也未免太悲观了吧！</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的确，随着时代的发展，科技的日新月异，人们在享受着科技带来的便利的同时，也逐</w:t>
      </w:r>
      <w:r w:rsidRPr="0087373B">
        <w:rPr>
          <w:rFonts w:asciiTheme="minorEastAsia" w:hAnsiTheme="minorEastAsia" w:hint="eastAsia"/>
          <w:sz w:val="24"/>
          <w:szCs w:val="24"/>
        </w:rPr>
        <w:t>渐迷失了自我，传统文化也在这样的大环境下逐渐被人们淡忘，浅阅读或不阅读大行其道，不少人陷入空虚寂寞之境。或许在你看来，读诗填词是可以打发空虚寂寞时光的，爱上诗词就不再寂寥。不过，你想想，那些寂寥者读“回首向来萧瑟处，也无风雨也无情”会立刻变得旷达吗？读着“黄沙百战穿金甲，不破楼兰终不还”会立刻舍身为国吗？恐怕就连读“执手相看泪眼，竟无语凝噎”都不会有“儿女情长”吧！我认为空虚寂寥是少数人人生虚度的表现，诗词不一定真的可以拯救他们。你说呢？</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彭敏先生，不知你如何评价你的对手雷海为的？在我看来，他工作普通，生活辛苦，可是兴趣广泛，尤其酷爱古诗词，获奖后他除了说心态重要外，还流露出从古诗词中“千淘万漉”的感悟,品味人生，拼搏奋进。如果有更多的人像他那样诵读诗词，那么以诗词为代表的古文化可以让更多的人修身养性，提升品位。因此，诗词的现实意义不只是成为世界上空虚、寂寞的人一种打发时间的消遣，诗词有着其本身的意义。朗诵诗词是传统文化回归表现，将昭示着中国传统的复兴。</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传统文化是中华民族千百年的智慧结晶，是中华民族的瑰宝，我们不应该随意的抛弃，而要加以传承与发扬，诗词便成为了传统文化核心部分。而对于诗词的传承，我认为你的认识是存在误区的，诗词的传承并非如你所说是一种简单的消遣，或是另一种更为功利性的物质追求，而是一种热爱与兴趣，不仅仅是对于诗词本身的浅层的喜爱，而是渗透到对于其背后整个中华传统文化的热爱，这种热爱让人们不断地发掘、探索古人所遗留的思想境界的精华。有人说，热爱和兴趣能使人把一件事做到极致，那么雷海为便是其中的一个，但对于你，我并不认为你是输在心浮气躁上，相反，而是在对于诗词作用的理解上。</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hint="eastAsia"/>
          <w:sz w:val="24"/>
          <w:szCs w:val="24"/>
        </w:rPr>
        <w:t>我希望，你能真正的把自己的热爱和兴趣，融入到你所从事的诗词领域上。我相信在诗词这条路，热爱与兴趣将是你动力的源泉，而在其背后的传统文化便是你最丰厚的财富。</w:t>
      </w:r>
    </w:p>
    <w:p w:rsidR="00AF6A58" w:rsidRPr="0087373B" w:rsidP="00070093">
      <w:pPr>
        <w:pStyle w:val="Salutation"/>
        <w:adjustRightInd w:val="0"/>
        <w:snapToGrid w:val="0"/>
        <w:spacing w:line="360" w:lineRule="auto"/>
        <w:ind w:firstLine="600" w:firstLineChars="300"/>
        <w:rPr>
          <w:rFonts w:asciiTheme="minorEastAsia" w:hAnsiTheme="minorEastAsia"/>
          <w:sz w:val="24"/>
          <w:szCs w:val="24"/>
        </w:rPr>
      </w:pPr>
      <w:r w:rsidRPr="0087373B">
        <w:rPr>
          <w:rFonts w:asciiTheme="minorEastAsia" w:hAnsiTheme="minorEastAsia" w:hint="eastAsia"/>
          <w:sz w:val="24"/>
          <w:szCs w:val="24"/>
        </w:rPr>
        <w:t>此致</w:t>
      </w:r>
    </w:p>
    <w:p w:rsidR="00AF6A58" w:rsidRPr="0087373B" w:rsidP="00070093">
      <w:pPr>
        <w:pStyle w:val="Salutation"/>
        <w:adjustRightInd w:val="0"/>
        <w:snapToGrid w:val="0"/>
        <w:spacing w:line="360" w:lineRule="auto"/>
        <w:ind w:firstLine="200" w:firstLineChars="100"/>
        <w:rPr>
          <w:rFonts w:asciiTheme="minorEastAsia" w:hAnsiTheme="minorEastAsia"/>
          <w:sz w:val="24"/>
          <w:szCs w:val="24"/>
        </w:rPr>
      </w:pPr>
      <w:r w:rsidRPr="0087373B">
        <w:rPr>
          <w:rFonts w:asciiTheme="minorEastAsia" w:hAnsiTheme="minorEastAsia" w:hint="eastAsia"/>
          <w:sz w:val="24"/>
          <w:szCs w:val="24"/>
        </w:rPr>
        <w:t>敬礼！</w:t>
      </w:r>
    </w:p>
    <w:p w:rsidR="00AF6A58" w:rsidRPr="0087373B" w:rsidP="00070093">
      <w:pPr>
        <w:adjustRightInd w:val="0"/>
        <w:snapToGrid w:val="0"/>
        <w:spacing w:line="360" w:lineRule="auto"/>
        <w:ind w:left="5040" w:hanging="4200" w:hangingChars="2100"/>
        <w:rPr>
          <w:rFonts w:asciiTheme="minorEastAsia" w:hAnsiTheme="minorEastAsia"/>
          <w:sz w:val="24"/>
          <w:szCs w:val="24"/>
        </w:rPr>
      </w:pPr>
      <w:r w:rsidRPr="0087373B">
        <w:rPr>
          <w:rFonts w:asciiTheme="minorEastAsia" w:hAnsiTheme="minorEastAsia" w:hint="eastAsia"/>
          <w:sz w:val="24"/>
          <w:szCs w:val="24"/>
        </w:rPr>
        <w:t>桃李</w:t>
      </w:r>
    </w:p>
    <w:p w:rsidR="00AF6A58" w:rsidRPr="0087373B" w:rsidP="00912C21">
      <w:pPr>
        <w:adjustRightInd w:val="0"/>
        <w:snapToGrid w:val="0"/>
        <w:spacing w:line="360" w:lineRule="auto"/>
        <w:ind w:firstLine="5600" w:firstLineChars="2800"/>
        <w:rPr>
          <w:rFonts w:asciiTheme="minorEastAsia" w:hAnsiTheme="minorEastAsia"/>
          <w:sz w:val="24"/>
          <w:szCs w:val="24"/>
        </w:rPr>
      </w:pPr>
      <w:r w:rsidRPr="0087373B">
        <w:rPr>
          <w:rFonts w:asciiTheme="minorEastAsia" w:hAnsiTheme="minorEastAsia" w:hint="eastAsia"/>
          <w:sz w:val="24"/>
          <w:szCs w:val="24"/>
        </w:rPr>
        <w:t>2018年9月8日</w:t>
      </w:r>
    </w:p>
    <w:p w:rsidR="00912C21" w:rsidRPr="0087373B" w:rsidP="00070093">
      <w:pPr>
        <w:adjustRightInd w:val="0"/>
        <w:snapToGrid w:val="0"/>
        <w:spacing w:line="360" w:lineRule="auto"/>
        <w:ind w:firstLine="200" w:firstLineChars="100"/>
        <w:jc w:val="center"/>
        <w:rPr>
          <w:rFonts w:ascii="黑体" w:eastAsia="黑体" w:hAnsi="黑体"/>
          <w:sz w:val="24"/>
          <w:szCs w:val="24"/>
        </w:rPr>
      </w:pPr>
    </w:p>
    <w:p w:rsidR="00912C21" w:rsidRPr="0087373B" w:rsidP="00070093">
      <w:pPr>
        <w:adjustRightInd w:val="0"/>
        <w:snapToGrid w:val="0"/>
        <w:spacing w:line="360" w:lineRule="auto"/>
        <w:ind w:firstLine="200" w:firstLineChars="100"/>
        <w:jc w:val="center"/>
        <w:rPr>
          <w:rFonts w:ascii="黑体" w:eastAsia="黑体" w:hAnsi="黑体"/>
          <w:sz w:val="24"/>
          <w:szCs w:val="24"/>
        </w:rPr>
      </w:pPr>
    </w:p>
    <w:p w:rsidR="00AF6A58" w:rsidRPr="0087373B" w:rsidP="00070093">
      <w:pPr>
        <w:adjustRightInd w:val="0"/>
        <w:snapToGrid w:val="0"/>
        <w:spacing w:line="360" w:lineRule="auto"/>
        <w:ind w:firstLine="200" w:firstLineChars="100"/>
        <w:jc w:val="center"/>
        <w:rPr>
          <w:rFonts w:asciiTheme="minorEastAsia" w:hAnsiTheme="minorEastAsia"/>
          <w:sz w:val="24"/>
          <w:szCs w:val="24"/>
        </w:rPr>
      </w:pPr>
      <w:r w:rsidRPr="0087373B">
        <w:rPr>
          <w:rFonts w:ascii="黑体" w:eastAsia="黑体" w:hAnsi="黑体" w:hint="eastAsia"/>
          <w:sz w:val="24"/>
          <w:szCs w:val="24"/>
        </w:rPr>
        <w:t>高三</w:t>
      </w:r>
      <w:r w:rsidRPr="0087373B" w:rsidR="00930EE4">
        <w:rPr>
          <w:rFonts w:ascii="黑体" w:eastAsia="黑体" w:hAnsi="黑体" w:hint="eastAsia"/>
          <w:sz w:val="24"/>
          <w:szCs w:val="24"/>
        </w:rPr>
        <w:t>考场优秀作文五（二模）</w:t>
      </w:r>
    </w:p>
    <w:p w:rsidR="00AF6A58" w:rsidRPr="0087373B" w:rsidP="00070093">
      <w:pPr>
        <w:adjustRightInd w:val="0"/>
        <w:snapToGrid w:val="0"/>
        <w:spacing w:line="360" w:lineRule="auto"/>
        <w:ind w:firstLine="200" w:firstLineChars="100"/>
        <w:rPr>
          <w:rFonts w:asciiTheme="minorEastAsia" w:hAnsiTheme="minorEastAsia"/>
          <w:sz w:val="24"/>
          <w:szCs w:val="24"/>
        </w:rPr>
      </w:pPr>
      <w:r w:rsidRPr="0087373B">
        <w:rPr>
          <w:rFonts w:asciiTheme="minorEastAsia" w:hAnsiTheme="minorEastAsia"/>
          <w:sz w:val="24"/>
          <w:szCs w:val="24"/>
        </w:rPr>
        <w:t>阅读下面的材料，根据要求写作。</w:t>
      </w:r>
    </w:p>
    <w:p w:rsidR="00AF6A58" w:rsidRPr="0087373B" w:rsidP="00070093">
      <w:pPr>
        <w:adjustRightInd w:val="0"/>
        <w:snapToGrid w:val="0"/>
        <w:spacing w:line="360" w:lineRule="auto"/>
        <w:ind w:firstLine="400" w:firstLineChars="200"/>
        <w:rPr>
          <w:rFonts w:ascii="楷体" w:eastAsia="楷体" w:hAnsi="楷体"/>
          <w:sz w:val="24"/>
          <w:szCs w:val="24"/>
        </w:rPr>
      </w:pPr>
      <w:r w:rsidRPr="0087373B">
        <w:rPr>
          <w:rFonts w:ascii="楷体" w:eastAsia="楷体" w:hAnsi="楷体"/>
          <w:sz w:val="24"/>
          <w:szCs w:val="24"/>
        </w:rPr>
        <w:t>《中国式家庭情感表达方式》调查报告显示，在受访者中，三成人表示“家人之间不好意思说爱”，近四成人表示“想表达，但找不到合适的方式”，四分之一的受访者认为“爱需要表达，即使是家人之间”。而关于“爱的期待”的数据中，最被“期待”的是“专心的陪伴”，占37.7%；排在第二位的是“肯定的言语”，占28.3%；排在第三位和第四位的分别是“爱的服务”和“爱的礼物”。</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sz w:val="24"/>
          <w:szCs w:val="24"/>
        </w:rPr>
        <w:t>某报“家庭”专栏转载了上述内容，并开展专题讨论活动，向社会征稿。请根据上述材料，以“给爱一个行动”为副标题，写一篇文章，向该专栏投稿，表达你的感触与思考。</w:t>
      </w:r>
    </w:p>
    <w:p w:rsidR="00AF6A58" w:rsidRPr="0087373B" w:rsidP="00070093">
      <w:pPr>
        <w:adjustRightInd w:val="0"/>
        <w:snapToGrid w:val="0"/>
        <w:spacing w:line="360" w:lineRule="auto"/>
        <w:ind w:firstLine="400" w:firstLineChars="200"/>
        <w:rPr>
          <w:rFonts w:asciiTheme="minorEastAsia" w:hAnsiTheme="minorEastAsia"/>
          <w:sz w:val="24"/>
          <w:szCs w:val="24"/>
        </w:rPr>
      </w:pPr>
      <w:r w:rsidRPr="0087373B">
        <w:rPr>
          <w:rFonts w:asciiTheme="minorEastAsia" w:hAnsiTheme="minorEastAsia"/>
          <w:sz w:val="24"/>
          <w:szCs w:val="24"/>
        </w:rPr>
        <w:t>要求：选好角度，确定立意，明确文体，自拟标题，不要套作，不得抄袭，不得泄露个人信息；不少于800字。</w:t>
      </w:r>
    </w:p>
    <w:p w:rsidR="00912C21" w:rsidRPr="0087373B" w:rsidP="00070093">
      <w:pPr>
        <w:adjustRightInd w:val="0"/>
        <w:snapToGrid w:val="0"/>
        <w:spacing w:line="360" w:lineRule="auto"/>
        <w:jc w:val="center"/>
        <w:rPr>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1</w:t>
      </w:r>
      <w:r>
        <w:rPr>
          <w:rFonts w:ascii="宋体" w:hAnsi="宋体" w:cs="Hiragino Sans GB"/>
          <w:spacing w:val="8"/>
          <w:sz w:val="24"/>
          <w:szCs w:val="24"/>
          <w:shd w:val="clear" w:color="auto" w:fill="FFFFFF"/>
        </w:rPr>
        <w:t>9</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sz w:val="24"/>
          <w:szCs w:val="24"/>
        </w:rPr>
      </w:pPr>
    </w:p>
    <w:p w:rsidR="00AF6A58" w:rsidRPr="0087373B" w:rsidP="00070093">
      <w:pPr>
        <w:adjustRightInd w:val="0"/>
        <w:snapToGrid w:val="0"/>
        <w:spacing w:line="360" w:lineRule="auto"/>
        <w:jc w:val="center"/>
        <w:rPr>
          <w:sz w:val="24"/>
          <w:szCs w:val="24"/>
        </w:rPr>
      </w:pPr>
      <w:r w:rsidRPr="0087373B">
        <w:rPr>
          <w:rFonts w:hint="eastAsia"/>
          <w:sz w:val="24"/>
          <w:szCs w:val="24"/>
        </w:rPr>
        <w:t>陪伴是最长情的告白</w:t>
      </w:r>
    </w:p>
    <w:p w:rsidR="00AF6A58" w:rsidRPr="0087373B" w:rsidP="00070093">
      <w:pPr>
        <w:adjustRightInd w:val="0"/>
        <w:snapToGrid w:val="0"/>
        <w:spacing w:line="360" w:lineRule="auto"/>
        <w:jc w:val="center"/>
        <w:rPr>
          <w:sz w:val="24"/>
          <w:szCs w:val="24"/>
        </w:rPr>
      </w:pPr>
      <w:r w:rsidRPr="0087373B">
        <w:rPr>
          <w:rFonts w:hint="eastAsia"/>
          <w:sz w:val="24"/>
          <w:szCs w:val="24"/>
        </w:rPr>
        <w:t>——给爱一个行动</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某则调查报告显示，不同的人对家人表达爱意的方式各有不同，而在“爱的期待”中，相比语言和物质，最被期待的是“专心的陪伴”，专心的陪伴无疑是表达爱意的最佳方式。</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也许是受西方观念的影响，有的人认为表达爱意就应该直截了当，殊不知，你猝不及防地对母亲说一句“我爱你”，可能会让她陷入不知所措的尴尬境地，毕竟委婉含蓄的表达方式才是中国人所最能接受的。再者，除了时间与金钱以外，一段专心的陪伴所需要付出的更多是真情实意与暖心的呵护，而这些正是简单的语言和礼物所无法比拟的。</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古语有云：“羊有跪乳之恩，鸦有反哺之义。”而最好的报答的方式是予以他们陪伴。在我的记忆中，从摇篮襁褓到初长成人，父母亲不曾对我直抒爱意，相反，那日常生活中点点滴滴的陪伴却最让我刻骨铭心，在他们的陪伴下，我得以身强体壮，羽翼丰满，得以眺望未来，翱翔高空。因此，为报答养育之恩，请不要吝啬你的陪伴，无需过多言语，也无需一掷千金，只需一顿平常的晚餐，一句早晚问候，或是电话里短暂的嘘寒问暖，这些都是对家人长情而隽永的告白。</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之所以说陪伴是表达爱意的最佳方式，是因为它需要付出实际行动且更加充满浓情厚意，假若在难得的家庭聚会上，仍然是手机不离身，身在餐桌心早已迷失在眼花缭乱的屏幕当中，这会让原本满心欢喜的老人失望之极，乃至愤然离桌。陪伴不是形式上的陪伴，更多的是心</w:t>
      </w:r>
      <w:r w:rsidRPr="0087373B">
        <w:rPr>
          <w:rFonts w:hint="eastAsia"/>
          <w:sz w:val="24"/>
          <w:szCs w:val="24"/>
        </w:rPr>
        <w:t>灵上的陪伴，其实陪伴一点儿也不难，只需放下手中的电子产品，问候一下孤独已久的老人，让他感受到你对他的爱意。</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随着经济社会的不断发展，大城市日益繁华，许多年轻人毕业后就开始背井离乡，如潮水般涌入大都市去追寻自己的梦想，一年内回家的次数屈指可数。原本微不足道的陪伴显得尤为珍贵。因此，在外漂泊的游子们啊，工作再忙也不要忘了家里的父母，工作再忙也请多回家陪陪父母吧！</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陪伴始终是最长情的告白，千言万语也不及日常的相处情深意切，用陪伴表达你的爱意吧，家庭始终是你的港湾，家人才是守护你航行的灯塔！</w:t>
      </w:r>
    </w:p>
    <w:p w:rsidR="00912C21" w:rsidRPr="0087373B" w:rsidP="00070093">
      <w:pPr>
        <w:adjustRightInd w:val="0"/>
        <w:snapToGrid w:val="0"/>
        <w:spacing w:line="360" w:lineRule="auto"/>
        <w:jc w:val="center"/>
        <w:rPr>
          <w:sz w:val="24"/>
          <w:szCs w:val="24"/>
        </w:rPr>
      </w:pPr>
    </w:p>
    <w:p w:rsidR="00912C21" w:rsidRPr="0087373B" w:rsidP="00070093">
      <w:pPr>
        <w:adjustRightInd w:val="0"/>
        <w:snapToGrid w:val="0"/>
        <w:spacing w:line="360" w:lineRule="auto"/>
        <w:jc w:val="center"/>
        <w:rPr>
          <w:sz w:val="24"/>
          <w:szCs w:val="24"/>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P="00977A27">
      <w:pPr>
        <w:adjustRightInd w:val="0"/>
        <w:snapToGrid w:val="0"/>
        <w:spacing w:line="360" w:lineRule="auto"/>
        <w:jc w:val="left"/>
        <w:rPr>
          <w:rFonts w:ascii="宋体" w:hAnsi="宋体" w:cs="Hiragino Sans GB"/>
          <w:spacing w:val="8"/>
          <w:sz w:val="24"/>
          <w:szCs w:val="24"/>
          <w:shd w:val="clear" w:color="auto" w:fill="FFFFFF"/>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0</w:t>
      </w:r>
      <w:r w:rsidRPr="0087373B">
        <w:rPr>
          <w:rFonts w:ascii="宋体" w:hAnsi="宋体" w:cs="Hiragino Sans GB" w:hint="eastAsia"/>
          <w:spacing w:val="8"/>
          <w:sz w:val="24"/>
          <w:szCs w:val="24"/>
          <w:shd w:val="clear" w:color="auto" w:fill="FFFFFF"/>
        </w:rPr>
        <w:t>】</w:t>
      </w:r>
    </w:p>
    <w:p w:rsidR="00912C21" w:rsidRPr="0087373B" w:rsidP="00070093">
      <w:pPr>
        <w:adjustRightInd w:val="0"/>
        <w:snapToGrid w:val="0"/>
        <w:spacing w:line="360" w:lineRule="auto"/>
        <w:jc w:val="center"/>
        <w:rPr>
          <w:sz w:val="24"/>
          <w:szCs w:val="24"/>
        </w:rPr>
      </w:pPr>
    </w:p>
    <w:p w:rsidR="00AF6A58" w:rsidRPr="0087373B" w:rsidP="00070093">
      <w:pPr>
        <w:adjustRightInd w:val="0"/>
        <w:snapToGrid w:val="0"/>
        <w:spacing w:line="360" w:lineRule="auto"/>
        <w:jc w:val="center"/>
        <w:rPr>
          <w:sz w:val="24"/>
          <w:szCs w:val="24"/>
        </w:rPr>
      </w:pPr>
      <w:r w:rsidRPr="0087373B">
        <w:rPr>
          <w:rFonts w:hint="eastAsia"/>
          <w:sz w:val="24"/>
          <w:szCs w:val="24"/>
        </w:rPr>
        <w:t>爱的倾诉，凝聚浓情</w:t>
      </w:r>
    </w:p>
    <w:p w:rsidR="00AF6A58" w:rsidRPr="0087373B" w:rsidP="00070093">
      <w:pPr>
        <w:adjustRightInd w:val="0"/>
        <w:snapToGrid w:val="0"/>
        <w:spacing w:line="360" w:lineRule="auto"/>
        <w:ind w:firstLine="400" w:firstLineChars="200"/>
        <w:jc w:val="center"/>
        <w:rPr>
          <w:sz w:val="24"/>
          <w:szCs w:val="24"/>
        </w:rPr>
      </w:pPr>
      <w:r w:rsidRPr="0087373B">
        <w:rPr>
          <w:rFonts w:hint="eastAsia"/>
          <w:sz w:val="24"/>
          <w:szCs w:val="24"/>
        </w:rPr>
        <w:t>——给爱一个行动</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在当代中国式家庭情感表达方式的调查中，有人认为家人之间不好意思说爱，有的则想表达，但找不到合适的方式。笔者看来，在家人之间，爱就该勇于表达，并且要用行动来凝聚亲人之间珍贵的情感。</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随着年龄的增长，人们或多或少都明白这样一个道理，家是庇护我们的摇篮，是一湾温暖的海港，静静地抚慰疲惫的航船，家人的鼓励和关心是我们能够强大而又坚韧的后盾。我们在成长，对爱这个字难以启齿，我们碍于面子，涩于肉麻，但仔细想想，家人之间是没有隔阂这一说的，一个小家，能够一起共同成长几十余载，经历了各种甜蜜温馨的瞬间，熬过了数不尽的困难，我们与家人早已密不可分，何来碍于面子，何来不好意思？</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爱需要表达，即便家人之间，可能有人会说，我爱我的母亲，天经地义，还用特意去表达吗？诚然，这么想当然没有错，只是笔者认为，我们经常带着好的面孔去和外人交往，用上了我们自己最好的好脾气和最认真的态度，可为什么不能对自己如此亲密的家人予以好脾气，诉说我们的爱呢？感恩之心人人有之，赋予行动方可始终。家人之间表达爱意可以营造一种幸福温馨的家庭气氛，倘若互相冷漠，家人之间都抱着一种沉默是金的想法，那这个家</w:t>
      </w:r>
      <w:r w:rsidRPr="0087373B">
        <w:rPr>
          <w:rFonts w:hint="eastAsia"/>
          <w:sz w:val="24"/>
          <w:szCs w:val="24"/>
        </w:rPr>
        <w:t>庭真的是太过于冷清了。</w:t>
      </w:r>
    </w:p>
    <w:p w:rsidR="00AF6A58" w:rsidRPr="0087373B" w:rsidP="00070093">
      <w:pPr>
        <w:adjustRightInd w:val="0"/>
        <w:snapToGrid w:val="0"/>
        <w:spacing w:line="360" w:lineRule="auto"/>
        <w:rPr>
          <w:sz w:val="24"/>
          <w:szCs w:val="24"/>
        </w:rPr>
      </w:pPr>
      <w:r w:rsidRPr="0087373B">
        <w:rPr>
          <w:rFonts w:hint="eastAsia"/>
          <w:sz w:val="24"/>
          <w:szCs w:val="24"/>
        </w:rPr>
        <w:t xml:space="preserve">   爱是一种情愫，一种象征美好的尤物。人们担心自己的爱不够，害怕行动不能很好地诠释自己对家庭的爱。在我看来，爱就是一种习惯，它不需要太多的形式去修饰它。</w:t>
      </w:r>
    </w:p>
    <w:p w:rsidR="00AF6A58" w:rsidRPr="0087373B" w:rsidP="00070093">
      <w:pPr>
        <w:adjustRightInd w:val="0"/>
        <w:snapToGrid w:val="0"/>
        <w:spacing w:line="360" w:lineRule="auto"/>
        <w:rPr>
          <w:sz w:val="24"/>
          <w:szCs w:val="24"/>
        </w:rPr>
      </w:pPr>
      <w:r w:rsidRPr="0087373B">
        <w:rPr>
          <w:rFonts w:hint="eastAsia"/>
          <w:sz w:val="24"/>
          <w:szCs w:val="24"/>
        </w:rPr>
        <w:t xml:space="preserve">   在爱的数据中，专心的陪伴位居首位。是啊，细想一下我们与家人有多久没有小酌一杯谈论趣事了？多久没有共坐沙发前看上一个电视节目了？我们表达爱，可以在餐桌上替父母夹夹菜，说一句“妈，今天的饭菜真好吃。”我们可以对兄弟姐妹说一句“别太拼了，注意身体啊。”一言一语，一行一举，溢满了属于自己与家人专属的回忆。你看啊，这并没有那么难，对吗？</w:t>
      </w:r>
    </w:p>
    <w:p w:rsidR="00AF6A58" w:rsidRPr="0087373B" w:rsidP="00070093">
      <w:pPr>
        <w:adjustRightInd w:val="0"/>
        <w:snapToGrid w:val="0"/>
        <w:spacing w:line="360" w:lineRule="auto"/>
        <w:rPr>
          <w:sz w:val="24"/>
          <w:szCs w:val="24"/>
        </w:rPr>
      </w:pPr>
      <w:r w:rsidRPr="0087373B">
        <w:rPr>
          <w:rFonts w:hint="eastAsia"/>
          <w:sz w:val="24"/>
          <w:szCs w:val="24"/>
        </w:rPr>
        <w:t xml:space="preserve">   给爱一个行动吧！凝聚你真诚的心，用最实在的行动给予家人爱的信号。至少在回到家时，放下手上忙碌的工作，放下响个不停的手机，与家人欢声笑语，共享天伦之乐，多潇洒，多自在啊！</w:t>
      </w:r>
    </w:p>
    <w:p w:rsidR="00AF6A58" w:rsidRPr="0087373B" w:rsidP="00070093">
      <w:pPr>
        <w:adjustRightInd w:val="0"/>
        <w:snapToGrid w:val="0"/>
        <w:spacing w:line="360" w:lineRule="auto"/>
        <w:rPr>
          <w:sz w:val="24"/>
          <w:szCs w:val="24"/>
        </w:rPr>
      </w:pPr>
      <w:r w:rsidRPr="0087373B">
        <w:rPr>
          <w:rFonts w:hint="eastAsia"/>
          <w:sz w:val="24"/>
          <w:szCs w:val="24"/>
        </w:rPr>
        <w:t xml:space="preserve">  爱之倾诉，凝聚浓情，浓情萦绕于我心，洋溢于我家！</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1</w:t>
      </w:r>
      <w:r w:rsidRPr="0087373B">
        <w:rPr>
          <w:rFonts w:ascii="宋体" w:hAnsi="宋体" w:cs="Hiragino Sans GB" w:hint="eastAsia"/>
          <w:spacing w:val="8"/>
          <w:sz w:val="24"/>
          <w:szCs w:val="24"/>
          <w:shd w:val="clear" w:color="auto" w:fill="FFFFFF"/>
        </w:rPr>
        <w:t>】</w:t>
      </w:r>
    </w:p>
    <w:p w:rsidR="00AF6A58" w:rsidRPr="0087373B" w:rsidP="00070093">
      <w:pPr>
        <w:adjustRightInd w:val="0"/>
        <w:snapToGrid w:val="0"/>
        <w:spacing w:line="360" w:lineRule="auto"/>
        <w:jc w:val="center"/>
        <w:rPr>
          <w:rFonts w:ascii="黑体" w:eastAsia="黑体" w:hAnsi="黑体"/>
          <w:sz w:val="24"/>
          <w:szCs w:val="24"/>
        </w:rPr>
      </w:pPr>
      <w:r w:rsidRPr="0087373B">
        <w:rPr>
          <w:rFonts w:ascii="黑体" w:eastAsia="黑体" w:hAnsi="黑体" w:hint="eastAsia"/>
          <w:sz w:val="24"/>
          <w:szCs w:val="24"/>
        </w:rPr>
        <w:t>勇于表达，唱出所想</w:t>
      </w:r>
    </w:p>
    <w:p w:rsidR="00AF6A58" w:rsidRPr="0087373B" w:rsidP="00070093">
      <w:pPr>
        <w:adjustRightInd w:val="0"/>
        <w:snapToGrid w:val="0"/>
        <w:spacing w:line="360" w:lineRule="auto"/>
        <w:jc w:val="center"/>
        <w:rPr>
          <w:rFonts w:ascii="楷体" w:eastAsia="楷体" w:hAnsi="楷体"/>
          <w:sz w:val="24"/>
          <w:szCs w:val="24"/>
        </w:rPr>
      </w:pPr>
      <w:r w:rsidRPr="0087373B">
        <w:rPr>
          <w:rFonts w:ascii="楷体" w:eastAsia="楷体" w:hAnsi="楷体" w:hint="eastAsia"/>
          <w:sz w:val="24"/>
          <w:szCs w:val="24"/>
        </w:rPr>
        <w:t>——给爱一个行动</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中国式家庭情感表达方式调查报告》显示，受访者中近三成人表示，家人之间不好意思说爱；近四成人表示，虽想表达，但找不到合适的方式。我想，面对给予我们无限包容和关爱的亲人们，我们应勇于表达，唱出心里的爱。</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在我们成长的道路上，家人给予了我们许多无私的鼓励和帮助。在幼儿时期，是谁教会我们走路？是谁帮助我们识字？是谁给我们讲述道理，教我们做人？是父母，是家人。他们用无比的耐心与温暖呵护我们成长，给予了我们无限的柔情。随着我们的成长，他们的无私奉献，所有的牺牲一点点的积累，成为我们生命的一部分。面对如此重要的家人，为什么我们就不可以勇敢地向他们表达我们的爱呢？</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爱是人与人之间和睦相处的润滑剂。我们都知道，说出爱，表达爱，可以融洽家庭成员间的关系，可以增进父母与子女间的感情，从而形成和谐、幸福、美好的家庭氛围，让“家”这个词变得有温度，变得有人情味，甚至可以使之成为你前进的动力和失败时的避风港。因此，我们应该勇于向家人表达我们心中的爱意。</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同时，随着我们的逐渐长大，父母等亲人也在渐渐老去，正在远离社会发展的中心。而此时，及时地表达爱，可以消除他们的孤独感和失落感，温暖他们渐渐落寞的心灵，让关爱和体贴成为他们心中的安慰和更好生活的助力。</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那么我们又该如何表达爱呢？在关于爱的期待的数据中，最被期待是“专心的陪伴”，其次是“肯定的语言”，然后分别是“爱的服务”和“爱的礼物”。我觉得，其中最重要的还是“专心的陪伴”。</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我们应学会多陪伴家人，不要局限于与朋友交往。比如常回家看看，偶尔来一次家庭野炊，或做一餐不需要太丰盛的团圆饭，多陪父母聊聊天，仔细倾听他们述说往事……我想，即使这样一些很平常的小事，只要尽力去做，也能拨动亲人们的心弦。表达爱的方式有很多，不必拘泥于形式，重要的只是我们的一颗真心而已。</w:t>
      </w:r>
    </w:p>
    <w:p w:rsidR="00AF6A58" w:rsidRPr="0087373B" w:rsidP="00070093">
      <w:pPr>
        <w:adjustRightInd w:val="0"/>
        <w:snapToGrid w:val="0"/>
        <w:spacing w:line="360" w:lineRule="auto"/>
        <w:ind w:firstLine="400" w:firstLineChars="200"/>
        <w:rPr>
          <w:sz w:val="24"/>
          <w:szCs w:val="24"/>
        </w:rPr>
      </w:pPr>
      <w:r w:rsidRPr="0087373B">
        <w:rPr>
          <w:rFonts w:hint="eastAsia"/>
          <w:sz w:val="24"/>
          <w:szCs w:val="24"/>
        </w:rPr>
        <w:t>“树欲静而风不止，子欲养而亲不待”，给爱一种表达方式，给隐逸于内心的爱一个行动吧，这样方能让心中无悔。只要勇于表达，唱出所想，无论何种方式，相信家人们都能接收到你满满的爱意。</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2</w:t>
      </w:r>
      <w:r w:rsidRPr="0087373B">
        <w:rPr>
          <w:rFonts w:ascii="宋体" w:hAnsi="宋体" w:cs="Hiragino Sans GB" w:hint="eastAsia"/>
          <w:spacing w:val="8"/>
          <w:sz w:val="24"/>
          <w:szCs w:val="24"/>
          <w:shd w:val="clear" w:color="auto" w:fill="FFFFFF"/>
        </w:rPr>
        <w:t>】</w:t>
      </w:r>
    </w:p>
    <w:p w:rsidR="00AF6A58" w:rsidRPr="0087373B" w:rsidP="00912C21">
      <w:pPr>
        <w:adjustRightInd w:val="0"/>
        <w:snapToGrid w:val="0"/>
        <w:spacing w:line="360" w:lineRule="auto"/>
        <w:ind w:firstLine="3200" w:firstLineChars="1600"/>
        <w:jc w:val="left"/>
        <w:rPr>
          <w:sz w:val="24"/>
          <w:szCs w:val="24"/>
        </w:rPr>
      </w:pPr>
      <w:r w:rsidRPr="0087373B">
        <w:rPr>
          <w:rFonts w:hint="eastAsia"/>
          <w:sz w:val="24"/>
          <w:szCs w:val="24"/>
        </w:rPr>
        <w:t>陪伴是最好的礼物</w:t>
      </w:r>
    </w:p>
    <w:p w:rsidR="00AF6A58" w:rsidRPr="0087373B" w:rsidP="00070093">
      <w:pPr>
        <w:adjustRightInd w:val="0"/>
        <w:snapToGrid w:val="0"/>
        <w:spacing w:line="360" w:lineRule="auto"/>
        <w:ind w:firstLine="3400" w:firstLineChars="1700"/>
        <w:jc w:val="left"/>
        <w:rPr>
          <w:sz w:val="24"/>
          <w:szCs w:val="24"/>
        </w:rPr>
      </w:pPr>
      <w:r w:rsidRPr="0087373B">
        <w:rPr>
          <w:rFonts w:hint="eastAsia"/>
          <w:sz w:val="24"/>
          <w:szCs w:val="24"/>
        </w:rPr>
        <w:t>——给爱一个行动</w:t>
      </w:r>
    </w:p>
    <w:p w:rsidR="00AF6A58" w:rsidRPr="0087373B" w:rsidP="00070093">
      <w:pPr>
        <w:adjustRightInd w:val="0"/>
        <w:snapToGrid w:val="0"/>
        <w:spacing w:line="360" w:lineRule="auto"/>
        <w:ind w:firstLine="400" w:firstLineChars="200"/>
        <w:jc w:val="left"/>
        <w:rPr>
          <w:sz w:val="24"/>
          <w:szCs w:val="24"/>
        </w:rPr>
      </w:pPr>
      <w:r w:rsidRPr="0087373B">
        <w:rPr>
          <w:rFonts w:hint="eastAsia"/>
          <w:sz w:val="24"/>
          <w:szCs w:val="24"/>
        </w:rPr>
        <w:t>据《中国式家庭情感表达方式》调查，我发现大部分的人认为家人之间不好意思说爱或者想表达爱但找不到合适的方式，只有一小部分的人认为爱需要表达，并且在“爱的期待”数据中，陪伴居于第一位，其次是言语，再者是服务与礼物。看到这些，我觉得爱确实需要表达，且在这么多爱中，陪伴也许是最好的礼物。</w:t>
      </w:r>
    </w:p>
    <w:p w:rsidR="00AF6A58" w:rsidRPr="0087373B" w:rsidP="00070093">
      <w:pPr>
        <w:adjustRightInd w:val="0"/>
        <w:snapToGrid w:val="0"/>
        <w:spacing w:line="360" w:lineRule="auto"/>
        <w:ind w:firstLine="400" w:firstLineChars="200"/>
        <w:jc w:val="left"/>
        <w:rPr>
          <w:sz w:val="24"/>
          <w:szCs w:val="24"/>
        </w:rPr>
      </w:pPr>
      <w:r w:rsidRPr="0087373B">
        <w:rPr>
          <w:rFonts w:hint="eastAsia"/>
          <w:sz w:val="24"/>
          <w:szCs w:val="24"/>
        </w:rPr>
        <w:t>在中国家庭中，由于我们受传统礼教影响和传统文化熏陶，家人之间的相处大部分是相互尊敬的，而且小辈要懂得尊老爱幼，这就奠定了中国人在感情表达形式上与外国人截然不同。很少中国家庭有像外国家庭那样，告别或见面都用拥抱或亲脸颊的方式以显亲密与不舍，且现在大多数人不敢表达，也不知道怎么去表达。中国人爱的表达是含蓄的，外国人爱的表达是开放的，我相信大家连说一句：“我爱你，爸妈”的情况都很少见，所以我觉得大家应该行动起来，给爱一个行动。然而在这些行动中，我们不一定接受得了西方的表达，这时就凸显出家人在背后默默支持陪伴的重要性了。</w:t>
      </w:r>
    </w:p>
    <w:p w:rsidR="00AF6A58" w:rsidRPr="0087373B" w:rsidP="00070093">
      <w:pPr>
        <w:adjustRightInd w:val="0"/>
        <w:snapToGrid w:val="0"/>
        <w:spacing w:line="360" w:lineRule="auto"/>
        <w:ind w:firstLine="400" w:firstLineChars="200"/>
        <w:jc w:val="left"/>
        <w:rPr>
          <w:sz w:val="24"/>
          <w:szCs w:val="24"/>
        </w:rPr>
      </w:pPr>
      <w:r w:rsidRPr="0087373B">
        <w:rPr>
          <w:rFonts w:hint="eastAsia"/>
          <w:sz w:val="24"/>
          <w:szCs w:val="24"/>
        </w:rPr>
        <w:t>陪伴就像是夏日里的一阵凉风，慢慢吹拂着我们躁动的心。在物质丰富的时代，有些人总想着寄多点东西给自己的父母，这就是在表达自己的爱和孝心，然而父母心中最期盼的就是你的陪伴。一家人简简单单坐在餐桌上一起吃顿饭，在饭桌上其乐融融，这让大家都心满意足。</w:t>
      </w:r>
    </w:p>
    <w:p w:rsidR="00AF6A58" w:rsidRPr="0087373B" w:rsidP="00070093">
      <w:pPr>
        <w:adjustRightInd w:val="0"/>
        <w:snapToGrid w:val="0"/>
        <w:spacing w:line="360" w:lineRule="auto"/>
        <w:ind w:firstLine="400" w:firstLineChars="200"/>
        <w:jc w:val="left"/>
        <w:rPr>
          <w:sz w:val="24"/>
          <w:szCs w:val="24"/>
        </w:rPr>
      </w:pPr>
      <w:r w:rsidRPr="0087373B">
        <w:rPr>
          <w:rFonts w:hint="eastAsia"/>
          <w:sz w:val="24"/>
          <w:szCs w:val="24"/>
        </w:rPr>
        <w:t>陪伴就像沙漠里的一湾泉水，让人在失望中找到希望。在自己生病的时候，在自己心情</w:t>
      </w:r>
      <w:r w:rsidRPr="0087373B">
        <w:rPr>
          <w:rFonts w:hint="eastAsia"/>
          <w:sz w:val="24"/>
          <w:szCs w:val="24"/>
        </w:rPr>
        <w:t>不好的时候，你最希望谁陪在你身边？当然是你的家人！家人是我们在世上最亲的人，当所有人都离开了你的时候，只有家人不会离开你，而且他们还会在背后默默的支持你，用语言鼓励你陪你渡过难关，陪你成长。有了家人的陪伴，你的背后会有强大的力量支持着你往前跑，这一切的一切，陪伴就是最好的礼物，它无声胜有声，安静地在你身旁关注着你。</w:t>
      </w:r>
    </w:p>
    <w:p w:rsidR="00AF6A58" w:rsidRPr="0087373B" w:rsidP="00070093">
      <w:pPr>
        <w:adjustRightInd w:val="0"/>
        <w:snapToGrid w:val="0"/>
        <w:spacing w:line="360" w:lineRule="auto"/>
        <w:ind w:firstLine="400" w:firstLineChars="200"/>
        <w:jc w:val="left"/>
        <w:rPr>
          <w:sz w:val="24"/>
          <w:szCs w:val="24"/>
        </w:rPr>
      </w:pPr>
      <w:r w:rsidRPr="0087373B">
        <w:rPr>
          <w:rFonts w:hint="eastAsia"/>
          <w:sz w:val="24"/>
          <w:szCs w:val="24"/>
        </w:rPr>
        <w:t>一封家信，一份快递，一个电话问候已经不足以表达我们的爱了，远方的游子快回家看看，陪伴家人吧！远方工作的父母快回家看看孤独的孩子吧！身边的家人好好享受且珍惜这美好时光吧！中国式家庭情感的表达虽然不热情奔放，但是默默含蓄的陪伴才是最真挚、最好的礼物！</w:t>
      </w:r>
    </w:p>
    <w:p w:rsidR="00EA47DF" w:rsidRPr="0087373B" w:rsidP="00070093">
      <w:pPr>
        <w:adjustRightInd w:val="0"/>
        <w:snapToGrid w:val="0"/>
        <w:spacing w:line="360" w:lineRule="auto"/>
        <w:rPr>
          <w:sz w:val="24"/>
          <w:szCs w:val="24"/>
        </w:rPr>
      </w:pPr>
    </w:p>
    <w:p w:rsidR="00912C21" w:rsidRPr="0087373B" w:rsidP="00070093">
      <w:pPr>
        <w:adjustRightInd w:val="0"/>
        <w:snapToGrid w:val="0"/>
        <w:spacing w:line="360" w:lineRule="auto"/>
        <w:jc w:val="center"/>
        <w:rPr>
          <w:rFonts w:ascii="宋体" w:hAnsi="宋体" w:cs="宋体"/>
          <w:sz w:val="24"/>
          <w:szCs w:val="24"/>
        </w:rPr>
      </w:pPr>
    </w:p>
    <w:p w:rsidR="00072EAA" w:rsidRPr="0087373B" w:rsidP="00070093">
      <w:pPr>
        <w:adjustRightInd w:val="0"/>
        <w:snapToGrid w:val="0"/>
        <w:spacing w:line="360" w:lineRule="auto"/>
        <w:jc w:val="center"/>
        <w:rPr>
          <w:rFonts w:ascii="宋体" w:hAnsi="宋体" w:cs="宋体"/>
          <w:sz w:val="24"/>
          <w:szCs w:val="24"/>
        </w:rPr>
      </w:pPr>
      <w:r w:rsidRPr="0087373B">
        <w:rPr>
          <w:rFonts w:ascii="宋体" w:hAnsi="宋体" w:cs="宋体" w:hint="eastAsia"/>
          <w:sz w:val="24"/>
          <w:szCs w:val="24"/>
        </w:rPr>
        <w:t>高三考场优秀作文</w:t>
      </w:r>
      <w:r w:rsidRPr="0087373B" w:rsidR="00930EE4">
        <w:rPr>
          <w:rFonts w:ascii="宋体" w:hAnsi="宋体" w:cs="宋体" w:hint="eastAsia"/>
          <w:sz w:val="24"/>
          <w:szCs w:val="24"/>
        </w:rPr>
        <w:t>六</w:t>
      </w:r>
    </w:p>
    <w:p w:rsidR="00072EAA" w:rsidRPr="0087373B" w:rsidP="00070093">
      <w:pPr>
        <w:adjustRightInd w:val="0"/>
        <w:snapToGrid w:val="0"/>
        <w:spacing w:line="360" w:lineRule="auto"/>
        <w:rPr>
          <w:rFonts w:ascii="宋体" w:hAnsi="宋体" w:cs="宋体"/>
          <w:sz w:val="24"/>
          <w:szCs w:val="24"/>
        </w:rPr>
      </w:pPr>
      <w:r w:rsidRPr="0087373B">
        <w:rPr>
          <w:rFonts w:ascii="宋体" w:hAnsi="宋体" w:cs="宋体" w:hint="eastAsia"/>
          <w:sz w:val="24"/>
          <w:szCs w:val="24"/>
        </w:rPr>
        <w:t>阅读下面的材料，根据要求写作。（</w:t>
      </w:r>
      <w:r w:rsidRPr="0087373B">
        <w:rPr>
          <w:rFonts w:ascii="宋体" w:hAnsi="宋体" w:cs="宋体" w:hint="eastAsia"/>
          <w:sz w:val="24"/>
          <w:szCs w:val="24"/>
        </w:rPr>
        <w:t>60</w:t>
      </w:r>
      <w:r w:rsidRPr="0087373B">
        <w:rPr>
          <w:rFonts w:ascii="宋体" w:hAnsi="宋体" w:cs="宋体" w:hint="eastAsia"/>
          <w:sz w:val="24"/>
          <w:szCs w:val="24"/>
        </w:rPr>
        <w:t>分）</w:t>
      </w:r>
    </w:p>
    <w:p w:rsidR="00072EAA" w:rsidRPr="0087373B" w:rsidP="00070093">
      <w:pPr>
        <w:adjustRightInd w:val="0"/>
        <w:snapToGrid w:val="0"/>
        <w:spacing w:line="360" w:lineRule="auto"/>
        <w:ind w:firstLine="400" w:firstLineChars="200"/>
        <w:rPr>
          <w:rFonts w:ascii="仿宋" w:eastAsia="仿宋" w:hAnsi="仿宋" w:cs="宋体"/>
          <w:sz w:val="24"/>
          <w:szCs w:val="24"/>
        </w:rPr>
      </w:pPr>
      <w:r w:rsidRPr="0087373B">
        <w:rPr>
          <w:rFonts w:ascii="仿宋" w:eastAsia="仿宋" w:hAnsi="仿宋" w:cs="宋体" w:hint="eastAsia"/>
          <w:sz w:val="24"/>
          <w:szCs w:val="24"/>
        </w:rPr>
        <w:t>“上百页的作业都是白纸黑字，关键还都是繁体字……”近日，江苏某大学社会发展学院历史专业一学生，在朋友圈发了一组手写作业的照片，引起网友热评。有网友为其点赞，认为这些会成为一个人的文化积累；也有网友提出质疑，认为在互联网普及的年代还在手写作业，还是繁体字，真的有用吗？也有人认为。既然出现了简体字，写作业还要用繁体字，这不是过于“返祖”，违背的进化进步的发展规律吗？</w:t>
      </w:r>
    </w:p>
    <w:p w:rsidR="00072EAA" w:rsidRPr="0087373B" w:rsidP="00070093">
      <w:pPr>
        <w:adjustRightInd w:val="0"/>
        <w:snapToGrid w:val="0"/>
        <w:spacing w:line="360" w:lineRule="auto"/>
        <w:ind w:firstLine="400" w:firstLineChars="200"/>
        <w:rPr>
          <w:rFonts w:ascii="仿宋" w:eastAsia="仿宋" w:hAnsi="仿宋" w:cs="宋体"/>
          <w:sz w:val="24"/>
          <w:szCs w:val="24"/>
        </w:rPr>
      </w:pPr>
      <w:r w:rsidRPr="0087373B">
        <w:rPr>
          <w:rFonts w:ascii="仿宋" w:eastAsia="仿宋" w:hAnsi="仿宋" w:cs="宋体" w:hint="eastAsia"/>
          <w:sz w:val="24"/>
          <w:szCs w:val="24"/>
        </w:rPr>
        <w:t>对于此事你怎样看？请结合自己的认识和理解，联系现实，写一篇文章。</w:t>
      </w:r>
    </w:p>
    <w:p w:rsidR="00072EAA" w:rsidRPr="0087373B" w:rsidP="00070093">
      <w:pPr>
        <w:adjustRightInd w:val="0"/>
        <w:snapToGrid w:val="0"/>
        <w:spacing w:line="360" w:lineRule="auto"/>
        <w:ind w:firstLine="400" w:firstLineChars="200"/>
        <w:rPr>
          <w:rFonts w:ascii="仿宋" w:eastAsia="仿宋" w:hAnsi="仿宋" w:cs="宋体"/>
          <w:sz w:val="24"/>
          <w:szCs w:val="24"/>
        </w:rPr>
      </w:pPr>
      <w:r w:rsidRPr="0087373B">
        <w:rPr>
          <w:rFonts w:ascii="仿宋" w:eastAsia="仿宋" w:hAnsi="仿宋" w:cs="宋体" w:hint="eastAsia"/>
          <w:sz w:val="24"/>
          <w:szCs w:val="24"/>
        </w:rPr>
        <w:t>要求：选好角度，确定立意，明确文体，自拟标题，不要套作，不得抄袭，不得泄露个人信息，不少于800字。</w:t>
      </w:r>
    </w:p>
    <w:p w:rsidR="00930EE4" w:rsidRPr="0087373B" w:rsidP="00070093">
      <w:pPr>
        <w:adjustRightInd w:val="0"/>
        <w:snapToGrid w:val="0"/>
        <w:spacing w:line="360" w:lineRule="auto"/>
        <w:ind w:firstLine="1800" w:firstLineChars="900"/>
        <w:rPr>
          <w:rFonts w:ascii="宋体" w:hAnsi="宋体" w:cs="宋体"/>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3</w:t>
      </w:r>
      <w:r w:rsidRPr="0087373B">
        <w:rPr>
          <w:rFonts w:ascii="宋体" w:hAnsi="宋体" w:cs="Hiragino Sans GB" w:hint="eastAsia"/>
          <w:spacing w:val="8"/>
          <w:sz w:val="24"/>
          <w:szCs w:val="24"/>
          <w:shd w:val="clear" w:color="auto" w:fill="FFFFFF"/>
        </w:rPr>
        <w:t>】</w:t>
      </w:r>
    </w:p>
    <w:p w:rsidR="00930EE4" w:rsidRPr="0087373B" w:rsidP="00070093">
      <w:pPr>
        <w:adjustRightInd w:val="0"/>
        <w:snapToGrid w:val="0"/>
        <w:spacing w:line="360" w:lineRule="auto"/>
        <w:ind w:firstLine="1800" w:firstLineChars="900"/>
        <w:rPr>
          <w:rFonts w:ascii="宋体" w:hAnsi="宋体" w:cs="宋体"/>
          <w:sz w:val="24"/>
          <w:szCs w:val="24"/>
        </w:rPr>
      </w:pPr>
    </w:p>
    <w:p w:rsidR="00072EAA" w:rsidRPr="0087373B" w:rsidP="00930EE4">
      <w:pPr>
        <w:adjustRightInd w:val="0"/>
        <w:snapToGrid w:val="0"/>
        <w:spacing w:line="360" w:lineRule="auto"/>
        <w:ind w:firstLine="2800" w:firstLineChars="1400"/>
        <w:rPr>
          <w:rFonts w:ascii="宋体" w:hAnsi="宋体" w:cs="宋体"/>
          <w:sz w:val="24"/>
          <w:szCs w:val="24"/>
        </w:rPr>
      </w:pPr>
      <w:r w:rsidRPr="0087373B">
        <w:rPr>
          <w:rFonts w:ascii="宋体" w:hAnsi="宋体" w:cs="宋体" w:hint="eastAsia"/>
          <w:sz w:val="24"/>
          <w:szCs w:val="24"/>
        </w:rPr>
        <w:t>手写暖人心，文化绽笔端</w:t>
      </w:r>
    </w:p>
    <w:p w:rsidR="00072EAA" w:rsidRPr="0087373B" w:rsidP="00930EE4">
      <w:pPr>
        <w:adjustRightInd w:val="0"/>
        <w:snapToGrid w:val="0"/>
        <w:spacing w:line="360" w:lineRule="auto"/>
        <w:ind w:firstLine="3600" w:firstLineChars="1800"/>
        <w:rPr>
          <w:rFonts w:ascii="宋体" w:hAnsi="宋体" w:cs="Times New Roman"/>
          <w:sz w:val="24"/>
          <w:szCs w:val="24"/>
        </w:rPr>
      </w:pPr>
      <w:r w:rsidRPr="0087373B">
        <w:rPr>
          <w:rFonts w:ascii="宋体" w:hAnsi="宋体" w:cs="宋体" w:hint="eastAsia"/>
          <w:sz w:val="24"/>
          <w:szCs w:val="24"/>
        </w:rPr>
        <w:t>某考生</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狼毫叙意，翰墨传情。沉甸甸的百页作业</w:t>
      </w:r>
      <w:r w:rsidRPr="0087373B">
        <w:rPr>
          <w:rFonts w:ascii="宋体" w:hAnsi="宋体" w:hint="eastAsia"/>
          <w:sz w:val="24"/>
          <w:szCs w:val="24"/>
        </w:rPr>
        <w:t>，</w:t>
      </w:r>
      <w:r w:rsidRPr="0087373B">
        <w:rPr>
          <w:rFonts w:ascii="宋体" w:hAnsi="宋体" w:cs="宋体" w:hint="eastAsia"/>
          <w:sz w:val="24"/>
          <w:szCs w:val="24"/>
        </w:rPr>
        <w:t>工工整整的白纸黑字，叙说着学生一丝不苟的认真和满怀的热情，暖了无数人心。</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为这位学生点赞</w:t>
      </w:r>
      <w:r w:rsidRPr="0087373B">
        <w:rPr>
          <w:rFonts w:ascii="宋体" w:hAnsi="宋体" w:cs="宋体"/>
          <w:sz w:val="24"/>
          <w:szCs w:val="24"/>
        </w:rPr>
        <w:t>!</w:t>
      </w:r>
      <w:r w:rsidRPr="0087373B">
        <w:rPr>
          <w:rFonts w:ascii="宋体" w:hAnsi="宋体" w:cs="宋体" w:hint="eastAsia"/>
          <w:sz w:val="24"/>
          <w:szCs w:val="24"/>
        </w:rPr>
        <w:t>不仅为他字里行间透露出的认真专注，为他缕缕墨香中流露的文化气息，更为他焚膏继晷的坚持与执着。</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看，那一横一坚，是不辍的坚守。有人质疑，互联网普及时代下手写作业，岂不愚哉</w:t>
      </w:r>
      <w:r w:rsidRPr="0087373B">
        <w:rPr>
          <w:rFonts w:ascii="宋体" w:hAnsi="宋体" w:hint="eastAsia"/>
          <w:sz w:val="24"/>
          <w:szCs w:val="24"/>
        </w:rPr>
        <w:t>？</w:t>
      </w:r>
      <w:r w:rsidRPr="0087373B">
        <w:rPr>
          <w:rFonts w:ascii="宋体" w:hAnsi="宋体" w:cs="宋体" w:hint="eastAsia"/>
          <w:sz w:val="24"/>
          <w:szCs w:val="24"/>
        </w:rPr>
        <w:t>我以为不然。纵然打字便利快捷，亦取代不了手写的神韵和深情。君可见有大学教授，数十年如一日用毛笔书写录取通知书，寄深情于狼毫翰墨，这又岂是千篇一律的印刷字体所能替代的</w:t>
      </w:r>
      <w:r w:rsidRPr="0087373B">
        <w:rPr>
          <w:rFonts w:ascii="宋体" w:hAnsi="宋体" w:hint="eastAsia"/>
          <w:sz w:val="24"/>
          <w:szCs w:val="24"/>
        </w:rPr>
        <w:t>？</w:t>
      </w:r>
      <w:r w:rsidRPr="0087373B">
        <w:rPr>
          <w:rFonts w:ascii="宋体" w:hAnsi="宋体" w:cs="宋体" w:hint="eastAsia"/>
          <w:sz w:val="24"/>
          <w:szCs w:val="24"/>
        </w:rPr>
        <w:t>他们都是铅字大军中的坚守者，以手写的温度抒我情，暖人心。</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看，那一撇一捺，是对专业的热爱与热情。有人提出，简体字如此普及，为何写作业仍要用繁体字书写，岂不是矫操造作？愚以为不然。该生乃历史专业学生，确实应通览古今之史，明古今之变，他用繁体字书写，亦有其原因。诚然，简体字更为简单易懂，但实际上也缺少了很多繁体字方有的意韵，不如繁体字那么接近历史，接近文化，接近传统。学生以繁体字为舟，航行在历史的海洋中，追根溯源，感知历史，不是“返祖”，更无违背发展规律之意。那是对学习的认真、对历史的热爱，描绘出的古色古香的图騰。</w:t>
      </w:r>
    </w:p>
    <w:p w:rsidR="00072EAA" w:rsidRPr="0087373B" w:rsidP="00070093">
      <w:pPr>
        <w:adjustRightInd w:val="0"/>
        <w:snapToGrid w:val="0"/>
        <w:spacing w:line="360" w:lineRule="auto"/>
        <w:rPr>
          <w:rFonts w:ascii="宋体" w:hAnsi="宋体" w:cs="宋体"/>
          <w:sz w:val="24"/>
          <w:szCs w:val="24"/>
        </w:rPr>
      </w:pPr>
      <w:r w:rsidRPr="0087373B">
        <w:rPr>
          <w:rFonts w:ascii="宋体" w:hAnsi="宋体" w:cs="宋体" w:hint="eastAsia"/>
          <w:sz w:val="24"/>
          <w:szCs w:val="24"/>
        </w:rPr>
        <w:t>看，那一点一提，是厚重的文化积淀。文字是民族文化的载体，是民族精神的起源。在这快节奏的现代生活中，</w:t>
      </w:r>
      <w:r w:rsidRPr="0087373B">
        <w:rPr>
          <w:rFonts w:ascii="宋体" w:hAnsi="宋体"/>
          <w:sz w:val="24"/>
          <w:szCs w:val="24"/>
        </w:rPr>
        <w:t>“</w:t>
      </w:r>
      <w:r w:rsidRPr="0087373B">
        <w:rPr>
          <w:rFonts w:ascii="宋体" w:hAnsi="宋体" w:hint="eastAsia"/>
          <w:sz w:val="24"/>
          <w:szCs w:val="24"/>
        </w:rPr>
        <w:t>提笔忘字</w:t>
      </w:r>
      <w:r w:rsidRPr="0087373B">
        <w:rPr>
          <w:rFonts w:ascii="宋体" w:hAnsi="宋体"/>
          <w:sz w:val="24"/>
          <w:szCs w:val="24"/>
        </w:rPr>
        <w:t>”</w:t>
      </w:r>
      <w:r w:rsidRPr="0087373B">
        <w:rPr>
          <w:rFonts w:ascii="宋体" w:hAnsi="宋体" w:cs="宋体" w:hint="eastAsia"/>
          <w:sz w:val="24"/>
          <w:szCs w:val="24"/>
        </w:rPr>
        <w:t>现象屡见不鲜，摸惯了冷冰键盘的你，又是否记得手写字体的温暖</w:t>
      </w:r>
      <w:r w:rsidRPr="0087373B">
        <w:rPr>
          <w:rFonts w:ascii="宋体" w:hAnsi="宋体" w:hint="eastAsia"/>
          <w:sz w:val="24"/>
          <w:szCs w:val="24"/>
        </w:rPr>
        <w:t>？</w:t>
      </w:r>
      <w:r w:rsidRPr="0087373B">
        <w:rPr>
          <w:rFonts w:ascii="宋体" w:hAnsi="宋体" w:cs="宋体" w:hint="eastAsia"/>
          <w:sz w:val="24"/>
          <w:szCs w:val="24"/>
        </w:rPr>
        <w:t>学生秀丽的手写字体，以及充满文化气息的繁体字，是否唤起了你对文化之美的赞叹</w:t>
      </w:r>
      <w:r w:rsidRPr="0087373B">
        <w:rPr>
          <w:rFonts w:ascii="宋体" w:hAnsi="宋体" w:hint="eastAsia"/>
          <w:sz w:val="24"/>
          <w:szCs w:val="24"/>
        </w:rPr>
        <w:t>？</w:t>
      </w:r>
      <w:r w:rsidRPr="0087373B">
        <w:rPr>
          <w:rFonts w:ascii="宋体" w:hAnsi="宋体" w:cs="宋体" w:hint="eastAsia"/>
          <w:sz w:val="24"/>
          <w:szCs w:val="24"/>
        </w:rPr>
        <w:t>汉字的一笔一画都是刻在每个华夏儿女血液中的文化印记，是每个龙的传人的文化基因。这一组手写作业的照片，不知唤起了多少人对手写体的温暖的怀念，多少人重新提起笔，在码字的空闲之中，认真写下几个汉字。感受其中的温暖。白纸黑字，绽放的是带着缕缕墨香的文化之花。</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cs="Times New Roman" w:hint="eastAsia"/>
          <w:sz w:val="24"/>
          <w:szCs w:val="24"/>
        </w:rPr>
        <w:t>手写</w:t>
      </w:r>
      <w:r w:rsidRPr="0087373B">
        <w:rPr>
          <w:rFonts w:ascii="宋体" w:hAnsi="宋体" w:cs="宋体" w:hint="eastAsia"/>
          <w:sz w:val="24"/>
          <w:szCs w:val="24"/>
        </w:rPr>
        <w:t>暖人心，文化绽笔端。泡</w:t>
      </w:r>
      <w:r w:rsidRPr="0087373B">
        <w:rPr>
          <w:rFonts w:ascii="宋体" w:hAnsi="宋体" w:hint="eastAsia"/>
          <w:sz w:val="24"/>
          <w:szCs w:val="24"/>
        </w:rPr>
        <w:t>一</w:t>
      </w:r>
      <w:r w:rsidRPr="0087373B">
        <w:rPr>
          <w:rFonts w:ascii="宋体" w:hAnsi="宋体" w:cs="宋体" w:hint="eastAsia"/>
          <w:sz w:val="24"/>
          <w:szCs w:val="24"/>
        </w:rPr>
        <w:t>杯香茗，让我们再次感受手写体的温暖，提笔写下我们的故事。</w:t>
      </w:r>
    </w:p>
    <w:p w:rsidR="00930EE4" w:rsidRPr="0087373B" w:rsidP="00070093">
      <w:pPr>
        <w:adjustRightInd w:val="0"/>
        <w:snapToGrid w:val="0"/>
        <w:spacing w:line="360" w:lineRule="auto"/>
        <w:ind w:firstLine="2400" w:firstLineChars="1200"/>
        <w:rPr>
          <w:rFonts w:ascii="宋体" w:hAnsi="宋体" w:cs="宋体"/>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4</w:t>
      </w:r>
      <w:r w:rsidRPr="0087373B">
        <w:rPr>
          <w:rFonts w:ascii="宋体" w:hAnsi="宋体" w:cs="Hiragino Sans GB" w:hint="eastAsia"/>
          <w:spacing w:val="8"/>
          <w:sz w:val="24"/>
          <w:szCs w:val="24"/>
          <w:shd w:val="clear" w:color="auto" w:fill="FFFFFF"/>
        </w:rPr>
        <w:t>】</w:t>
      </w:r>
    </w:p>
    <w:p w:rsidR="00930EE4" w:rsidRPr="0087373B" w:rsidP="00930EE4">
      <w:pPr>
        <w:adjustRightInd w:val="0"/>
        <w:snapToGrid w:val="0"/>
        <w:spacing w:line="360" w:lineRule="auto"/>
        <w:ind w:firstLine="3200" w:firstLineChars="1600"/>
        <w:rPr>
          <w:rFonts w:ascii="宋体" w:hAnsi="宋体" w:cs="宋体"/>
          <w:sz w:val="24"/>
          <w:szCs w:val="24"/>
        </w:rPr>
      </w:pPr>
    </w:p>
    <w:p w:rsidR="00072EAA" w:rsidRPr="0087373B" w:rsidP="00930EE4">
      <w:pPr>
        <w:adjustRightInd w:val="0"/>
        <w:snapToGrid w:val="0"/>
        <w:spacing w:line="360" w:lineRule="auto"/>
        <w:ind w:firstLine="3200" w:firstLineChars="1600"/>
        <w:rPr>
          <w:rFonts w:ascii="宋体" w:hAnsi="宋体" w:cs="宋体"/>
          <w:sz w:val="24"/>
          <w:szCs w:val="24"/>
        </w:rPr>
      </w:pPr>
      <w:r w:rsidRPr="0087373B">
        <w:rPr>
          <w:rFonts w:ascii="宋体" w:hAnsi="宋体" w:cs="宋体" w:hint="eastAsia"/>
          <w:sz w:val="24"/>
          <w:szCs w:val="24"/>
        </w:rPr>
        <w:t>朴素前行</w:t>
      </w:r>
      <w:r w:rsidRPr="0087373B">
        <w:rPr>
          <w:rFonts w:ascii="宋体" w:hAnsi="宋体" w:hint="eastAsia"/>
          <w:sz w:val="24"/>
          <w:szCs w:val="24"/>
        </w:rPr>
        <w:t>，</w:t>
      </w:r>
      <w:r w:rsidRPr="0087373B">
        <w:rPr>
          <w:rFonts w:ascii="宋体" w:hAnsi="宋体" w:cs="宋体" w:hint="eastAsia"/>
          <w:sz w:val="24"/>
          <w:szCs w:val="24"/>
        </w:rPr>
        <w:t>溯源求真</w:t>
      </w:r>
    </w:p>
    <w:p w:rsidR="00072EAA" w:rsidRPr="0087373B" w:rsidP="00930EE4">
      <w:pPr>
        <w:adjustRightInd w:val="0"/>
        <w:snapToGrid w:val="0"/>
        <w:spacing w:line="360" w:lineRule="auto"/>
        <w:ind w:firstLine="3800" w:firstLineChars="1900"/>
        <w:rPr>
          <w:rFonts w:ascii="宋体" w:hAnsi="宋体" w:cs="Times New Roman"/>
          <w:sz w:val="24"/>
          <w:szCs w:val="24"/>
        </w:rPr>
      </w:pPr>
      <w:r w:rsidRPr="0087373B">
        <w:rPr>
          <w:rFonts w:ascii="宋体" w:hAnsi="宋体" w:cs="宋体" w:hint="eastAsia"/>
          <w:sz w:val="24"/>
          <w:szCs w:val="24"/>
        </w:rPr>
        <w:t>某考生</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千字百页，白纸黑字，繁体字雅致地铺陈，油墨扉页的手写情怀里涌起网友的热评纷纷。</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有网友质疑，互联网普及的年代手写作业且是繁体字，真的有用吗</w:t>
      </w:r>
      <w:r w:rsidRPr="0087373B">
        <w:rPr>
          <w:rFonts w:ascii="宋体" w:hAnsi="宋体" w:hint="eastAsia"/>
          <w:sz w:val="24"/>
          <w:szCs w:val="24"/>
        </w:rPr>
        <w:t>？</w:t>
      </w:r>
      <w:r w:rsidRPr="0087373B">
        <w:rPr>
          <w:rFonts w:ascii="宋体" w:hAnsi="宋体" w:cs="宋体" w:hint="eastAsia"/>
          <w:sz w:val="24"/>
          <w:szCs w:val="24"/>
        </w:rPr>
        <w:t>我却想说</w:t>
      </w:r>
      <w:r w:rsidRPr="0087373B">
        <w:rPr>
          <w:rFonts w:ascii="宋体" w:hAnsi="宋体" w:hint="eastAsia"/>
          <w:sz w:val="24"/>
          <w:szCs w:val="24"/>
        </w:rPr>
        <w:t>，</w:t>
      </w:r>
      <w:r w:rsidRPr="0087373B">
        <w:rPr>
          <w:rFonts w:ascii="宋体" w:hAnsi="宋体" w:cs="宋体" w:hint="eastAsia"/>
          <w:sz w:val="24"/>
          <w:szCs w:val="24"/>
        </w:rPr>
        <w:t>互联网的普及从来不意味着抛弃过去，无论是手写抑或繁体字。互联网的普及带来</w:t>
      </w:r>
      <w:r w:rsidRPr="0087373B">
        <w:rPr>
          <w:rFonts w:ascii="宋体" w:hAnsi="宋体" w:hint="eastAsia"/>
          <w:sz w:val="24"/>
          <w:szCs w:val="24"/>
        </w:rPr>
        <w:t>了</w:t>
      </w:r>
      <w:r w:rsidRPr="0087373B">
        <w:rPr>
          <w:rFonts w:ascii="宋体" w:hAnsi="宋体" w:cs="宋体" w:hint="eastAsia"/>
          <w:sz w:val="24"/>
          <w:szCs w:val="24"/>
        </w:rPr>
        <w:t>科技便捷的社会</w:t>
      </w:r>
      <w:r w:rsidRPr="0087373B">
        <w:rPr>
          <w:rFonts w:ascii="宋体" w:hAnsi="宋体" w:hint="eastAsia"/>
          <w:sz w:val="24"/>
          <w:szCs w:val="24"/>
        </w:rPr>
        <w:t>，</w:t>
      </w:r>
      <w:r w:rsidRPr="0087373B">
        <w:rPr>
          <w:rFonts w:ascii="宋体" w:hAnsi="宋体" w:cs="宋体" w:hint="eastAsia"/>
          <w:sz w:val="24"/>
          <w:szCs w:val="24"/>
        </w:rPr>
        <w:t>但也正如巴赫金所斥一般众生喧哗，停下慢下的书写，纸短情长的情思诉说正在渐渐逍弭，浮华之气盛行并非我们所乐见的</w:t>
      </w:r>
      <w:r w:rsidRPr="0087373B">
        <w:rPr>
          <w:rFonts w:ascii="宋体" w:hAnsi="宋体" w:hint="eastAsia"/>
          <w:sz w:val="24"/>
          <w:szCs w:val="24"/>
        </w:rPr>
        <w:t>，</w:t>
      </w:r>
      <w:r w:rsidRPr="0087373B">
        <w:rPr>
          <w:rFonts w:ascii="宋体" w:hAnsi="宋体" w:cs="宋体" w:hint="eastAsia"/>
          <w:sz w:val="24"/>
          <w:szCs w:val="24"/>
        </w:rPr>
        <w:t>值得欣喜的是总会有人朴素前行，该大学生浸于浮华万丈</w:t>
      </w:r>
      <w:r w:rsidRPr="0087373B">
        <w:rPr>
          <w:rFonts w:ascii="宋体" w:hAnsi="宋体" w:hint="eastAsia"/>
          <w:sz w:val="24"/>
          <w:szCs w:val="24"/>
        </w:rPr>
        <w:t>，</w:t>
      </w:r>
      <w:r w:rsidRPr="0087373B">
        <w:rPr>
          <w:rFonts w:ascii="宋体" w:hAnsi="宋体" w:cs="宋体" w:hint="eastAsia"/>
          <w:sz w:val="24"/>
          <w:szCs w:val="24"/>
        </w:rPr>
        <w:t>却仍赤诚真</w:t>
      </w:r>
      <w:r w:rsidRPr="0087373B">
        <w:rPr>
          <w:rFonts w:ascii="宋体" w:hAnsi="宋体" w:hint="eastAsia"/>
          <w:sz w:val="24"/>
          <w:szCs w:val="24"/>
        </w:rPr>
        <w:t>地</w:t>
      </w:r>
      <w:r w:rsidRPr="0087373B">
        <w:rPr>
          <w:rFonts w:ascii="宋体" w:hAnsi="宋体" w:cs="宋体" w:hint="eastAsia"/>
          <w:sz w:val="24"/>
          <w:szCs w:val="24"/>
        </w:rPr>
        <w:t>追求知识</w:t>
      </w:r>
      <w:r w:rsidRPr="0087373B">
        <w:rPr>
          <w:rFonts w:ascii="宋体" w:hAnsi="宋体" w:hint="eastAsia"/>
          <w:sz w:val="24"/>
          <w:szCs w:val="24"/>
        </w:rPr>
        <w:t>，</w:t>
      </w:r>
      <w:r w:rsidRPr="0087373B">
        <w:rPr>
          <w:rFonts w:ascii="宋体" w:hAnsi="宋体" w:cs="宋体" w:hint="eastAsia"/>
          <w:sz w:val="24"/>
          <w:szCs w:val="24"/>
        </w:rPr>
        <w:t>这便是朴素而行。不宣扬追求朴素，但求一番赤子之心的真诚</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对于繁体字书写，有人斥其</w:t>
      </w:r>
      <w:r w:rsidRPr="0087373B">
        <w:rPr>
          <w:rFonts w:ascii="宋体" w:hAnsi="宋体" w:hint="eastAsia"/>
          <w:sz w:val="24"/>
          <w:szCs w:val="24"/>
        </w:rPr>
        <w:t>“</w:t>
      </w:r>
      <w:r w:rsidRPr="0087373B">
        <w:rPr>
          <w:rFonts w:ascii="宋体" w:hAnsi="宋体" w:cs="宋体" w:hint="eastAsia"/>
          <w:sz w:val="24"/>
          <w:szCs w:val="24"/>
        </w:rPr>
        <w:t>返祖”，违背进化进步的规律</w:t>
      </w:r>
      <w:r w:rsidRPr="0087373B">
        <w:rPr>
          <w:rFonts w:ascii="宋体" w:hAnsi="宋体" w:hint="eastAsia"/>
          <w:sz w:val="24"/>
          <w:szCs w:val="24"/>
        </w:rPr>
        <w:t>，</w:t>
      </w:r>
      <w:r w:rsidRPr="0087373B">
        <w:rPr>
          <w:rFonts w:ascii="宋体" w:hAnsi="宋体" w:cs="宋体" w:hint="eastAsia"/>
          <w:sz w:val="24"/>
          <w:szCs w:val="24"/>
        </w:rPr>
        <w:t>殊不知，只有溯源方能求真</w:t>
      </w:r>
      <w:r w:rsidRPr="0087373B">
        <w:rPr>
          <w:rFonts w:ascii="宋体" w:hAnsi="宋体" w:hint="eastAsia"/>
          <w:sz w:val="24"/>
          <w:szCs w:val="24"/>
        </w:rPr>
        <w:t>，</w:t>
      </w:r>
      <w:r w:rsidRPr="0087373B">
        <w:rPr>
          <w:rFonts w:ascii="宋体" w:hAnsi="宋体" w:cs="宋体" w:hint="eastAsia"/>
          <w:sz w:val="24"/>
          <w:szCs w:val="24"/>
        </w:rPr>
        <w:t>取得更好的进步，时至今日</w:t>
      </w:r>
      <w:r w:rsidRPr="0087373B">
        <w:rPr>
          <w:rFonts w:ascii="宋体" w:hAnsi="宋体" w:hint="eastAsia"/>
          <w:sz w:val="24"/>
          <w:szCs w:val="24"/>
        </w:rPr>
        <w:t>，</w:t>
      </w:r>
      <w:r w:rsidRPr="0087373B">
        <w:rPr>
          <w:rFonts w:ascii="宋体" w:hAnsi="宋体" w:cs="宋体" w:hint="eastAsia"/>
          <w:sz w:val="24"/>
          <w:szCs w:val="24"/>
        </w:rPr>
        <w:t>仍有霜发白鬓的学者在卷帙浩繁里研究古文的奇妙，仍有考古之士在酷夏寒冬求一方古迹</w:t>
      </w:r>
      <w:r w:rsidRPr="0087373B">
        <w:rPr>
          <w:rFonts w:ascii="宋体" w:hAnsi="宋体" w:hint="eastAsia"/>
          <w:sz w:val="24"/>
          <w:szCs w:val="24"/>
        </w:rPr>
        <w:t>，</w:t>
      </w:r>
      <w:r w:rsidRPr="0087373B">
        <w:rPr>
          <w:rFonts w:ascii="宋体" w:hAnsi="宋体" w:cs="宋体" w:hint="eastAsia"/>
          <w:sz w:val="24"/>
          <w:szCs w:val="24"/>
        </w:rPr>
        <w:t>仍有文人志士求一曲遥</w:t>
      </w:r>
      <w:r w:rsidRPr="0087373B">
        <w:rPr>
          <w:rFonts w:ascii="宋体" w:hAnsi="宋体" w:cs="Times New Roman" w:hint="eastAsia"/>
          <w:sz w:val="24"/>
          <w:szCs w:val="24"/>
        </w:rPr>
        <w:t>远</w:t>
      </w:r>
      <w:r w:rsidRPr="0087373B">
        <w:rPr>
          <w:rFonts w:ascii="宋体" w:hAnsi="宋体" w:cs="宋体" w:hint="eastAsia"/>
          <w:sz w:val="24"/>
          <w:szCs w:val="24"/>
        </w:rPr>
        <w:t>的文化笙歌，聚体字的书写不代表退后</w:t>
      </w:r>
      <w:r w:rsidRPr="0087373B">
        <w:rPr>
          <w:rFonts w:ascii="宋体" w:hAnsi="宋体" w:hint="eastAsia"/>
          <w:sz w:val="24"/>
          <w:szCs w:val="24"/>
        </w:rPr>
        <w:t>，</w:t>
      </w:r>
      <w:r w:rsidRPr="0087373B">
        <w:rPr>
          <w:rFonts w:ascii="宋体" w:hAnsi="宋体" w:cs="宋体" w:hint="eastAsia"/>
          <w:sz w:val="24"/>
          <w:szCs w:val="24"/>
        </w:rPr>
        <w:t>从表层来看，只是书写的习惯，从深层探析</w:t>
      </w:r>
      <w:r w:rsidRPr="0087373B">
        <w:rPr>
          <w:rFonts w:ascii="宋体" w:hAnsi="宋体" w:hint="eastAsia"/>
          <w:sz w:val="24"/>
          <w:szCs w:val="24"/>
        </w:rPr>
        <w:t>，</w:t>
      </w:r>
      <w:r w:rsidRPr="0087373B">
        <w:rPr>
          <w:rFonts w:ascii="宋体" w:hAnsi="宋体" w:cs="宋体" w:hint="eastAsia"/>
          <w:sz w:val="24"/>
          <w:szCs w:val="24"/>
        </w:rPr>
        <w:t>面对历史的研究</w:t>
      </w:r>
      <w:r w:rsidRPr="0087373B">
        <w:rPr>
          <w:rFonts w:ascii="宋体" w:hAnsi="宋体" w:hint="eastAsia"/>
          <w:sz w:val="24"/>
          <w:szCs w:val="24"/>
        </w:rPr>
        <w:t>，</w:t>
      </w:r>
      <w:r w:rsidRPr="0087373B">
        <w:rPr>
          <w:rFonts w:ascii="宋体" w:hAnsi="宋体" w:cs="宋体" w:hint="eastAsia"/>
          <w:sz w:val="24"/>
          <w:szCs w:val="24"/>
        </w:rPr>
        <w:t>繁体的使用更助于理解时代的不同，才能更好的求真并以此与时代相融</w:t>
      </w:r>
      <w:r w:rsidRPr="0087373B">
        <w:rPr>
          <w:rFonts w:ascii="宋体" w:hAnsi="宋体" w:hint="eastAsia"/>
          <w:sz w:val="24"/>
          <w:szCs w:val="24"/>
        </w:rPr>
        <w:t>。</w:t>
      </w:r>
      <w:r w:rsidRPr="0087373B">
        <w:rPr>
          <w:rFonts w:ascii="宋体" w:hAnsi="宋体" w:cs="宋体" w:hint="eastAsia"/>
          <w:sz w:val="24"/>
          <w:szCs w:val="24"/>
        </w:rPr>
        <w:t>我们探求人类文明的起源，追寻传统文化的发展，亦是一种溯源，而古人亦有“格物致知</w:t>
      </w:r>
      <w:r w:rsidRPr="0087373B">
        <w:rPr>
          <w:rFonts w:ascii="宋体" w:hAnsi="宋体" w:hint="eastAsia"/>
          <w:sz w:val="24"/>
          <w:szCs w:val="24"/>
        </w:rPr>
        <w:t>，</w:t>
      </w:r>
      <w:r w:rsidRPr="0087373B">
        <w:rPr>
          <w:rFonts w:ascii="宋体" w:hAnsi="宋体" w:cs="宋体" w:hint="eastAsia"/>
          <w:sz w:val="24"/>
          <w:szCs w:val="24"/>
        </w:rPr>
        <w:t>诚意正心，修身、齐家、治国</w:t>
      </w:r>
      <w:r w:rsidRPr="0087373B">
        <w:rPr>
          <w:rFonts w:ascii="宋体" w:hAnsi="宋体" w:hint="eastAsia"/>
          <w:sz w:val="24"/>
          <w:szCs w:val="24"/>
        </w:rPr>
        <w:t>、平</w:t>
      </w:r>
      <w:r w:rsidRPr="0087373B">
        <w:rPr>
          <w:rFonts w:ascii="宋体" w:hAnsi="宋体" w:cs="宋体" w:hint="eastAsia"/>
          <w:sz w:val="24"/>
          <w:szCs w:val="24"/>
        </w:rPr>
        <w:t>天下”之说</w:t>
      </w:r>
      <w:r w:rsidRPr="0087373B">
        <w:rPr>
          <w:rFonts w:ascii="宋体" w:hAnsi="宋体" w:hint="eastAsia"/>
          <w:sz w:val="24"/>
          <w:szCs w:val="24"/>
        </w:rPr>
        <w:t>，</w:t>
      </w:r>
      <w:r w:rsidRPr="0087373B">
        <w:rPr>
          <w:rFonts w:ascii="宋体" w:hAnsi="宋体" w:cs="宋体" w:hint="eastAsia"/>
          <w:sz w:val="24"/>
          <w:szCs w:val="24"/>
        </w:rPr>
        <w:t>故推求本质本无可指摘之处，而整体背后形成的意蕴也非“返组”二字可指斥，否则</w:t>
      </w:r>
      <w:r w:rsidRPr="0087373B">
        <w:rPr>
          <w:rFonts w:ascii="宋体" w:hAnsi="宋体" w:hint="eastAsia"/>
          <w:sz w:val="24"/>
          <w:szCs w:val="24"/>
        </w:rPr>
        <w:t>，</w:t>
      </w:r>
      <w:r w:rsidRPr="0087373B">
        <w:rPr>
          <w:rFonts w:ascii="宋体" w:hAnsi="宋体" w:cs="宋体" w:hint="eastAsia"/>
          <w:sz w:val="24"/>
          <w:szCs w:val="24"/>
        </w:rPr>
        <w:t>不免有几分断章取义之嫌。</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笔落</w:t>
      </w:r>
      <w:r w:rsidRPr="0087373B">
        <w:rPr>
          <w:rFonts w:ascii="宋体" w:hAnsi="宋体" w:hint="eastAsia"/>
          <w:sz w:val="24"/>
          <w:szCs w:val="24"/>
        </w:rPr>
        <w:t>，</w:t>
      </w:r>
      <w:r w:rsidRPr="0087373B">
        <w:rPr>
          <w:rFonts w:ascii="宋体" w:hAnsi="宋体" w:cs="宋体" w:hint="eastAsia"/>
          <w:sz w:val="24"/>
          <w:szCs w:val="24"/>
        </w:rPr>
        <w:t>纸展</w:t>
      </w:r>
      <w:r w:rsidRPr="0087373B">
        <w:rPr>
          <w:rFonts w:ascii="宋体" w:hAnsi="宋体" w:hint="eastAsia"/>
          <w:sz w:val="24"/>
          <w:szCs w:val="24"/>
        </w:rPr>
        <w:t>，</w:t>
      </w:r>
      <w:r w:rsidRPr="0087373B">
        <w:rPr>
          <w:rFonts w:ascii="宋体" w:hAnsi="宋体" w:cs="宋体" w:hint="eastAsia"/>
          <w:sz w:val="24"/>
          <w:szCs w:val="24"/>
        </w:rPr>
        <w:t>油墨晕染</w:t>
      </w:r>
      <w:r w:rsidRPr="0087373B">
        <w:rPr>
          <w:rFonts w:ascii="宋体" w:hAnsi="宋体" w:hint="eastAsia"/>
          <w:sz w:val="24"/>
          <w:szCs w:val="24"/>
        </w:rPr>
        <w:t>，</w:t>
      </w:r>
      <w:r w:rsidRPr="0087373B">
        <w:rPr>
          <w:rFonts w:ascii="宋体" w:hAnsi="宋体" w:cs="宋体" w:hint="eastAsia"/>
          <w:sz w:val="24"/>
          <w:szCs w:val="24"/>
        </w:rPr>
        <w:t>俯仰成字之间，繁体修习之间皆是自我文化的侵润与滋养，无形之间便是文化熏陶而成的积累底蕴。朴素地写书写是个人修习的一环</w:t>
      </w:r>
      <w:r w:rsidRPr="0087373B">
        <w:rPr>
          <w:rFonts w:ascii="宋体" w:hAnsi="宋体" w:hint="eastAsia"/>
          <w:sz w:val="24"/>
          <w:szCs w:val="24"/>
        </w:rPr>
        <w:t>，</w:t>
      </w:r>
      <w:r w:rsidRPr="0087373B">
        <w:rPr>
          <w:rFonts w:ascii="宋体" w:hAnsi="宋体" w:cs="宋体" w:hint="eastAsia"/>
          <w:sz w:val="24"/>
          <w:szCs w:val="24"/>
        </w:rPr>
        <w:t>而我更想说朴素正如史铁生所言，正是经历种种后</w:t>
      </w:r>
      <w:r w:rsidRPr="0087373B">
        <w:rPr>
          <w:rFonts w:ascii="宋体" w:hAnsi="宋体" w:hint="eastAsia"/>
          <w:sz w:val="24"/>
          <w:szCs w:val="24"/>
        </w:rPr>
        <w:t>，</w:t>
      </w:r>
      <w:r w:rsidRPr="0087373B">
        <w:rPr>
          <w:rFonts w:ascii="宋体" w:hAnsi="宋体" w:cs="宋体" w:hint="eastAsia"/>
          <w:sz w:val="24"/>
          <w:szCs w:val="24"/>
        </w:rPr>
        <w:t>仍满怀真诚地高歌而行。该事件引起热议的正是此事显露出的素有了与当下不符的情怀</w:t>
      </w:r>
      <w:r w:rsidRPr="0087373B">
        <w:rPr>
          <w:rFonts w:ascii="宋体" w:hAnsi="宋体" w:hint="eastAsia"/>
          <w:sz w:val="24"/>
          <w:szCs w:val="24"/>
        </w:rPr>
        <w:t>，</w:t>
      </w:r>
      <w:r w:rsidRPr="0087373B">
        <w:rPr>
          <w:rFonts w:ascii="宋体" w:hAnsi="宋体" w:cs="宋体" w:hint="eastAsia"/>
          <w:sz w:val="24"/>
          <w:szCs w:val="24"/>
        </w:rPr>
        <w:t>但需要明确的是</w:t>
      </w:r>
      <w:r w:rsidRPr="0087373B">
        <w:rPr>
          <w:rFonts w:ascii="宋体" w:hAnsi="宋体" w:hint="eastAsia"/>
          <w:sz w:val="24"/>
          <w:szCs w:val="24"/>
        </w:rPr>
        <w:t>，</w:t>
      </w:r>
      <w:r w:rsidRPr="0087373B">
        <w:rPr>
          <w:rFonts w:ascii="宋体" w:hAnsi="宋体" w:cs="宋体" w:hint="eastAsia"/>
          <w:sz w:val="24"/>
          <w:szCs w:val="24"/>
        </w:rPr>
        <w:t>朴素的情怀应当始终存在</w:t>
      </w:r>
      <w:r w:rsidRPr="0087373B">
        <w:rPr>
          <w:rFonts w:ascii="宋体" w:hAnsi="宋体" w:hint="eastAsia"/>
          <w:sz w:val="24"/>
          <w:szCs w:val="24"/>
        </w:rPr>
        <w:t>，</w:t>
      </w:r>
      <w:r w:rsidRPr="0087373B">
        <w:rPr>
          <w:rFonts w:ascii="宋体" w:hAnsi="宋体" w:cs="宋体" w:hint="eastAsia"/>
          <w:sz w:val="24"/>
          <w:szCs w:val="24"/>
        </w:rPr>
        <w:t>正因为有了那些朴素前行</w:t>
      </w:r>
      <w:r w:rsidRPr="0087373B">
        <w:rPr>
          <w:rFonts w:ascii="宋体" w:hAnsi="宋体" w:hint="eastAsia"/>
          <w:sz w:val="24"/>
          <w:szCs w:val="24"/>
        </w:rPr>
        <w:t>，溯</w:t>
      </w:r>
      <w:r w:rsidRPr="0087373B">
        <w:rPr>
          <w:rFonts w:ascii="宋体" w:hAnsi="宋体" w:cs="宋体" w:hint="eastAsia"/>
          <w:sz w:val="24"/>
          <w:szCs w:val="24"/>
        </w:rPr>
        <w:t>源求真之人，这个时代与社会才能一往无前地进步</w:t>
      </w:r>
      <w:r w:rsidRPr="0087373B">
        <w:rPr>
          <w:rFonts w:ascii="宋体" w:hAnsi="宋体" w:hint="eastAsia"/>
          <w:sz w:val="24"/>
          <w:szCs w:val="24"/>
        </w:rPr>
        <w:t>，</w:t>
      </w:r>
      <w:r w:rsidRPr="0087373B">
        <w:rPr>
          <w:rFonts w:ascii="宋体" w:hAnsi="宋体" w:cs="宋体" w:hint="eastAsia"/>
          <w:sz w:val="24"/>
          <w:szCs w:val="24"/>
        </w:rPr>
        <w:t>而非停滞的齿轮</w:t>
      </w:r>
      <w:r w:rsidRPr="0087373B">
        <w:rPr>
          <w:rFonts w:ascii="宋体" w:hAnsi="宋体" w:hint="eastAsia"/>
          <w:sz w:val="24"/>
          <w:szCs w:val="24"/>
        </w:rPr>
        <w:t>，</w:t>
      </w:r>
      <w:r w:rsidRPr="0087373B">
        <w:rPr>
          <w:rFonts w:ascii="宋体" w:hAnsi="宋体" w:cs="宋体" w:hint="eastAsia"/>
          <w:sz w:val="24"/>
          <w:szCs w:val="24"/>
        </w:rPr>
        <w:t>锈迹斑斑。</w:t>
      </w:r>
    </w:p>
    <w:p w:rsidR="00072EAA" w:rsidRPr="0087373B" w:rsidP="00070093">
      <w:pPr>
        <w:adjustRightInd w:val="0"/>
        <w:snapToGrid w:val="0"/>
        <w:spacing w:line="360" w:lineRule="auto"/>
        <w:ind w:firstLine="400" w:firstLineChars="200"/>
        <w:rPr>
          <w:rFonts w:ascii="宋体" w:hAnsi="宋体" w:cs="Times New Roman"/>
          <w:sz w:val="24"/>
          <w:szCs w:val="24"/>
        </w:rPr>
      </w:pPr>
      <w:r w:rsidRPr="0087373B">
        <w:rPr>
          <w:rFonts w:ascii="宋体" w:hAnsi="宋体" w:cs="宋体" w:hint="eastAsia"/>
          <w:sz w:val="24"/>
          <w:szCs w:val="24"/>
        </w:rPr>
        <w:t>手写繁体字的作业是一位历史学生自我的积累</w:t>
      </w:r>
      <w:r w:rsidRPr="0087373B">
        <w:rPr>
          <w:rFonts w:ascii="宋体" w:hAnsi="宋体" w:hint="eastAsia"/>
          <w:sz w:val="24"/>
          <w:szCs w:val="24"/>
        </w:rPr>
        <w:t>，</w:t>
      </w:r>
      <w:r w:rsidRPr="0087373B">
        <w:rPr>
          <w:rFonts w:ascii="宋体" w:hAnsi="宋体" w:cs="宋体" w:hint="eastAsia"/>
          <w:sz w:val="24"/>
          <w:szCs w:val="24"/>
        </w:rPr>
        <w:t>无意显现了其朴素前行，</w:t>
      </w:r>
      <w:r w:rsidRPr="0087373B">
        <w:rPr>
          <w:rFonts w:ascii="宋体" w:hAnsi="宋体" w:hint="eastAsia"/>
          <w:sz w:val="24"/>
          <w:szCs w:val="24"/>
        </w:rPr>
        <w:t>溯</w:t>
      </w:r>
      <w:r w:rsidRPr="0087373B">
        <w:rPr>
          <w:rFonts w:ascii="宋体" w:hAnsi="宋体" w:cs="宋体" w:hint="eastAsia"/>
          <w:sz w:val="24"/>
          <w:szCs w:val="24"/>
        </w:rPr>
        <w:t>源求真的态度，而于今日，这样的人并不少见，有如“光纤之父”高锟满怀科研的热情与兴趣，求一返璞归真</w:t>
      </w:r>
      <w:r w:rsidRPr="0087373B">
        <w:rPr>
          <w:rFonts w:ascii="宋体" w:hAnsi="宋体" w:hint="eastAsia"/>
          <w:sz w:val="24"/>
          <w:szCs w:val="24"/>
        </w:rPr>
        <w:t>，</w:t>
      </w:r>
      <w:r w:rsidRPr="0087373B">
        <w:rPr>
          <w:rFonts w:ascii="宋体" w:hAnsi="宋体" w:cs="宋体" w:hint="eastAsia"/>
          <w:sz w:val="24"/>
          <w:szCs w:val="24"/>
        </w:rPr>
        <w:t>亦如闵乃本坚守晶体生长甘坐十年冷板凳。</w:t>
      </w:r>
    </w:p>
    <w:p w:rsidR="00072EAA" w:rsidRPr="0087373B" w:rsidP="00070093">
      <w:pPr>
        <w:adjustRightInd w:val="0"/>
        <w:snapToGrid w:val="0"/>
        <w:spacing w:line="360" w:lineRule="auto"/>
        <w:ind w:firstLine="400" w:firstLineChars="200"/>
        <w:rPr>
          <w:rFonts w:ascii="宋体" w:hAnsi="宋体" w:cs="Times New Roman"/>
          <w:sz w:val="24"/>
          <w:szCs w:val="24"/>
        </w:rPr>
      </w:pPr>
      <w:r w:rsidRPr="0087373B">
        <w:rPr>
          <w:rFonts w:ascii="宋体" w:hAnsi="宋体" w:cs="宋体" w:hint="eastAsia"/>
          <w:sz w:val="24"/>
          <w:szCs w:val="24"/>
        </w:rPr>
        <w:t>正是火树银花处自不必寻我</w:t>
      </w:r>
      <w:r w:rsidRPr="0087373B">
        <w:rPr>
          <w:rFonts w:ascii="宋体" w:hAnsi="宋体" w:hint="eastAsia"/>
          <w:sz w:val="24"/>
          <w:szCs w:val="24"/>
        </w:rPr>
        <w:t>，</w:t>
      </w:r>
      <w:r w:rsidRPr="0087373B">
        <w:rPr>
          <w:rFonts w:ascii="宋体" w:hAnsi="宋体" w:cs="宋体" w:hint="eastAsia"/>
          <w:sz w:val="24"/>
          <w:szCs w:val="24"/>
        </w:rPr>
        <w:t>我在人间返璞归真处，愿你我朴素前行，溯源求真。</w:t>
      </w:r>
    </w:p>
    <w:p w:rsidR="00930EE4" w:rsidRPr="0087373B" w:rsidP="00070093">
      <w:pPr>
        <w:adjustRightInd w:val="0"/>
        <w:snapToGrid w:val="0"/>
        <w:spacing w:line="360" w:lineRule="auto"/>
        <w:jc w:val="center"/>
        <w:rPr>
          <w:rFonts w:ascii="宋体" w:hAnsi="宋体"/>
          <w:sz w:val="24"/>
          <w:szCs w:val="24"/>
        </w:rPr>
      </w:pPr>
    </w:p>
    <w:p w:rsidR="00930EE4" w:rsidRPr="0087373B" w:rsidP="00070093">
      <w:pPr>
        <w:adjustRightInd w:val="0"/>
        <w:snapToGrid w:val="0"/>
        <w:spacing w:line="360" w:lineRule="auto"/>
        <w:jc w:val="center"/>
        <w:rPr>
          <w:rFonts w:ascii="宋体" w:hAnsi="宋体"/>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5</w:t>
      </w:r>
      <w:r w:rsidRPr="0087373B">
        <w:rPr>
          <w:rFonts w:ascii="宋体" w:hAnsi="宋体" w:cs="Hiragino Sans GB" w:hint="eastAsia"/>
          <w:spacing w:val="8"/>
          <w:sz w:val="24"/>
          <w:szCs w:val="24"/>
          <w:shd w:val="clear" w:color="auto" w:fill="FFFFFF"/>
        </w:rPr>
        <w:t>】</w:t>
      </w:r>
    </w:p>
    <w:p w:rsidR="00930EE4" w:rsidRPr="0087373B" w:rsidP="00070093">
      <w:pPr>
        <w:adjustRightInd w:val="0"/>
        <w:snapToGrid w:val="0"/>
        <w:spacing w:line="360" w:lineRule="auto"/>
        <w:jc w:val="center"/>
        <w:rPr>
          <w:rFonts w:ascii="宋体" w:hAnsi="宋体"/>
          <w:sz w:val="24"/>
          <w:szCs w:val="24"/>
        </w:rPr>
      </w:pPr>
    </w:p>
    <w:p w:rsidR="00072EAA" w:rsidRPr="0087373B" w:rsidP="00070093">
      <w:pPr>
        <w:adjustRightInd w:val="0"/>
        <w:snapToGrid w:val="0"/>
        <w:spacing w:line="360" w:lineRule="auto"/>
        <w:jc w:val="center"/>
        <w:rPr>
          <w:rFonts w:ascii="宋体" w:hAnsi="宋体"/>
          <w:sz w:val="24"/>
          <w:szCs w:val="24"/>
        </w:rPr>
      </w:pPr>
      <w:r w:rsidRPr="0087373B">
        <w:rPr>
          <w:rFonts w:ascii="宋体" w:hAnsi="宋体" w:hint="eastAsia"/>
          <w:sz w:val="24"/>
          <w:szCs w:val="24"/>
        </w:rPr>
        <w:t>繁体，许你一纸繁华</w:t>
      </w:r>
    </w:p>
    <w:p w:rsidR="00072EAA" w:rsidRPr="0087373B" w:rsidP="00070093">
      <w:pPr>
        <w:adjustRightInd w:val="0"/>
        <w:snapToGrid w:val="0"/>
        <w:spacing w:line="360" w:lineRule="auto"/>
        <w:rPr>
          <w:rFonts w:ascii="宋体" w:hAnsi="宋体"/>
          <w:sz w:val="24"/>
          <w:szCs w:val="24"/>
        </w:rPr>
      </w:pPr>
      <w:r w:rsidRPr="0087373B">
        <w:rPr>
          <w:rFonts w:ascii="宋体" w:hAnsi="宋体" w:hint="eastAsia"/>
          <w:sz w:val="24"/>
          <w:szCs w:val="24"/>
        </w:rPr>
        <w:t>近日，江苏某大学以繁体字书写功课，在网上吵得纷纷扰扰。有人大观其成，有人怅然若失。掩卷沉思，青钱千张，香波浮上，繁体带你穿越千年，何不妙哉？</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亦有人云：互联网普及的年代还在手写作业，还是繁体字，真的有用吗？答案毋庸置疑。狄更斯曾曰：“这是一个最好的时代，也是一个最坏的时代。”高速发展的互联网时代，我们拥有速度与激情，却逐渐丧失写字的能力。而书写繁体字让我们一笔一画重拾汉字的智慧，穿越千年感受汉字的魅力。繁体字繁琐不简洁，佶聱难懂，无用，那也只是我们个别人的主观</w:t>
      </w:r>
      <w:r w:rsidRPr="0087373B">
        <w:rPr>
          <w:rFonts w:ascii="宋体" w:hAnsi="宋体" w:hint="eastAsia"/>
          <w:sz w:val="24"/>
          <w:szCs w:val="24"/>
        </w:rPr>
        <w:t>臆断。如果无用，为何国学大师季羡林先生倾其一生，殚精竭虑去研究中国的繁体字呢？那足以证明繁体的魅力所在。</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季羡林尚如此，遑论我辈！</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繁体字镂空在历史的文明中，不留一丝岁月凿刻的痕迹。</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繁体字以其真带我们穿越千年追溯祖先的足迹，如今的吾辈，当立根于往圣之绝学，让繁体字惊艳世界。繁体字“返祖”是让我们追循祖先的足迹，与祖先来一场思想文化之交汇，让你我习得其精髓。现今我国应建立人类命运共同体，建“一带一路”，在此过程中输出我们的独特文化，而繁体字恰恰是一个象征。其凝结了我们华夏祖先的智慧象征。龙应台在《中国人，你为什么不生气》中写道：“不要以为你是大学教授，所以忙于做研究，不要以为你是杀猪的，所以没人听你讲话。今天你不站出来，明天你、我以及我们的下一代就会成为沉默的牺牲品。”</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为此，传承繁体字，吾辈责无旁贷。</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繁体字难，众人皆知。难在识，难在写。但总不能让繁体字走进生活，走出国门成为一句空话吧！仰望星空与脚踏实地要看齐，在手写作业中用繁体字作答，“不积小流，无以成江海”，一笔一画中却教会你认、识、写，何乐而不为呢！每一次的作业，用繁体书写，既让你的历史修养提升一个阶梯，又让你认识到中华汉字的独特魅力，何乐而不为呢</w:t>
      </w:r>
      <w:r w:rsidRPr="0087373B">
        <w:rPr>
          <w:rFonts w:ascii="宋体" w:hAnsi="宋体"/>
          <w:sz w:val="24"/>
          <w:szCs w:val="24"/>
        </w:rPr>
        <w:t>!</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阳春白雪难以欣赏，下里巴人难以苟同。即便是世界上最精密的仪器也需要调整与修理，传统文化亦然，繁体字亦如此。我们要在保留文化根基的基础上，将其覆盖的烟尘掸去，再为它披上一件时代的新衣。繁体字是传统文化的瑰宝，文化换血必须时刻进行。丹心书写繁体，并非一成不变，而是在继承的基础上创新</w:t>
      </w:r>
      <w:r w:rsidRPr="0087373B">
        <w:rPr>
          <w:rFonts w:ascii="宋体" w:hAnsi="宋体"/>
          <w:sz w:val="24"/>
          <w:szCs w:val="24"/>
        </w:rPr>
        <w:t>,</w:t>
      </w:r>
      <w:r w:rsidRPr="0087373B">
        <w:rPr>
          <w:rFonts w:ascii="宋体" w:hAnsi="宋体" w:hint="eastAsia"/>
          <w:sz w:val="24"/>
          <w:szCs w:val="24"/>
        </w:rPr>
        <w:t>予其时代的内涵，让国人折服于它的姽婳。</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一笔一画勾勒的是祖先的智慧成果</w:t>
      </w:r>
      <w:r w:rsidRPr="0087373B">
        <w:rPr>
          <w:rFonts w:ascii="宋体" w:hAnsi="宋体"/>
          <w:sz w:val="24"/>
          <w:szCs w:val="24"/>
        </w:rPr>
        <w:t>;</w:t>
      </w:r>
      <w:r w:rsidRPr="0087373B">
        <w:rPr>
          <w:rFonts w:ascii="宋体" w:hAnsi="宋体" w:hint="eastAsia"/>
          <w:sz w:val="24"/>
          <w:szCs w:val="24"/>
        </w:rPr>
        <w:t>一横一竖谱写的是太平盛世的篇章</w:t>
      </w:r>
      <w:r w:rsidRPr="0087373B">
        <w:rPr>
          <w:rFonts w:ascii="宋体" w:hAnsi="宋体"/>
          <w:sz w:val="24"/>
          <w:szCs w:val="24"/>
        </w:rPr>
        <w:t>;</w:t>
      </w:r>
      <w:r w:rsidRPr="0087373B">
        <w:rPr>
          <w:rFonts w:ascii="宋体" w:hAnsi="宋体" w:hint="eastAsia"/>
          <w:sz w:val="24"/>
          <w:szCs w:val="24"/>
        </w:rPr>
        <w:t>一点一勾描绘的是时代的进步。</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hint="eastAsia"/>
          <w:sz w:val="24"/>
          <w:szCs w:val="24"/>
        </w:rPr>
        <w:t>繁体，许你一纸繁华。</w:t>
      </w:r>
    </w:p>
    <w:p w:rsidR="00930EE4" w:rsidRPr="0087373B" w:rsidP="00070093">
      <w:pPr>
        <w:adjustRightInd w:val="0"/>
        <w:snapToGrid w:val="0"/>
        <w:spacing w:line="360" w:lineRule="auto"/>
        <w:ind w:firstLine="2200" w:firstLineChars="1100"/>
        <w:rPr>
          <w:rFonts w:ascii="宋体" w:hAnsi="宋体" w:cs="宋体"/>
          <w:sz w:val="24"/>
          <w:szCs w:val="24"/>
        </w:rPr>
      </w:pPr>
    </w:p>
    <w:p w:rsidR="00930EE4" w:rsidRPr="0087373B" w:rsidP="00070093">
      <w:pPr>
        <w:adjustRightInd w:val="0"/>
        <w:snapToGrid w:val="0"/>
        <w:spacing w:line="360" w:lineRule="auto"/>
        <w:ind w:firstLine="2200" w:firstLineChars="1100"/>
        <w:rPr>
          <w:rFonts w:ascii="宋体" w:hAnsi="宋体" w:cs="宋体"/>
          <w:sz w:val="24"/>
          <w:szCs w:val="24"/>
        </w:rPr>
      </w:pP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6</w:t>
      </w:r>
      <w:r w:rsidRPr="0087373B">
        <w:rPr>
          <w:rFonts w:ascii="宋体" w:hAnsi="宋体" w:cs="Hiragino Sans GB" w:hint="eastAsia"/>
          <w:spacing w:val="8"/>
          <w:sz w:val="24"/>
          <w:szCs w:val="24"/>
          <w:shd w:val="clear" w:color="auto" w:fill="FFFFFF"/>
        </w:rPr>
        <w:t>】</w:t>
      </w:r>
    </w:p>
    <w:p w:rsidR="00930EE4" w:rsidRPr="0087373B" w:rsidP="00070093">
      <w:pPr>
        <w:adjustRightInd w:val="0"/>
        <w:snapToGrid w:val="0"/>
        <w:spacing w:line="360" w:lineRule="auto"/>
        <w:ind w:firstLine="2200" w:firstLineChars="1100"/>
        <w:rPr>
          <w:rFonts w:ascii="宋体" w:hAnsi="宋体" w:cs="宋体"/>
          <w:sz w:val="24"/>
          <w:szCs w:val="24"/>
        </w:rPr>
      </w:pPr>
    </w:p>
    <w:p w:rsidR="00072EAA" w:rsidRPr="0087373B" w:rsidP="00930EE4">
      <w:pPr>
        <w:adjustRightInd w:val="0"/>
        <w:snapToGrid w:val="0"/>
        <w:spacing w:line="360" w:lineRule="auto"/>
        <w:ind w:firstLine="3200" w:firstLineChars="1600"/>
        <w:rPr>
          <w:rFonts w:ascii="宋体" w:hAnsi="宋体" w:cs="Times New Roman"/>
          <w:sz w:val="24"/>
          <w:szCs w:val="24"/>
        </w:rPr>
      </w:pPr>
      <w:r w:rsidRPr="0087373B">
        <w:rPr>
          <w:rFonts w:ascii="宋体" w:hAnsi="宋体" w:cs="宋体" w:hint="eastAsia"/>
          <w:sz w:val="24"/>
          <w:szCs w:val="24"/>
        </w:rPr>
        <w:t>情寄笔端，意许繁体</w:t>
      </w:r>
    </w:p>
    <w:p w:rsidR="00072EAA" w:rsidRPr="0087373B" w:rsidP="00070093">
      <w:pPr>
        <w:adjustRightInd w:val="0"/>
        <w:snapToGrid w:val="0"/>
        <w:spacing w:line="360" w:lineRule="auto"/>
        <w:ind w:firstLine="3200" w:firstLineChars="1600"/>
        <w:rPr>
          <w:rFonts w:ascii="宋体" w:hAnsi="宋体" w:cs="宋体"/>
          <w:sz w:val="24"/>
          <w:szCs w:val="24"/>
        </w:rPr>
      </w:pPr>
      <w:r w:rsidRPr="0087373B">
        <w:rPr>
          <w:rFonts w:ascii="宋体" w:hAnsi="宋体" w:cs="Times New Roman"/>
          <w:sz w:val="24"/>
          <w:szCs w:val="24"/>
        </w:rPr>
        <w:t>——</w:t>
      </w:r>
      <w:r w:rsidRPr="0087373B">
        <w:rPr>
          <w:rFonts w:ascii="宋体" w:hAnsi="宋体" w:cs="宋体" w:hint="eastAsia"/>
          <w:sz w:val="24"/>
          <w:szCs w:val="24"/>
        </w:rPr>
        <w:t>致质疑者的一封信</w:t>
      </w:r>
    </w:p>
    <w:p w:rsidR="00072EAA" w:rsidRPr="0087373B" w:rsidP="00070093">
      <w:pPr>
        <w:adjustRightInd w:val="0"/>
        <w:snapToGrid w:val="0"/>
        <w:spacing w:line="360" w:lineRule="auto"/>
        <w:ind w:firstLine="4600" w:firstLineChars="2300"/>
        <w:rPr>
          <w:rFonts w:ascii="宋体" w:hAnsi="宋体" w:cs="Times New Roman"/>
          <w:sz w:val="24"/>
          <w:szCs w:val="24"/>
        </w:rPr>
      </w:pPr>
      <w:r w:rsidRPr="0087373B">
        <w:rPr>
          <w:rFonts w:ascii="宋体" w:hAnsi="宋体" w:cs="宋体" w:hint="eastAsia"/>
          <w:sz w:val="24"/>
          <w:szCs w:val="24"/>
        </w:rPr>
        <w:t>某考生</w:t>
      </w:r>
    </w:p>
    <w:p w:rsidR="00072EAA" w:rsidRPr="0087373B" w:rsidP="00070093">
      <w:pPr>
        <w:adjustRightInd w:val="0"/>
        <w:snapToGrid w:val="0"/>
        <w:spacing w:line="360" w:lineRule="auto"/>
        <w:rPr>
          <w:rFonts w:ascii="宋体" w:hAnsi="宋体"/>
          <w:sz w:val="24"/>
          <w:szCs w:val="24"/>
        </w:rPr>
      </w:pPr>
      <w:r w:rsidRPr="0087373B">
        <w:rPr>
          <w:rFonts w:ascii="宋体" w:hAnsi="宋体" w:cs="宋体" w:hint="eastAsia"/>
          <w:sz w:val="24"/>
          <w:szCs w:val="24"/>
        </w:rPr>
        <w:t>亲爱的质疑者们：</w:t>
      </w:r>
    </w:p>
    <w:p w:rsidR="00072EAA" w:rsidRPr="0087373B" w:rsidP="00070093">
      <w:pPr>
        <w:adjustRightInd w:val="0"/>
        <w:snapToGrid w:val="0"/>
        <w:spacing w:line="360" w:lineRule="auto"/>
        <w:rPr>
          <w:rFonts w:ascii="宋体" w:hAnsi="宋体"/>
          <w:sz w:val="24"/>
          <w:szCs w:val="24"/>
        </w:rPr>
      </w:pPr>
      <w:r w:rsidRPr="0087373B">
        <w:rPr>
          <w:rFonts w:ascii="宋体" w:hAnsi="宋体" w:cs="宋体" w:hint="eastAsia"/>
          <w:sz w:val="24"/>
          <w:szCs w:val="24"/>
        </w:rPr>
        <w:t>你们好</w:t>
      </w:r>
      <w:r w:rsidRPr="0087373B">
        <w:rPr>
          <w:rFonts w:ascii="宋体" w:hAnsi="宋体"/>
          <w:sz w:val="24"/>
          <w:szCs w:val="24"/>
        </w:rPr>
        <w:t>!</w:t>
      </w:r>
      <w:r w:rsidRPr="0087373B">
        <w:rPr>
          <w:rFonts w:ascii="宋体" w:hAnsi="宋体" w:cs="宋体" w:hint="eastAsia"/>
          <w:sz w:val="24"/>
          <w:szCs w:val="24"/>
        </w:rPr>
        <w:t>不知你们可曾听过“运海抟扶，必借垂天之羽</w:t>
      </w:r>
      <w:r w:rsidRPr="0087373B">
        <w:rPr>
          <w:rFonts w:ascii="宋体" w:hAnsi="宋体" w:hint="eastAsia"/>
          <w:sz w:val="24"/>
          <w:szCs w:val="24"/>
        </w:rPr>
        <w:t>；</w:t>
      </w:r>
      <w:r w:rsidRPr="0087373B">
        <w:rPr>
          <w:rFonts w:ascii="宋体" w:hAnsi="宋体" w:cs="宋体" w:hint="eastAsia"/>
          <w:sz w:val="24"/>
          <w:szCs w:val="24"/>
        </w:rPr>
        <w:t>乘流击汰，必伫飞云之楫</w:t>
      </w:r>
      <w:r w:rsidRPr="0087373B">
        <w:rPr>
          <w:rFonts w:ascii="宋体" w:hAnsi="宋体"/>
          <w:sz w:val="24"/>
          <w:szCs w:val="24"/>
        </w:rPr>
        <w:t>"</w:t>
      </w:r>
      <w:r w:rsidRPr="0087373B">
        <w:rPr>
          <w:rFonts w:ascii="宋体" w:hAnsi="宋体" w:hint="eastAsia"/>
          <w:sz w:val="24"/>
          <w:szCs w:val="24"/>
        </w:rPr>
        <w:t>？</w:t>
      </w:r>
      <w:r w:rsidRPr="0087373B">
        <w:rPr>
          <w:rFonts w:ascii="宋体" w:hAnsi="宋体" w:cs="宋体" w:hint="eastAsia"/>
          <w:sz w:val="24"/>
          <w:szCs w:val="24"/>
        </w:rPr>
        <w:t>当历史专业的学生一笔一划勾勒出繁体字的棱角之时，他们又何曾不是在传承弘扬中华文化呢</w:t>
      </w:r>
      <w:r w:rsidRPr="0087373B">
        <w:rPr>
          <w:rFonts w:ascii="宋体" w:hAnsi="宋体" w:hint="eastAsia"/>
          <w:sz w:val="24"/>
          <w:szCs w:val="24"/>
        </w:rPr>
        <w:t>？</w:t>
      </w:r>
      <w:r w:rsidRPr="0087373B">
        <w:rPr>
          <w:rFonts w:ascii="宋体" w:hAnsi="宋体" w:cs="宋体" w:hint="eastAsia"/>
          <w:sz w:val="24"/>
          <w:szCs w:val="24"/>
        </w:rPr>
        <w:t>缺乏文化积淀</w:t>
      </w:r>
      <w:r w:rsidRPr="0087373B">
        <w:rPr>
          <w:rFonts w:ascii="宋体" w:hAnsi="宋体" w:hint="eastAsia"/>
          <w:sz w:val="24"/>
          <w:szCs w:val="24"/>
        </w:rPr>
        <w:t>，</w:t>
      </w:r>
      <w:r w:rsidRPr="0087373B">
        <w:rPr>
          <w:rFonts w:ascii="宋体" w:hAnsi="宋体" w:cs="宋体" w:hint="eastAsia"/>
          <w:sz w:val="24"/>
          <w:szCs w:val="24"/>
        </w:rPr>
        <w:t>谈何展翅高飞</w:t>
      </w:r>
      <w:r w:rsidRPr="0087373B">
        <w:rPr>
          <w:rFonts w:ascii="宋体" w:hAnsi="宋体" w:hint="eastAsia"/>
          <w:sz w:val="24"/>
          <w:szCs w:val="24"/>
        </w:rPr>
        <w:t>？</w:t>
      </w:r>
      <w:r w:rsidRPr="0087373B">
        <w:rPr>
          <w:rFonts w:ascii="宋体" w:hAnsi="宋体" w:cs="宋体" w:hint="eastAsia"/>
          <w:sz w:val="24"/>
          <w:szCs w:val="24"/>
        </w:rPr>
        <w:t>谈何严谨治学</w:t>
      </w:r>
      <w:r w:rsidRPr="0087373B">
        <w:rPr>
          <w:rFonts w:ascii="宋体" w:hAnsi="宋体" w:hint="eastAsia"/>
          <w:sz w:val="24"/>
          <w:szCs w:val="24"/>
        </w:rPr>
        <w:t>？</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著名演员六小龄童曾锐意指出：“一个有优秀传统文化的民族</w:t>
      </w:r>
      <w:r w:rsidRPr="0087373B">
        <w:rPr>
          <w:rFonts w:ascii="宋体" w:hAnsi="宋体" w:hint="eastAsia"/>
          <w:sz w:val="24"/>
          <w:szCs w:val="24"/>
        </w:rPr>
        <w:t>，</w:t>
      </w:r>
      <w:r w:rsidRPr="0087373B">
        <w:rPr>
          <w:rFonts w:ascii="宋体" w:hAnsi="宋体" w:cs="宋体" w:hint="eastAsia"/>
          <w:sz w:val="24"/>
          <w:szCs w:val="24"/>
        </w:rPr>
        <w:t>不去弘扬</w:t>
      </w:r>
      <w:r w:rsidRPr="0087373B">
        <w:rPr>
          <w:rFonts w:ascii="宋体" w:hAnsi="宋体" w:hint="eastAsia"/>
          <w:sz w:val="24"/>
          <w:szCs w:val="24"/>
        </w:rPr>
        <w:t>，</w:t>
      </w:r>
      <w:r w:rsidRPr="0087373B">
        <w:rPr>
          <w:rFonts w:ascii="宋体" w:hAnsi="宋体" w:cs="宋体" w:hint="eastAsia"/>
          <w:sz w:val="24"/>
          <w:szCs w:val="24"/>
        </w:rPr>
        <w:t>是无比可悲的。”作为历史专业的学生，练好繁体字更是基本素养，更遑论对于文化的传承作用。诚然，你们认为这是返祖</w:t>
      </w:r>
      <w:r w:rsidRPr="0087373B">
        <w:rPr>
          <w:rFonts w:ascii="宋体" w:hAnsi="宋体" w:hint="eastAsia"/>
          <w:sz w:val="24"/>
          <w:szCs w:val="24"/>
        </w:rPr>
        <w:t>，</w:t>
      </w:r>
      <w:r w:rsidRPr="0087373B">
        <w:rPr>
          <w:rFonts w:ascii="宋体" w:hAnsi="宋体" w:cs="宋体" w:hint="eastAsia"/>
          <w:sz w:val="24"/>
          <w:szCs w:val="24"/>
        </w:rPr>
        <w:t>这是守旧，这是对“新故相推</w:t>
      </w:r>
      <w:r w:rsidRPr="0087373B">
        <w:rPr>
          <w:rFonts w:ascii="宋体" w:hAnsi="宋体" w:hint="eastAsia"/>
          <w:sz w:val="24"/>
          <w:szCs w:val="24"/>
        </w:rPr>
        <w:t>，</w:t>
      </w:r>
      <w:r w:rsidRPr="0087373B">
        <w:rPr>
          <w:rFonts w:ascii="宋体" w:hAnsi="宋体" w:cs="宋体" w:hint="eastAsia"/>
          <w:sz w:val="24"/>
          <w:szCs w:val="24"/>
        </w:rPr>
        <w:t>日生不滞”的反抗。然而，倘若民族的文化发展脱离了历史沉积与文化积淀，那便终成无本之木，无源之水，大谈进步发展无异于空中楼阁。</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情寄笔端，为严谨治学之态度书写下生动注脚。对于历史专业的学生，用繁体字写作业无疑恪守着严谨治学的态度与理念</w:t>
      </w:r>
      <w:r w:rsidRPr="0087373B">
        <w:rPr>
          <w:rFonts w:ascii="宋体" w:hAnsi="宋体" w:hint="eastAsia"/>
          <w:sz w:val="24"/>
          <w:szCs w:val="24"/>
        </w:rPr>
        <w:t>，</w:t>
      </w:r>
      <w:r w:rsidRPr="0087373B">
        <w:rPr>
          <w:rFonts w:ascii="宋体" w:hAnsi="宋体" w:cs="宋体" w:hint="eastAsia"/>
          <w:sz w:val="24"/>
          <w:szCs w:val="24"/>
        </w:rPr>
        <w:t>正是在这种互联网浪潮的冲击之下，他们的举动好是简体大军里孤独的逆行者，虽步履缓慢，但稳重无比，这更能体现出治学态度的可贵。你们认为此举荒谬无比，但这又何尝不是求学治学过程中一种态度的流露？若说当下汉字浩瀚如晨星，那么手写繁体字当是最为璀璨的一颗</w:t>
      </w:r>
      <w:r w:rsidRPr="0087373B">
        <w:rPr>
          <w:rFonts w:ascii="宋体" w:hAnsi="宋体" w:hint="eastAsia"/>
          <w:sz w:val="24"/>
          <w:szCs w:val="24"/>
        </w:rPr>
        <w:t>，</w:t>
      </w:r>
      <w:r w:rsidRPr="0087373B">
        <w:rPr>
          <w:rFonts w:ascii="宋体" w:hAnsi="宋体" w:cs="宋体" w:hint="eastAsia"/>
          <w:sz w:val="24"/>
          <w:szCs w:val="24"/>
        </w:rPr>
        <w:t>闪耀着严谨治学的光辉。</w:t>
      </w:r>
    </w:p>
    <w:p w:rsidR="00072EAA" w:rsidRPr="0087373B" w:rsidP="00070093">
      <w:pPr>
        <w:adjustRightInd w:val="0"/>
        <w:snapToGrid w:val="0"/>
        <w:spacing w:line="360" w:lineRule="auto"/>
        <w:ind w:firstLine="400" w:firstLineChars="200"/>
        <w:rPr>
          <w:rFonts w:ascii="宋体" w:hAnsi="宋体" w:cs="Times New Roman"/>
          <w:sz w:val="24"/>
          <w:szCs w:val="24"/>
        </w:rPr>
      </w:pPr>
      <w:r w:rsidRPr="0087373B">
        <w:rPr>
          <w:rFonts w:ascii="宋体" w:hAnsi="宋体" w:cs="宋体" w:hint="eastAsia"/>
          <w:sz w:val="24"/>
          <w:szCs w:val="24"/>
        </w:rPr>
        <w:t>意诉繁体，为薪火绵延之文化浇筑起坚实基座。揆</w:t>
      </w:r>
      <w:r w:rsidRPr="0087373B">
        <w:rPr>
          <w:rFonts w:ascii="宋体" w:hAnsi="宋体" w:hint="eastAsia"/>
          <w:sz w:val="24"/>
          <w:szCs w:val="24"/>
        </w:rPr>
        <w:t>诸</w:t>
      </w:r>
      <w:r w:rsidRPr="0087373B">
        <w:rPr>
          <w:rFonts w:ascii="宋体" w:hAnsi="宋体" w:cs="宋体" w:hint="eastAsia"/>
          <w:sz w:val="24"/>
          <w:szCs w:val="24"/>
        </w:rPr>
        <w:t>当下，人们别说繁体字，就连写简体字都时常提笔忘字。你们说写繁体字违背了进化进步的发展规律，而我以为守旧方能出新</w:t>
      </w:r>
      <w:r w:rsidRPr="0087373B">
        <w:rPr>
          <w:rFonts w:ascii="宋体" w:hAnsi="宋体" w:hint="eastAsia"/>
          <w:sz w:val="24"/>
          <w:szCs w:val="24"/>
        </w:rPr>
        <w:t>，</w:t>
      </w:r>
      <w:r w:rsidRPr="0087373B">
        <w:rPr>
          <w:rFonts w:ascii="宋体" w:hAnsi="宋体" w:cs="宋体" w:hint="eastAsia"/>
          <w:sz w:val="24"/>
          <w:szCs w:val="24"/>
        </w:rPr>
        <w:t>究陈方能前进。要让中华文化在文化新机制下蔚然成风，就应当追本溯源，就汉字而言</w:t>
      </w:r>
      <w:r w:rsidRPr="0087373B">
        <w:rPr>
          <w:rFonts w:ascii="宋体" w:hAnsi="宋体"/>
          <w:sz w:val="24"/>
          <w:szCs w:val="24"/>
        </w:rPr>
        <w:t>,</w:t>
      </w:r>
      <w:r w:rsidRPr="0087373B">
        <w:rPr>
          <w:rFonts w:ascii="宋体" w:hAnsi="宋体" w:cs="宋体" w:hint="eastAsia"/>
          <w:sz w:val="24"/>
          <w:szCs w:val="24"/>
        </w:rPr>
        <w:t>更应从繁体字着手，研习之</w:t>
      </w:r>
      <w:r w:rsidRPr="0087373B">
        <w:rPr>
          <w:rFonts w:ascii="宋体" w:hAnsi="宋体" w:hint="eastAsia"/>
          <w:sz w:val="24"/>
          <w:szCs w:val="24"/>
        </w:rPr>
        <w:t>，</w:t>
      </w:r>
      <w:r w:rsidRPr="0087373B">
        <w:rPr>
          <w:rFonts w:ascii="宋体" w:hAnsi="宋体" w:cs="宋体" w:hint="eastAsia"/>
          <w:sz w:val="24"/>
          <w:szCs w:val="24"/>
        </w:rPr>
        <w:t>方能对历史、对当下及其演变历程有更深刻的感悟。汉字之所以能破却时光长河的关隘夺隘而出</w:t>
      </w:r>
      <w:r w:rsidRPr="0087373B">
        <w:rPr>
          <w:rFonts w:ascii="宋体" w:hAnsi="宋体" w:hint="eastAsia"/>
          <w:sz w:val="24"/>
          <w:szCs w:val="24"/>
        </w:rPr>
        <w:t>，</w:t>
      </w:r>
      <w:r w:rsidRPr="0087373B">
        <w:rPr>
          <w:rFonts w:ascii="宋体" w:hAnsi="宋体" w:cs="宋体" w:hint="eastAsia"/>
          <w:sz w:val="24"/>
          <w:szCs w:val="24"/>
        </w:rPr>
        <w:t>是因其汇聚了丰厚织淀的雄荒伟力。而传承汉字，便能更好的了解中华文化</w:t>
      </w:r>
      <w:r w:rsidRPr="0087373B">
        <w:rPr>
          <w:rFonts w:ascii="宋体" w:hAnsi="宋体" w:hint="eastAsia"/>
          <w:sz w:val="24"/>
          <w:szCs w:val="24"/>
        </w:rPr>
        <w:t>，</w:t>
      </w:r>
      <w:r w:rsidRPr="0087373B">
        <w:rPr>
          <w:rFonts w:ascii="宋体" w:hAnsi="宋体" w:cs="宋体" w:hint="eastAsia"/>
          <w:sz w:val="24"/>
          <w:szCs w:val="24"/>
        </w:rPr>
        <w:t>让其蓬勃生长。若说当下汉字奔腾如江河</w:t>
      </w:r>
      <w:r w:rsidRPr="0087373B">
        <w:rPr>
          <w:rFonts w:ascii="宋体" w:hAnsi="宋体" w:hint="eastAsia"/>
          <w:sz w:val="24"/>
          <w:szCs w:val="24"/>
        </w:rPr>
        <w:t>，</w:t>
      </w:r>
      <w:r w:rsidRPr="0087373B">
        <w:rPr>
          <w:rFonts w:ascii="宋体" w:hAnsi="宋体" w:cs="宋体" w:hint="eastAsia"/>
          <w:sz w:val="24"/>
          <w:szCs w:val="24"/>
        </w:rPr>
        <w:t>那么手写繁体字定是最为汹涌的</w:t>
      </w:r>
      <w:r w:rsidRPr="0087373B">
        <w:rPr>
          <w:rFonts w:ascii="宋体" w:hAnsi="宋体" w:hint="eastAsia"/>
          <w:sz w:val="24"/>
          <w:szCs w:val="24"/>
        </w:rPr>
        <w:t>一</w:t>
      </w:r>
      <w:r w:rsidRPr="0087373B">
        <w:rPr>
          <w:rFonts w:ascii="宋体" w:hAnsi="宋体" w:cs="宋体" w:hint="eastAsia"/>
          <w:sz w:val="24"/>
          <w:szCs w:val="24"/>
        </w:rPr>
        <w:t>条</w:t>
      </w:r>
      <w:r w:rsidRPr="0087373B">
        <w:rPr>
          <w:rFonts w:ascii="宋体" w:hAnsi="宋体" w:hint="eastAsia"/>
          <w:sz w:val="24"/>
          <w:szCs w:val="24"/>
        </w:rPr>
        <w:t>，翻涌着中华文化的浪花。</w:t>
      </w:r>
    </w:p>
    <w:p w:rsidR="00072EAA" w:rsidRPr="0087373B" w:rsidP="00070093">
      <w:pPr>
        <w:adjustRightInd w:val="0"/>
        <w:snapToGrid w:val="0"/>
        <w:spacing w:line="360" w:lineRule="auto"/>
        <w:ind w:firstLine="400" w:firstLineChars="200"/>
        <w:rPr>
          <w:rFonts w:ascii="宋体" w:hAnsi="宋体"/>
          <w:sz w:val="24"/>
          <w:szCs w:val="24"/>
        </w:rPr>
      </w:pPr>
      <w:r w:rsidRPr="0087373B">
        <w:rPr>
          <w:rFonts w:ascii="宋体" w:hAnsi="宋体" w:cs="宋体" w:hint="eastAsia"/>
          <w:sz w:val="24"/>
          <w:szCs w:val="24"/>
        </w:rPr>
        <w:t>君可见，外国人理查理自掏腰包建立汉字网站</w:t>
      </w:r>
      <w:r w:rsidRPr="0087373B">
        <w:rPr>
          <w:rFonts w:ascii="宋体" w:hAnsi="宋体" w:hint="eastAsia"/>
          <w:sz w:val="24"/>
          <w:szCs w:val="24"/>
        </w:rPr>
        <w:t>；</w:t>
      </w:r>
      <w:r w:rsidRPr="0087373B">
        <w:rPr>
          <w:rFonts w:ascii="宋体" w:hAnsi="宋体" w:cs="宋体" w:hint="eastAsia"/>
          <w:sz w:val="24"/>
          <w:szCs w:val="24"/>
        </w:rPr>
        <w:t>君可见</w:t>
      </w:r>
      <w:r w:rsidRPr="0087373B">
        <w:rPr>
          <w:rFonts w:ascii="宋体" w:hAnsi="宋体" w:hint="eastAsia"/>
          <w:sz w:val="24"/>
          <w:szCs w:val="24"/>
        </w:rPr>
        <w:t>，中国大学教授手写录取通知书感人无数；君可见，历史系学生作业用繁体传承文化薪火。一切的一切，都如同强劲的引路者，带领着中国文化汉字走向更光明的未来。</w:t>
      </w:r>
    </w:p>
    <w:p w:rsidR="00072EAA" w:rsidRPr="0087373B" w:rsidP="00070093">
      <w:pPr>
        <w:adjustRightInd w:val="0"/>
        <w:snapToGrid w:val="0"/>
        <w:spacing w:line="360" w:lineRule="auto"/>
        <w:ind w:firstLine="400" w:firstLineChars="200"/>
        <w:rPr>
          <w:rFonts w:ascii="宋体" w:hAnsi="宋体" w:cs="Times New Roman"/>
          <w:sz w:val="24"/>
          <w:szCs w:val="24"/>
        </w:rPr>
      </w:pPr>
      <w:r w:rsidRPr="0087373B">
        <w:rPr>
          <w:rFonts w:ascii="宋体" w:hAnsi="宋体" w:cs="宋体" w:hint="eastAsia"/>
          <w:sz w:val="24"/>
          <w:szCs w:val="24"/>
        </w:rPr>
        <w:t>情寄笔端，意许繁体，以汉字与繁体字葳蕤蓬勃之风便能将中华文化吹向世界，敲写下最强的汉字之音！愿携你我之力，共筑汉字明天</w:t>
      </w:r>
      <w:r w:rsidRPr="0087373B">
        <w:rPr>
          <w:rFonts w:ascii="宋体" w:hAnsi="宋体"/>
          <w:sz w:val="24"/>
          <w:szCs w:val="24"/>
        </w:rPr>
        <w:t>!</w:t>
      </w:r>
    </w:p>
    <w:p w:rsidR="00072EAA" w:rsidRPr="0087373B" w:rsidP="00070093">
      <w:pPr>
        <w:adjustRightInd w:val="0"/>
        <w:snapToGrid w:val="0"/>
        <w:spacing w:line="360" w:lineRule="auto"/>
        <w:ind w:firstLine="400" w:firstLineChars="200"/>
        <w:rPr>
          <w:rFonts w:ascii="宋体" w:hAnsi="宋体" w:cs="Times New Roman"/>
          <w:sz w:val="24"/>
          <w:szCs w:val="24"/>
        </w:rPr>
      </w:pPr>
      <w:r w:rsidRPr="0087373B">
        <w:rPr>
          <w:rFonts w:ascii="宋体" w:hAnsi="宋体" w:cs="宋体" w:hint="eastAsia"/>
          <w:sz w:val="24"/>
          <w:szCs w:val="24"/>
        </w:rPr>
        <w:t>此致</w:t>
      </w:r>
    </w:p>
    <w:p w:rsidR="00072EAA" w:rsidRPr="0087373B" w:rsidP="00070093">
      <w:pPr>
        <w:adjustRightInd w:val="0"/>
        <w:snapToGrid w:val="0"/>
        <w:spacing w:line="360" w:lineRule="auto"/>
        <w:rPr>
          <w:rFonts w:ascii="宋体" w:hAnsi="宋体" w:cs="Times New Roman"/>
          <w:sz w:val="24"/>
          <w:szCs w:val="24"/>
        </w:rPr>
      </w:pPr>
      <w:r w:rsidRPr="0087373B">
        <w:rPr>
          <w:rFonts w:ascii="宋体" w:hAnsi="宋体" w:cs="宋体" w:hint="eastAsia"/>
          <w:sz w:val="24"/>
          <w:szCs w:val="24"/>
        </w:rPr>
        <w:t>敬礼！</w:t>
      </w:r>
    </w:p>
    <w:p w:rsidR="00072EAA" w:rsidRPr="0087373B" w:rsidP="00070093">
      <w:pPr>
        <w:adjustRightInd w:val="0"/>
        <w:snapToGrid w:val="0"/>
        <w:spacing w:line="360" w:lineRule="auto"/>
        <w:ind w:firstLine="4800" w:firstLineChars="2400"/>
        <w:rPr>
          <w:rFonts w:ascii="宋体" w:hAnsi="宋体" w:cs="Times New Roman"/>
          <w:sz w:val="24"/>
          <w:szCs w:val="24"/>
        </w:rPr>
      </w:pPr>
      <w:r w:rsidRPr="0087373B">
        <w:rPr>
          <w:rFonts w:ascii="宋体" w:hAnsi="宋体" w:cs="宋体" w:hint="eastAsia"/>
          <w:sz w:val="24"/>
          <w:szCs w:val="24"/>
        </w:rPr>
        <w:t>一位中学生</w:t>
      </w:r>
    </w:p>
    <w:p w:rsidR="00072EAA" w:rsidRPr="0087373B" w:rsidP="00070093">
      <w:pPr>
        <w:adjustRightInd w:val="0"/>
        <w:snapToGrid w:val="0"/>
        <w:spacing w:line="360" w:lineRule="auto"/>
        <w:ind w:firstLine="4800" w:firstLineChars="2400"/>
        <w:rPr>
          <w:rFonts w:ascii="宋体" w:hAnsi="宋体"/>
          <w:sz w:val="24"/>
          <w:szCs w:val="24"/>
        </w:rPr>
      </w:pPr>
      <w:r w:rsidRPr="0087373B">
        <w:rPr>
          <w:rFonts w:ascii="宋体" w:hAnsi="宋体"/>
          <w:sz w:val="24"/>
          <w:szCs w:val="24"/>
        </w:rPr>
        <w:t>2018.12.20</w:t>
      </w:r>
    </w:p>
    <w:p w:rsidR="00072EAA" w:rsidRPr="0087373B" w:rsidP="00070093">
      <w:pPr>
        <w:adjustRightInd w:val="0"/>
        <w:snapToGrid w:val="0"/>
        <w:spacing w:line="360" w:lineRule="auto"/>
        <w:ind w:firstLine="600" w:firstLineChars="300"/>
        <w:jc w:val="center"/>
        <w:rPr>
          <w:bCs/>
          <w:sz w:val="24"/>
          <w:szCs w:val="24"/>
        </w:rPr>
      </w:pPr>
    </w:p>
    <w:p w:rsidR="00930EE4" w:rsidRPr="0087373B" w:rsidP="00070093">
      <w:pPr>
        <w:adjustRightInd w:val="0"/>
        <w:snapToGrid w:val="0"/>
        <w:spacing w:line="360" w:lineRule="auto"/>
        <w:ind w:firstLine="600" w:firstLineChars="300"/>
        <w:jc w:val="center"/>
        <w:rPr>
          <w:bCs/>
          <w:sz w:val="24"/>
          <w:szCs w:val="24"/>
        </w:rPr>
      </w:pPr>
    </w:p>
    <w:p w:rsidR="00072EAA" w:rsidRPr="0087373B" w:rsidP="00070093">
      <w:pPr>
        <w:adjustRightInd w:val="0"/>
        <w:snapToGrid w:val="0"/>
        <w:spacing w:line="360" w:lineRule="auto"/>
        <w:ind w:firstLine="600" w:firstLineChars="300"/>
        <w:jc w:val="center"/>
        <w:rPr>
          <w:bCs/>
          <w:sz w:val="24"/>
          <w:szCs w:val="24"/>
        </w:rPr>
      </w:pPr>
      <w:r w:rsidRPr="0087373B">
        <w:rPr>
          <w:rFonts w:hint="eastAsia"/>
          <w:bCs/>
          <w:sz w:val="24"/>
          <w:szCs w:val="24"/>
        </w:rPr>
        <w:t>高三</w:t>
      </w:r>
      <w:r w:rsidRPr="0087373B" w:rsidR="00930EE4">
        <w:rPr>
          <w:rFonts w:hint="eastAsia"/>
          <w:bCs/>
          <w:sz w:val="24"/>
          <w:szCs w:val="24"/>
        </w:rPr>
        <w:t>考场优秀作文七（</w:t>
      </w:r>
      <w:r w:rsidRPr="0087373B">
        <w:rPr>
          <w:rFonts w:hint="eastAsia"/>
          <w:bCs/>
          <w:sz w:val="24"/>
          <w:szCs w:val="24"/>
        </w:rPr>
        <w:t>衡水联考</w:t>
      </w:r>
      <w:r w:rsidRPr="0087373B" w:rsidR="00930EE4">
        <w:rPr>
          <w:rFonts w:hint="eastAsia"/>
          <w:bCs/>
          <w:sz w:val="24"/>
          <w:szCs w:val="24"/>
        </w:rPr>
        <w:t>）</w:t>
      </w:r>
    </w:p>
    <w:p w:rsidR="00072EAA" w:rsidRPr="0087373B" w:rsidP="00070093">
      <w:pPr>
        <w:adjustRightInd w:val="0"/>
        <w:snapToGrid w:val="0"/>
        <w:spacing w:line="360" w:lineRule="auto"/>
        <w:rPr>
          <w:sz w:val="24"/>
          <w:szCs w:val="24"/>
        </w:rPr>
      </w:pPr>
      <w:r w:rsidRPr="0087373B">
        <w:rPr>
          <w:rFonts w:hint="eastAsia"/>
          <w:bCs/>
          <w:sz w:val="24"/>
          <w:szCs w:val="24"/>
        </w:rPr>
        <w:t>阅读下面的材料,根据要求写作。(60分)</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 xml:space="preserve">在中华文明的历史长河中流传着无数的诗文经典,成为中华民族的文化基因,成为我们的精神食粮。 </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 xml:space="preserve">政之所兴,在顺民心;政之所废,在逆民心。(《管子·牧民》) </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事者,生于虑,成于务,失于傲。(《管子·乘马》)</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 xml:space="preserve">治世不一道,便国不法古。(《商君书》) </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 xml:space="preserve">学者尽其理,善行者究其难。(《荀子·大略》) </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 xml:space="preserve">历览前贤国与家,成由勤俭败由奢。(李商隐《咏史》) </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 xml:space="preserve">苟利国家生死以,岂因祸福避趋之。(林则徐《赴戍登程口占示家人》) </w:t>
      </w:r>
    </w:p>
    <w:p w:rsidR="00072EAA" w:rsidRPr="0087373B" w:rsidP="00070093">
      <w:pPr>
        <w:pStyle w:val="ListParagraph"/>
        <w:numPr>
          <w:ilvl w:val="0"/>
          <w:numId w:val="1"/>
        </w:numPr>
        <w:adjustRightInd w:val="0"/>
        <w:snapToGrid w:val="0"/>
        <w:spacing w:line="360" w:lineRule="auto"/>
        <w:ind w:firstLineChars="0"/>
        <w:jc w:val="left"/>
        <w:rPr>
          <w:sz w:val="24"/>
          <w:szCs w:val="24"/>
        </w:rPr>
      </w:pPr>
      <w:r w:rsidRPr="0087373B">
        <w:rPr>
          <w:rFonts w:hint="eastAsia"/>
          <w:sz w:val="24"/>
          <w:szCs w:val="24"/>
        </w:rPr>
        <w:t>什么是路?就是从没路的地方践踏出来的,从只有荆棘的地方开辟出来的。(鲁迅 )</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读了上面七句话,你有怎样的感触与思考?请以其中两三句为基础确定立意,并合理引用, 写一篇文章.</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要求自选角度,明确文体,自拟标题;不要套作,不得抄袭;不少于800字 。</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7</w:t>
      </w:r>
      <w:r w:rsidRPr="0087373B">
        <w:rPr>
          <w:rFonts w:ascii="宋体" w:hAnsi="宋体" w:cs="Hiragino Sans GB" w:hint="eastAsia"/>
          <w:spacing w:val="8"/>
          <w:sz w:val="24"/>
          <w:szCs w:val="24"/>
          <w:shd w:val="clear" w:color="auto" w:fill="FFFFFF"/>
        </w:rPr>
        <w:t>】</w:t>
      </w:r>
    </w:p>
    <w:p w:rsidR="00072EAA" w:rsidRPr="0087373B" w:rsidP="00070093">
      <w:pPr>
        <w:adjustRightInd w:val="0"/>
        <w:snapToGrid w:val="0"/>
        <w:spacing w:line="360" w:lineRule="auto"/>
        <w:jc w:val="center"/>
        <w:rPr>
          <w:sz w:val="24"/>
          <w:szCs w:val="24"/>
        </w:rPr>
      </w:pPr>
    </w:p>
    <w:p w:rsidR="00072EAA" w:rsidRPr="0087373B" w:rsidP="00070093">
      <w:pPr>
        <w:adjustRightInd w:val="0"/>
        <w:snapToGrid w:val="0"/>
        <w:spacing w:line="360" w:lineRule="auto"/>
        <w:jc w:val="center"/>
        <w:rPr>
          <w:sz w:val="24"/>
          <w:szCs w:val="24"/>
        </w:rPr>
      </w:pPr>
      <w:r w:rsidRPr="0087373B">
        <w:rPr>
          <w:rFonts w:hint="eastAsia"/>
          <w:sz w:val="24"/>
          <w:szCs w:val="24"/>
        </w:rPr>
        <w:t>治国之道，曰俭曰民</w:t>
      </w:r>
    </w:p>
    <w:p w:rsidR="00072EAA" w:rsidRPr="0087373B" w:rsidP="00070093">
      <w:pPr>
        <w:adjustRightInd w:val="0"/>
        <w:snapToGrid w:val="0"/>
        <w:spacing w:line="360" w:lineRule="auto"/>
        <w:ind w:firstLine="600" w:firstLineChars="300"/>
        <w:rPr>
          <w:sz w:val="24"/>
          <w:szCs w:val="24"/>
        </w:rPr>
      </w:pPr>
      <w:r w:rsidRPr="0087373B">
        <w:rPr>
          <w:rFonts w:hint="eastAsia"/>
          <w:sz w:val="24"/>
          <w:szCs w:val="24"/>
        </w:rPr>
        <w:t>旧言:“修身、齐家、治国、平天下。”人生之路，修身为本，然欲平定天下使民安，必使国富、令国强、助国治。窃以为，治国之道，勤俭为民是也。</w:t>
      </w:r>
    </w:p>
    <w:p w:rsidR="00072EAA" w:rsidRPr="0087373B" w:rsidP="00070093">
      <w:pPr>
        <w:adjustRightInd w:val="0"/>
        <w:snapToGrid w:val="0"/>
        <w:spacing w:line="360" w:lineRule="auto"/>
        <w:rPr>
          <w:sz w:val="24"/>
          <w:szCs w:val="24"/>
        </w:rPr>
      </w:pPr>
      <w:r w:rsidRPr="0087373B">
        <w:rPr>
          <w:rFonts w:hint="eastAsia"/>
          <w:sz w:val="24"/>
          <w:szCs w:val="24"/>
        </w:rPr>
        <w:t>      李商隐曾直言：“历览前贤国与家，成由勤俭败由奢。”勤俭立国，奢侈败国，古今之道，恒为此矣。忆往昔初唐，政治上国家初立，经济上十分萧条，然而却出现了“贞观之治”的局面，何为其然也?无他，唯李世民勤政之风、俭约之气也！当然，勤俭与奢侈也不是绝对的对立面，什么叫勤俭？克扣臣下俸禄以充国库，强迫他人勤俭不是真正的勤俭；什么是奢侈？修万里长城御万敌，建百艘巨轮游百国也不是真正的奢侈。从本质上来讲，勤俭是必要的事定做，需要的事选择做，不要的事务必不做，理智的勤俭和适当的奢侈，方成大业。</w:t>
      </w:r>
    </w:p>
    <w:p w:rsidR="00072EAA" w:rsidRPr="0087373B" w:rsidP="00070093">
      <w:pPr>
        <w:adjustRightInd w:val="0"/>
        <w:snapToGrid w:val="0"/>
        <w:spacing w:line="360" w:lineRule="auto"/>
        <w:rPr>
          <w:sz w:val="24"/>
          <w:szCs w:val="24"/>
        </w:rPr>
      </w:pPr>
      <w:r w:rsidRPr="0087373B">
        <w:rPr>
          <w:rFonts w:hint="eastAsia"/>
          <w:sz w:val="24"/>
          <w:szCs w:val="24"/>
        </w:rPr>
        <w:t>      欲行勤俭，必得民心。</w:t>
      </w:r>
    </w:p>
    <w:p w:rsidR="00072EAA" w:rsidRPr="0087373B" w:rsidP="00070093">
      <w:pPr>
        <w:adjustRightInd w:val="0"/>
        <w:snapToGrid w:val="0"/>
        <w:spacing w:line="360" w:lineRule="auto"/>
        <w:rPr>
          <w:sz w:val="24"/>
          <w:szCs w:val="24"/>
        </w:rPr>
      </w:pPr>
      <w:r w:rsidRPr="0087373B">
        <w:rPr>
          <w:rFonts w:hint="eastAsia"/>
          <w:sz w:val="24"/>
          <w:szCs w:val="24"/>
        </w:rPr>
        <w:t>    “秦爱纷奢，人亦恋其家，奈何取之尽锱铢，用之如泥沙？”秦国奢侈，烧杀抢掠，无所不为，于是“戍卒叫”、“楚人一炬”，最终沦得“可怜焦土”的下场。此事鉴之，我们不得不认识到勤俭即得民生、民心、民意。</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政之所兴，在顺民心；政之所废，在逆民心，”通过勤俭我们得到了民之所向，然而仅有民心还不够，正确的做法是要在得到民心的基础上顺应民心。人民想要什么?人民需要什么？我们当代的领导者不应做古代的统治者，而应做人民的领导者，做人民的发言人，做人民的传话筒，真正地深入人民群众，听取人民群众的意见，守住人民的信仰、守住人民贡献上的那颗民心，听一听它跳动的旋律，精心地抚慰它、顺应它。</w:t>
      </w:r>
    </w:p>
    <w:p w:rsidR="00072EAA" w:rsidRPr="0087373B" w:rsidP="00070093">
      <w:pPr>
        <w:adjustRightInd w:val="0"/>
        <w:snapToGrid w:val="0"/>
        <w:spacing w:line="360" w:lineRule="auto"/>
        <w:rPr>
          <w:sz w:val="24"/>
          <w:szCs w:val="24"/>
        </w:rPr>
      </w:pPr>
      <w:r w:rsidRPr="0087373B">
        <w:rPr>
          <w:rFonts w:hint="eastAsia"/>
          <w:sz w:val="24"/>
          <w:szCs w:val="24"/>
        </w:rPr>
        <w:t>      当今中国的发展如同步入快车道，不断地进步却从来没有脱离人民。习近平总书记步入寻常百姓家，始终如一地臻守本心，无疑给广大干部上了一堂攻心课，打了一针定心针。的确，在当今时代，我们都是“追梦人”，但梦想的追求也要脚踏实地，要做到仰天之高邈而可及，慕地之深沉而敬慎，而其根本就在于顺应民心。</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虽然俭、民对于我们高中生来说仍显博大和触不可及，但是，一颗为国家跳动的心脏、一腔满满的家国情怀要求我们始终心怀大家，在日常生活中做到勤俭节约，发表民意，助力国家再次起飞！</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勤俭之心，始得民心；为民之心，终成大国之伟业。治国之道，在勤俭为民是也。</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8</w:t>
      </w:r>
      <w:r w:rsidRPr="0087373B">
        <w:rPr>
          <w:rFonts w:ascii="宋体" w:hAnsi="宋体" w:cs="Hiragino Sans GB" w:hint="eastAsia"/>
          <w:spacing w:val="8"/>
          <w:sz w:val="24"/>
          <w:szCs w:val="24"/>
          <w:shd w:val="clear" w:color="auto" w:fill="FFFFFF"/>
        </w:rPr>
        <w:t>】</w:t>
      </w:r>
    </w:p>
    <w:p w:rsidR="00072EAA" w:rsidRPr="0087373B" w:rsidP="00070093">
      <w:pPr>
        <w:adjustRightInd w:val="0"/>
        <w:snapToGrid w:val="0"/>
        <w:spacing w:line="360" w:lineRule="auto"/>
        <w:rPr>
          <w:sz w:val="24"/>
          <w:szCs w:val="24"/>
        </w:rPr>
      </w:pPr>
    </w:p>
    <w:p w:rsidR="00072EAA" w:rsidRPr="0087373B" w:rsidP="00070093">
      <w:pPr>
        <w:adjustRightInd w:val="0"/>
        <w:snapToGrid w:val="0"/>
        <w:spacing w:line="360" w:lineRule="auto"/>
        <w:jc w:val="center"/>
        <w:rPr>
          <w:sz w:val="24"/>
          <w:szCs w:val="24"/>
        </w:rPr>
      </w:pPr>
      <w:r w:rsidRPr="0087373B">
        <w:rPr>
          <w:rFonts w:hint="eastAsia"/>
          <w:sz w:val="24"/>
          <w:szCs w:val="24"/>
        </w:rPr>
        <w:t>实践，助国前行</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鲁迅先生曾说:</w:t>
      </w:r>
      <w:r w:rsidRPr="0087373B">
        <w:rPr>
          <w:sz w:val="24"/>
          <w:szCs w:val="24"/>
        </w:rPr>
        <w:t>“</w:t>
      </w:r>
      <w:r w:rsidRPr="0087373B">
        <w:rPr>
          <w:rFonts w:hint="eastAsia"/>
          <w:sz w:val="24"/>
          <w:szCs w:val="24"/>
        </w:rPr>
        <w:t>什么是路?就是从没路的地方践踏出来的，从只有荆棘的地方来辟出来的。”若无一次次或深或浅的践踏，若无一重重披荆斩荆棘的负重前行,  又怎会迎向康庄大道？唯有俯下身子，展开双手，实干，助力国之前行。</w:t>
      </w:r>
    </w:p>
    <w:p w:rsidR="00072EAA" w:rsidRPr="0087373B" w:rsidP="00070093">
      <w:pPr>
        <w:adjustRightInd w:val="0"/>
        <w:snapToGrid w:val="0"/>
        <w:spacing w:line="360" w:lineRule="auto"/>
        <w:rPr>
          <w:sz w:val="24"/>
          <w:szCs w:val="24"/>
        </w:rPr>
      </w:pPr>
      <w:r w:rsidRPr="0087373B">
        <w:rPr>
          <w:rFonts w:hint="eastAsia"/>
          <w:sz w:val="24"/>
          <w:szCs w:val="24"/>
        </w:rPr>
        <w:t xml:space="preserve">      纸上得来，终觉疏浅；绝知此事，必要躬行。宅在家中，把书读穿，腹中装满知识却与世界脱轨，又有何用？读万卷书固然是基石，但行万里路后才可将知识内化，怀瑜瑾握瑜终得光风霁月。</w:t>
      </w:r>
    </w:p>
    <w:p w:rsidR="00072EAA" w:rsidRPr="0087373B" w:rsidP="00070093">
      <w:pPr>
        <w:adjustRightInd w:val="0"/>
        <w:snapToGrid w:val="0"/>
        <w:spacing w:line="360" w:lineRule="auto"/>
        <w:rPr>
          <w:sz w:val="24"/>
          <w:szCs w:val="24"/>
        </w:rPr>
      </w:pPr>
      <w:r w:rsidRPr="0087373B">
        <w:rPr>
          <w:rFonts w:hint="eastAsia"/>
          <w:sz w:val="24"/>
          <w:szCs w:val="24"/>
        </w:rPr>
        <w:t xml:space="preserve">      “善学者尽其理，善行者究其难。”诚然，道理总是很容易被接受,但若真要动手实施，恐怕会有重重的关卡阻碍与干万般退却的借口。但唯有今日的踽踽独行，才有他日的化蝶飞去，咸涩的汗水便是我们成功最有力的见证。君见否，南仁东跋山涉水二十余载，终得使天眼成为中国名片；潘建伟苦苦钻研，才使“墨子号”助力国家安全；屠呦呦的不断寻觅，才使那黄</w:t>
      </w:r>
      <w:r w:rsidRPr="0087373B">
        <w:rPr>
          <w:rFonts w:hint="eastAsia"/>
          <w:sz w:val="24"/>
          <w:szCs w:val="24"/>
        </w:rPr>
        <w:t>花蒿成为济世良药；施一公的探索奥秘，解析了复杂的生命密码。假如他们空有满腹经纶，而不想迈开双脚，伸出双手，我想，即使再近的路也无法到达，再简单的事情也不会成功。</w:t>
      </w:r>
    </w:p>
    <w:p w:rsidR="00072EAA" w:rsidRPr="0087373B" w:rsidP="00070093">
      <w:pPr>
        <w:adjustRightInd w:val="0"/>
        <w:snapToGrid w:val="0"/>
        <w:spacing w:line="360" w:lineRule="auto"/>
        <w:rPr>
          <w:sz w:val="24"/>
          <w:szCs w:val="24"/>
        </w:rPr>
      </w:pPr>
      <w:r w:rsidRPr="0087373B">
        <w:rPr>
          <w:rFonts w:hint="eastAsia"/>
          <w:sz w:val="24"/>
          <w:szCs w:val="24"/>
        </w:rPr>
        <w:t xml:space="preserve">      然而，在实践中，也要杜绝趋利避害的心理。林则徐曾说:“苟利国家生死以，岂因祸福避趋之。”回首这几,十年来，从非典的侵袭到三聚氰胺奶粉事件，从拉萨和乌鲁木齐的暴力事件到汶川的大地震，总有一种力量让我们泪流满面。我们不能神话灾难，这就是灾难，无法躲避。</w:t>
      </w:r>
    </w:p>
    <w:p w:rsidR="00072EAA" w:rsidRPr="0087373B" w:rsidP="00070093">
      <w:pPr>
        <w:adjustRightInd w:val="0"/>
        <w:snapToGrid w:val="0"/>
        <w:spacing w:line="360" w:lineRule="auto"/>
        <w:rPr>
          <w:sz w:val="24"/>
          <w:szCs w:val="24"/>
        </w:rPr>
      </w:pPr>
      <w:r w:rsidRPr="0087373B">
        <w:rPr>
          <w:rFonts w:hint="eastAsia"/>
          <w:sz w:val="24"/>
          <w:szCs w:val="24"/>
        </w:rPr>
        <w:t xml:space="preserve">      在改革开放之初的羊肠小道上，我们的父辈筚路蓝缕，胝手胼足，何其艰辛，而改革开放却并未止步，而是吹着更加响亮的号角，大步地向着“三干年未有之大变局” 的新时代目标前进。中国人坚毅的品质不容阻挡，从万里长征开始，我们就知道，没有什么大利大害可以动摇中华民族向着伟大的复兴梦迈进的决心!</w:t>
      </w:r>
    </w:p>
    <w:p w:rsidR="00072EAA" w:rsidRPr="0087373B" w:rsidP="00070093">
      <w:pPr>
        <w:adjustRightInd w:val="0"/>
        <w:snapToGrid w:val="0"/>
        <w:spacing w:line="360" w:lineRule="auto"/>
        <w:ind w:firstLine="600" w:firstLineChars="300"/>
        <w:rPr>
          <w:sz w:val="24"/>
          <w:szCs w:val="24"/>
        </w:rPr>
      </w:pPr>
      <w:r w:rsidRPr="0087373B">
        <w:rPr>
          <w:sz w:val="24"/>
          <w:szCs w:val="24"/>
        </w:rPr>
        <w:t>“</w:t>
      </w:r>
      <w:r w:rsidRPr="0087373B">
        <w:rPr>
          <w:rFonts w:hint="eastAsia"/>
          <w:sz w:val="24"/>
          <w:szCs w:val="24"/>
        </w:rPr>
        <w:t>实践是检验真理的唯一标准。”唯有真正访过名山大川，才能使书中映在头脑中的影像变成现实；唯有真正埋头苦干，在探索的路上一路前行，个人的成功才能指日可待，民族也会施凯旋高歌，迈向新的篇章！实践，助力国之前行!</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2</w:t>
      </w:r>
      <w:r>
        <w:rPr>
          <w:rFonts w:ascii="宋体" w:hAnsi="宋体" w:cs="Hiragino Sans GB"/>
          <w:spacing w:val="8"/>
          <w:sz w:val="24"/>
          <w:szCs w:val="24"/>
          <w:shd w:val="clear" w:color="auto" w:fill="FFFFFF"/>
        </w:rPr>
        <w:t>9</w:t>
      </w:r>
      <w:r w:rsidRPr="0087373B">
        <w:rPr>
          <w:rFonts w:ascii="宋体" w:hAnsi="宋体" w:cs="Hiragino Sans GB" w:hint="eastAsia"/>
          <w:spacing w:val="8"/>
          <w:sz w:val="24"/>
          <w:szCs w:val="24"/>
          <w:shd w:val="clear" w:color="auto" w:fill="FFFFFF"/>
        </w:rPr>
        <w:t>】</w:t>
      </w:r>
    </w:p>
    <w:p w:rsidR="00072EAA" w:rsidRPr="0087373B" w:rsidP="00070093">
      <w:pPr>
        <w:adjustRightInd w:val="0"/>
        <w:snapToGrid w:val="0"/>
        <w:spacing w:line="360" w:lineRule="auto"/>
        <w:rPr>
          <w:sz w:val="24"/>
          <w:szCs w:val="24"/>
        </w:rPr>
      </w:pPr>
    </w:p>
    <w:p w:rsidR="00072EAA" w:rsidRPr="0087373B" w:rsidP="00070093">
      <w:pPr>
        <w:adjustRightInd w:val="0"/>
        <w:snapToGrid w:val="0"/>
        <w:spacing w:line="360" w:lineRule="auto"/>
        <w:jc w:val="center"/>
        <w:rPr>
          <w:sz w:val="24"/>
          <w:szCs w:val="24"/>
        </w:rPr>
      </w:pPr>
      <w:r w:rsidRPr="0087373B">
        <w:rPr>
          <w:rFonts w:hint="eastAsia"/>
          <w:sz w:val="24"/>
          <w:szCs w:val="24"/>
        </w:rPr>
        <w:t>开辟新方法，走出特色路</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荆棘密布，无路可行时该怎么办？鲁迅先生给出了他的答案:“路是从没路的地方践踏出来的，从只有荆棘的地方开辟出来的。”鲁迅先生眼中“不存在”无路可行。同样，我们也应有此气魄，开辟新方法，走出特色路。</w:t>
      </w:r>
    </w:p>
    <w:p w:rsidR="00072EAA" w:rsidRPr="0087373B" w:rsidP="00070093">
      <w:pPr>
        <w:adjustRightInd w:val="0"/>
        <w:snapToGrid w:val="0"/>
        <w:spacing w:line="360" w:lineRule="auto"/>
        <w:rPr>
          <w:sz w:val="24"/>
          <w:szCs w:val="24"/>
        </w:rPr>
      </w:pPr>
      <w:r w:rsidRPr="0087373B">
        <w:rPr>
          <w:rFonts w:hint="eastAsia"/>
          <w:sz w:val="24"/>
          <w:szCs w:val="24"/>
        </w:rPr>
        <w:t xml:space="preserve">      时代在发展，时代在进步。为人处事、求学致业、治国之家方法也不能一味承袭照搬。《商君书》有言:“治世不一道，便国不法古。”其中意蕴大概是鼓励我们敢于创新，开辟新方法，毕竟“时代的血液在流动"，过去的高招妙计于今可能不适用，所以要走出一条特色的、个性化的道路是应时之事。</w:t>
      </w:r>
    </w:p>
    <w:p w:rsidR="00072EAA" w:rsidRPr="0087373B" w:rsidP="00070093">
      <w:pPr>
        <w:adjustRightInd w:val="0"/>
        <w:snapToGrid w:val="0"/>
        <w:spacing w:line="360" w:lineRule="auto"/>
        <w:rPr>
          <w:sz w:val="24"/>
          <w:szCs w:val="24"/>
        </w:rPr>
      </w:pPr>
      <w:r w:rsidRPr="0087373B">
        <w:rPr>
          <w:rFonts w:hint="eastAsia"/>
          <w:sz w:val="24"/>
          <w:szCs w:val="24"/>
        </w:rPr>
        <w:t xml:space="preserve">      建立开放创新大胆的思维，敢于去设想去创新去行动，开辟新方法解决新问题。刘慈欣的《流浪地球》可以说是当下最火最燃的国产科幻影片。许多影评、推荐都用“特效很棒”等技术方法的突破去宣传，却忽视了刘慈欣异于常人的思维方式、创新方法。当众人都用”飞船运人”、“迁移其它星球”等传统方法解决人类问题时，刘给出了与众不同的新方法一—“带着地球去流浪”。在我看来这个最具创造性同时又饱含人类对地球深情的新方法才是影片火爆的原因。建立一种与众不同、敢于创新的思维，并由此生发一种全新的方法是最难能可贵的，</w:t>
      </w:r>
      <w:r w:rsidRPr="0087373B">
        <w:rPr>
          <w:rFonts w:hint="eastAsia"/>
          <w:sz w:val="24"/>
          <w:szCs w:val="24"/>
        </w:rPr>
        <w:t>也是最响应时代号召的。</w:t>
      </w:r>
    </w:p>
    <w:p w:rsidR="00072EAA" w:rsidRPr="0087373B" w:rsidP="00070093">
      <w:pPr>
        <w:adjustRightInd w:val="0"/>
        <w:snapToGrid w:val="0"/>
        <w:spacing w:line="360" w:lineRule="auto"/>
        <w:rPr>
          <w:sz w:val="24"/>
          <w:szCs w:val="24"/>
        </w:rPr>
      </w:pPr>
      <w:r w:rsidRPr="0087373B">
        <w:rPr>
          <w:rFonts w:hint="eastAsia"/>
          <w:sz w:val="24"/>
          <w:szCs w:val="24"/>
        </w:rPr>
        <w:t xml:space="preserve">      打造品牌、树立形象,走出一条特色个性化道路是最明智的选择。中国能够由弱至强，由没有话语权到巨大影响力，不就是因为中国走出了一条中国特色社会主义道路吗?“一国两制”、“改革开放”、“经济特区”、“一带一路”等等，这些中国特有的名词再加上“共享单车”、“中国高铁”、“微信支付”等中国原创的“品牌”终使中国振兴富强。马云说过:“要有一个一说名字就能想到你的品牌。”阿里巴巴、苹果、微软、特斯拉……这样名字都做到了，也恰巧是各行业的领军品牌，原因在于他们走出了一条带有特色的个性化道路。</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当然，这里所说的“新方法”、特色路”，并不代表标新立异、哗众取宠等无厘头做法，而是正经有据的创新开放之路。</w:t>
      </w:r>
    </w:p>
    <w:p w:rsidR="00072EAA" w:rsidRPr="0087373B" w:rsidP="00070093">
      <w:pPr>
        <w:adjustRightInd w:val="0"/>
        <w:snapToGrid w:val="0"/>
        <w:spacing w:line="360" w:lineRule="auto"/>
        <w:ind w:firstLine="400" w:firstLineChars="200"/>
        <w:rPr>
          <w:sz w:val="24"/>
          <w:szCs w:val="24"/>
        </w:rPr>
      </w:pPr>
      <w:r w:rsidRPr="0087373B">
        <w:rPr>
          <w:rFonts w:hint="eastAsia"/>
          <w:sz w:val="24"/>
          <w:szCs w:val="24"/>
        </w:rPr>
        <w:t>罗琳女士说:“决定能力的是你的选择。”所以，请选择开辟新方法、走出特色路吧！顺应这个时代，提升自己的能力。</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0</w:t>
      </w:r>
      <w:r w:rsidRPr="0087373B">
        <w:rPr>
          <w:rFonts w:ascii="宋体" w:hAnsi="宋体" w:cs="Hiragino Sans GB" w:hint="eastAsia"/>
          <w:spacing w:val="8"/>
          <w:sz w:val="24"/>
          <w:szCs w:val="24"/>
          <w:shd w:val="clear" w:color="auto" w:fill="FFFFFF"/>
        </w:rPr>
        <w:t>】</w:t>
      </w:r>
    </w:p>
    <w:p w:rsidR="00072EAA" w:rsidRPr="0087373B" w:rsidP="00070093">
      <w:pPr>
        <w:adjustRightInd w:val="0"/>
        <w:snapToGrid w:val="0"/>
        <w:spacing w:line="360" w:lineRule="auto"/>
        <w:jc w:val="center"/>
        <w:rPr>
          <w:sz w:val="24"/>
          <w:szCs w:val="24"/>
        </w:rPr>
      </w:pPr>
    </w:p>
    <w:p w:rsidR="00072EAA" w:rsidRPr="0087373B" w:rsidP="00070093">
      <w:pPr>
        <w:adjustRightInd w:val="0"/>
        <w:snapToGrid w:val="0"/>
        <w:spacing w:line="360" w:lineRule="auto"/>
        <w:jc w:val="center"/>
        <w:rPr>
          <w:sz w:val="24"/>
          <w:szCs w:val="24"/>
        </w:rPr>
      </w:pPr>
      <w:r w:rsidRPr="0087373B">
        <w:rPr>
          <w:rFonts w:hint="eastAsia"/>
          <w:sz w:val="24"/>
          <w:szCs w:val="24"/>
        </w:rPr>
        <w:t>以知行锻造人生，以开辟致力为公</w:t>
      </w:r>
    </w:p>
    <w:p w:rsidR="00072EAA" w:rsidRPr="0087373B" w:rsidP="00070093">
      <w:pPr>
        <w:adjustRightInd w:val="0"/>
        <w:snapToGrid w:val="0"/>
        <w:spacing w:line="360" w:lineRule="auto"/>
        <w:jc w:val="left"/>
        <w:rPr>
          <w:sz w:val="24"/>
          <w:szCs w:val="24"/>
        </w:rPr>
      </w:pPr>
      <w:r w:rsidRPr="0087373B">
        <w:rPr>
          <w:rFonts w:hint="eastAsia"/>
          <w:sz w:val="24"/>
          <w:szCs w:val="24"/>
        </w:rPr>
        <w:t xml:space="preserve">     火树银花，攒动成璀璨烟火；涓涓细流，凝聚成茫茫沧海。高速运转的时代脱陀螺将社会国家切割成个人原子。但民族血性基因让个人与国家共振，让每个人用知行锻造人生，开辟前行致力为公。</w:t>
      </w:r>
    </w:p>
    <w:p w:rsidR="00072EAA" w:rsidRPr="0087373B" w:rsidP="00070093">
      <w:pPr>
        <w:adjustRightInd w:val="0"/>
        <w:snapToGrid w:val="0"/>
        <w:spacing w:line="360" w:lineRule="auto"/>
        <w:jc w:val="left"/>
        <w:rPr>
          <w:sz w:val="24"/>
          <w:szCs w:val="24"/>
        </w:rPr>
      </w:pPr>
      <w:r w:rsidRPr="0087373B">
        <w:rPr>
          <w:rFonts w:hint="eastAsia"/>
          <w:sz w:val="24"/>
          <w:szCs w:val="24"/>
        </w:rPr>
        <w:t xml:space="preserve">     以知充之，以实践之，锻造自我成栋才；不畏荆棘，开山劈路，牺牲自我，烛照他人，拳拳爱国，赤子可见，奉献自我致力为。以知行锻造人生，以开辟致力为公。</w:t>
      </w:r>
    </w:p>
    <w:p w:rsidR="00072EAA" w:rsidRPr="0087373B" w:rsidP="00070093">
      <w:pPr>
        <w:adjustRightInd w:val="0"/>
        <w:snapToGrid w:val="0"/>
        <w:spacing w:line="360" w:lineRule="auto"/>
        <w:ind w:firstLine="400" w:firstLineChars="200"/>
        <w:jc w:val="left"/>
        <w:rPr>
          <w:sz w:val="24"/>
          <w:szCs w:val="24"/>
        </w:rPr>
      </w:pPr>
      <w:r w:rsidRPr="0087373B">
        <w:rPr>
          <w:rFonts w:hint="eastAsia"/>
          <w:sz w:val="24"/>
          <w:szCs w:val="24"/>
        </w:rPr>
        <w:t>个人为砖，国家为厦。荀子落墨云：“善学者尽其理，善行者究其难。”尽知其理方可成学，究明其难方可成行。学识与实践稳步同升，是个人的发展，亦是国家的希望。当个人素质得以锻造，人才济济的梦想对于国家来说也并不遥远，一如秦玥飞毕业耶鲁，以个人之力助兴乡村，或是黄大年漂洋回国，以个人才学兴大国重器。砖瓦全则大厦固，个人学行合一则民族复兴指日可待。</w:t>
      </w:r>
    </w:p>
    <w:p w:rsidR="00072EAA" w:rsidRPr="0087373B" w:rsidP="00070093">
      <w:pPr>
        <w:adjustRightInd w:val="0"/>
        <w:snapToGrid w:val="0"/>
        <w:spacing w:line="360" w:lineRule="auto"/>
        <w:ind w:firstLine="400" w:firstLineChars="200"/>
        <w:jc w:val="left"/>
        <w:rPr>
          <w:sz w:val="24"/>
          <w:szCs w:val="24"/>
        </w:rPr>
      </w:pPr>
      <w:r w:rsidRPr="0087373B">
        <w:rPr>
          <w:rFonts w:hint="eastAsia"/>
          <w:sz w:val="24"/>
          <w:szCs w:val="24"/>
        </w:rPr>
        <w:t>时代精神熠熠闪动，逢山开路遇水架桥，开辟之难从未阻碍前行的步伐。谈及个人，是张玉滚五年开路，将青春奉献给乡村教育，这是精神之路；谈及国家，是港珠澳大桥首创多项之最，化解技术难题，这是大国之路。正如鲁迅所言：‘“从只有荆棘的地方开辟出来的。”无路可走，中国人民不畏困难，从不退缩，披荆斩棘，踏出路，架上桥，中国拔节生长的声音响彻寰宇。</w:t>
      </w:r>
    </w:p>
    <w:p w:rsidR="00072EAA" w:rsidRPr="0087373B" w:rsidP="00070093">
      <w:pPr>
        <w:adjustRightInd w:val="0"/>
        <w:snapToGrid w:val="0"/>
        <w:spacing w:line="360" w:lineRule="auto"/>
        <w:ind w:firstLine="400" w:firstLineChars="200"/>
        <w:jc w:val="left"/>
        <w:rPr>
          <w:sz w:val="24"/>
          <w:szCs w:val="24"/>
        </w:rPr>
      </w:pPr>
      <w:r w:rsidRPr="0087373B">
        <w:rPr>
          <w:rFonts w:hint="eastAsia"/>
          <w:sz w:val="24"/>
          <w:szCs w:val="24"/>
        </w:rPr>
        <w:t>丹心汉旗，拳拳爱国，致为国家，是林则徐“苟利国家生死以，岂因祸福趋避之”的无畏；是鲁迅“</w:t>
      </w:r>
      <w:r w:rsidRPr="0087373B">
        <w:rPr>
          <w:sz w:val="24"/>
          <w:szCs w:val="24"/>
        </w:rPr>
        <w:t>寄意寒星荃不察, 我以我血荐轩辕</w:t>
      </w:r>
      <w:r w:rsidRPr="0087373B">
        <w:rPr>
          <w:rFonts w:hint="eastAsia"/>
          <w:sz w:val="24"/>
          <w:szCs w:val="24"/>
        </w:rPr>
        <w:t>”的慷慨豪情。与国共振的个人，时刻与国共生，心系国家，满心热血，程开甲消失二十载致为核武器，难道不是最好的诠释吗？索朗姐妹居住西陲，保卫疆土难道不是最好的代表吗？当个人以拳拳爱国之心充斥胸膛，以满腔热血沃中华，中国亦必将屹立不倒。</w:t>
      </w:r>
    </w:p>
    <w:p w:rsidR="00072EAA" w:rsidRPr="0087373B" w:rsidP="00070093">
      <w:pPr>
        <w:adjustRightInd w:val="0"/>
        <w:snapToGrid w:val="0"/>
        <w:spacing w:line="360" w:lineRule="auto"/>
        <w:ind w:firstLine="400" w:firstLineChars="200"/>
        <w:jc w:val="left"/>
        <w:rPr>
          <w:sz w:val="24"/>
          <w:szCs w:val="24"/>
        </w:rPr>
      </w:pPr>
      <w:r w:rsidRPr="0087373B">
        <w:rPr>
          <w:rFonts w:hint="eastAsia"/>
          <w:sz w:val="24"/>
          <w:szCs w:val="24"/>
        </w:rPr>
        <w:t>木心曾说：“种一棵树，最好的时间是十年前，其次是现在。”那么，就以知行来锻造自己的人生，树立开辟之精神，致力于社会和国家的进步与富强。</w:t>
      </w:r>
    </w:p>
    <w:p w:rsidR="00072EAA" w:rsidRPr="0087373B" w:rsidP="00070093">
      <w:pPr>
        <w:adjustRightInd w:val="0"/>
        <w:snapToGrid w:val="0"/>
        <w:spacing w:line="360" w:lineRule="auto"/>
        <w:ind w:firstLine="400" w:firstLineChars="200"/>
        <w:jc w:val="left"/>
        <w:rPr>
          <w:sz w:val="24"/>
          <w:szCs w:val="24"/>
        </w:rPr>
      </w:pPr>
      <w:r w:rsidRPr="0087373B">
        <w:rPr>
          <w:rFonts w:hint="eastAsia"/>
          <w:sz w:val="24"/>
          <w:szCs w:val="24"/>
        </w:rPr>
        <w:t>以个人华实，促国家拔节；以个人光亮，映国家璀璨；愿个人红心同升，愿中国绿意萦绕。</w:t>
      </w:r>
    </w:p>
    <w:p w:rsidR="00072EAA" w:rsidRPr="0087373B" w:rsidP="00070093">
      <w:pPr>
        <w:adjustRightInd w:val="0"/>
        <w:snapToGrid w:val="0"/>
        <w:spacing w:line="360" w:lineRule="auto"/>
        <w:jc w:val="center"/>
        <w:rPr>
          <w:sz w:val="24"/>
          <w:szCs w:val="24"/>
        </w:rPr>
      </w:pPr>
    </w:p>
    <w:p w:rsidR="00072EAA" w:rsidRPr="0087373B" w:rsidP="008450D7">
      <w:pPr>
        <w:adjustRightInd w:val="0"/>
        <w:snapToGrid w:val="0"/>
        <w:spacing w:line="360" w:lineRule="auto"/>
        <w:ind w:firstLine="2800" w:firstLineChars="1400"/>
        <w:rPr>
          <w:sz w:val="24"/>
          <w:szCs w:val="24"/>
        </w:rPr>
      </w:pPr>
      <w:r w:rsidRPr="0087373B">
        <w:rPr>
          <w:rFonts w:hint="eastAsia"/>
          <w:sz w:val="24"/>
          <w:szCs w:val="24"/>
        </w:rPr>
        <w:t>高三考场优秀作文八</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22</w:t>
      </w:r>
      <w:r w:rsidRPr="0087373B">
        <w:rPr>
          <w:rFonts w:ascii="Calibri" w:eastAsia="宋体" w:hAnsi="Calibri" w:cs="Arial" w:hint="eastAsia"/>
          <w:sz w:val="24"/>
          <w:szCs w:val="24"/>
        </w:rPr>
        <w:t>．阅读下面的材料，根据要求写一篇不少于</w:t>
      </w:r>
      <w:r w:rsidRPr="0087373B">
        <w:rPr>
          <w:rFonts w:ascii="Calibri" w:eastAsia="宋体" w:hAnsi="Calibri" w:cs="Arial" w:hint="eastAsia"/>
          <w:sz w:val="24"/>
          <w:szCs w:val="24"/>
        </w:rPr>
        <w:t>800</w:t>
      </w:r>
      <w:r w:rsidRPr="0087373B">
        <w:rPr>
          <w:rFonts w:ascii="Calibri" w:eastAsia="宋体" w:hAnsi="Calibri" w:cs="Arial" w:hint="eastAsia"/>
          <w:sz w:val="24"/>
          <w:szCs w:val="24"/>
        </w:rPr>
        <w:t>字的文章。（</w:t>
      </w:r>
      <w:r w:rsidRPr="0087373B">
        <w:rPr>
          <w:rFonts w:ascii="Calibri" w:eastAsia="宋体" w:hAnsi="Calibri" w:cs="Arial" w:hint="eastAsia"/>
          <w:sz w:val="24"/>
          <w:szCs w:val="24"/>
        </w:rPr>
        <w:t>60</w:t>
      </w:r>
      <w:r w:rsidRPr="0087373B">
        <w:rPr>
          <w:rFonts w:ascii="Calibri" w:eastAsia="宋体" w:hAnsi="Calibri" w:cs="Arial" w:hint="eastAsia"/>
          <w:sz w:val="24"/>
          <w:szCs w:val="24"/>
        </w:rPr>
        <w:t>分）</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曾获华语文学传媒大奖、十月文学奖等国内外数十种文学奖项的著名诗人陈先发在儿子</w:t>
      </w:r>
      <w:r w:rsidRPr="0087373B">
        <w:rPr>
          <w:rFonts w:ascii="Calibri" w:eastAsia="宋体" w:hAnsi="Calibri" w:cs="Arial"/>
          <w:sz w:val="24"/>
          <w:szCs w:val="24"/>
        </w:rPr>
        <w:t>16</w:t>
      </w:r>
      <w:r w:rsidRPr="0087373B">
        <w:rPr>
          <w:rFonts w:ascii="Calibri" w:eastAsia="宋体" w:hAnsi="Calibri" w:cs="Arial"/>
          <w:sz w:val="24"/>
          <w:szCs w:val="24"/>
        </w:rPr>
        <w:t>岁要去美国读书时，曾写过一段告诫之语，劝儿子在生活中要积蓄起人生</w:t>
      </w:r>
      <w:r w:rsidRPr="0087373B">
        <w:rPr>
          <w:rFonts w:ascii="Calibri" w:eastAsia="宋体" w:hAnsi="Calibri" w:cs="Arial"/>
          <w:sz w:val="24"/>
          <w:szCs w:val="24"/>
        </w:rPr>
        <w:t>“</w:t>
      </w:r>
      <w:r w:rsidRPr="0087373B">
        <w:rPr>
          <w:rFonts w:ascii="Calibri" w:eastAsia="宋体" w:hAnsi="Calibri" w:cs="Arial"/>
          <w:sz w:val="24"/>
          <w:szCs w:val="24"/>
        </w:rPr>
        <w:t>四力</w:t>
      </w:r>
      <w:r w:rsidRPr="0087373B">
        <w:rPr>
          <w:rFonts w:ascii="Calibri" w:eastAsia="宋体" w:hAnsi="Calibri" w:cs="Arial"/>
          <w:sz w:val="24"/>
          <w:szCs w:val="24"/>
        </w:rPr>
        <w:t>”</w:t>
      </w:r>
      <w:r w:rsidRPr="0087373B">
        <w:rPr>
          <w:rFonts w:ascii="Calibri" w:eastAsia="宋体" w:hAnsi="Calibri" w:cs="Arial"/>
          <w:sz w:val="24"/>
          <w:szCs w:val="24"/>
        </w:rPr>
        <w:t>。</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一、眼力：世界无限而你唯一，你须积累起一种强悍的辨别能力，剔除芜杂而后知道什么是你所应坚持的。</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二、思力：习得一种方法，形成一种眼光，而后才有你自己的世界。</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三、定力：不为他人的判断与观点所摆布，不为世界的复杂而乱了方寸之心。</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四、抗压之力：不因挫败而弃，不因重负而失去对生命的激情。</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hint="eastAsia"/>
          <w:sz w:val="24"/>
          <w:szCs w:val="24"/>
        </w:rPr>
        <w:t>请结合你的生活经历或感悟，从以上“四力”中任选两种，谈清两者之间的关系，写一篇不少于</w:t>
      </w:r>
      <w:r w:rsidRPr="0087373B">
        <w:rPr>
          <w:rFonts w:ascii="Calibri" w:eastAsia="宋体" w:hAnsi="Calibri" w:cs="Arial"/>
          <w:sz w:val="24"/>
          <w:szCs w:val="24"/>
        </w:rPr>
        <w:t>800</w:t>
      </w:r>
      <w:r w:rsidRPr="0087373B">
        <w:rPr>
          <w:rFonts w:ascii="Calibri" w:eastAsia="宋体" w:hAnsi="Calibri" w:cs="Arial"/>
          <w:sz w:val="24"/>
          <w:szCs w:val="24"/>
        </w:rPr>
        <w:t>字的文章。</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1</w:t>
      </w:r>
      <w:r w:rsidRPr="0087373B">
        <w:rPr>
          <w:rFonts w:ascii="宋体" w:hAnsi="宋体" w:cs="Hiragino Sans GB" w:hint="eastAsia"/>
          <w:spacing w:val="8"/>
          <w:sz w:val="24"/>
          <w:szCs w:val="24"/>
          <w:shd w:val="clear" w:color="auto" w:fill="FFFFFF"/>
        </w:rPr>
        <w:t>】</w:t>
      </w:r>
    </w:p>
    <w:p w:rsidR="00BE130D" w:rsidRPr="0087373B" w:rsidP="00070093">
      <w:pPr>
        <w:adjustRightInd w:val="0"/>
        <w:snapToGrid w:val="0"/>
        <w:spacing w:line="360" w:lineRule="auto"/>
        <w:ind w:firstLine="400" w:firstLineChars="200"/>
        <w:rPr>
          <w:rFonts w:ascii="仿宋" w:eastAsia="仿宋" w:hAnsi="仿宋"/>
          <w:bCs/>
          <w:sz w:val="24"/>
          <w:szCs w:val="24"/>
        </w:rPr>
      </w:pPr>
    </w:p>
    <w:p w:rsidR="00BE130D" w:rsidRPr="0087373B" w:rsidP="00070093">
      <w:pPr>
        <w:adjustRightInd w:val="0"/>
        <w:snapToGrid w:val="0"/>
        <w:spacing w:line="360" w:lineRule="auto"/>
        <w:jc w:val="center"/>
        <w:rPr>
          <w:rFonts w:ascii="Calibri" w:eastAsia="宋体" w:hAnsi="Calibri" w:cs="Arial"/>
          <w:sz w:val="24"/>
          <w:szCs w:val="24"/>
        </w:rPr>
      </w:pPr>
      <w:r w:rsidRPr="0087373B">
        <w:rPr>
          <w:rFonts w:ascii="Calibri" w:eastAsia="宋体" w:hAnsi="Calibri" w:cs="Arial"/>
          <w:sz w:val="24"/>
          <w:szCs w:val="24"/>
        </w:rPr>
        <w:t>辨而后定，砥砺向前</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纸醉金迷觥筹响，或迷失，或淡泊；靡靡笙歌绕耳畔，或沉沦，或超脱。何为其然也？盖眼力与定力之有无耳。若想在纷繁世间坚守心中的一份澄明，必先积累眼力，才能培养定力，最终将二者融会贯通，达到</w:t>
      </w:r>
      <w:r w:rsidRPr="0087373B">
        <w:rPr>
          <w:rFonts w:ascii="Calibri" w:eastAsia="宋体" w:hAnsi="Calibri" w:cs="Arial"/>
          <w:sz w:val="24"/>
          <w:szCs w:val="24"/>
        </w:rPr>
        <w:t>“</w:t>
      </w:r>
      <w:r w:rsidRPr="0087373B">
        <w:rPr>
          <w:rFonts w:ascii="Calibri" w:eastAsia="宋体" w:hAnsi="Calibri" w:cs="Arial"/>
          <w:sz w:val="24"/>
          <w:szCs w:val="24"/>
        </w:rPr>
        <w:t>众人皆醉我独醒</w:t>
      </w:r>
      <w:r w:rsidRPr="0087373B">
        <w:rPr>
          <w:rFonts w:ascii="Calibri" w:eastAsia="宋体" w:hAnsi="Calibri" w:cs="Arial"/>
          <w:sz w:val="24"/>
          <w:szCs w:val="24"/>
        </w:rPr>
        <w:t>”</w:t>
      </w:r>
      <w:r w:rsidRPr="0087373B">
        <w:rPr>
          <w:rFonts w:ascii="Calibri" w:eastAsia="宋体" w:hAnsi="Calibri" w:cs="Arial"/>
          <w:sz w:val="24"/>
          <w:szCs w:val="24"/>
        </w:rPr>
        <w:t>之境界。</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何谓眼力？何谓定力？前者是一种在芜杂事物中辨别出良莠的能力，它让人明辨是非曲直，教人找寻心中的净土。后者是一种排除干扰的能力，不为浮世乱寸心的坚定不移。</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积累眼力是培养定力的前提和基础。</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正如行走在黑暗的山谷，只有远处有闪烁的灯火人家，旅人才能坚持翻阅重重阻碍不断向前，如果没有在冗杂事物中辨别出正确方向，明确所要坚持的初心，又何谈培养在漫漫长夜的寂寥中坚守的定力呢？失去罗盘的航海家毅力再坚韧，也难以到达希望的彼岸，没有目标的猎人技术再高超，也无法捕获心仪的猎物。积累眼力，能让人在灯红酒绿中明确宁静致远的方向，拨开浮云见日出，为养成定力指明努力的方向标。</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养成定力是维护眼力的保障和目标。</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处乱不惊，山崩于前而色不改，海啸于前而面不乱，这是定力。现代生活中有太多浮华世俗，名利金钱与人情世故粉墨登场，虚荣攀比与世人眼光像重锤抡向良心的提防。要想在浮世保持一颗赤子之心，维护用眼力辨别出的真善美，就得培养不与世俗同流合污的定力，敢于逆着人群奔跑的坚定信念。只有定力足够稳固，才能维护好用眼力辨别出的真心。</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融合眼力与定力，令二者相辅相成，是最宜之道。</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眼力与定力是不可分离的，是一个整体中的两个部分，需要紧紧相拥才能发挥最大效力。研究古籍医书多年才研制出青蒿素的屠呦呦，潜心多年建成最大望远镜的</w:t>
      </w:r>
      <w:r w:rsidRPr="0087373B">
        <w:rPr>
          <w:rFonts w:ascii="Calibri" w:eastAsia="宋体" w:hAnsi="Calibri" w:cs="Arial"/>
          <w:sz w:val="24"/>
          <w:szCs w:val="24"/>
        </w:rPr>
        <w:t>“</w:t>
      </w:r>
      <w:r w:rsidRPr="0087373B">
        <w:rPr>
          <w:rFonts w:ascii="Calibri" w:eastAsia="宋体" w:hAnsi="Calibri" w:cs="Arial"/>
          <w:sz w:val="24"/>
          <w:szCs w:val="24"/>
        </w:rPr>
        <w:t>天眼之父</w:t>
      </w:r>
      <w:r w:rsidRPr="0087373B">
        <w:rPr>
          <w:rFonts w:ascii="Calibri" w:eastAsia="宋体" w:hAnsi="Calibri" w:cs="Arial"/>
          <w:sz w:val="24"/>
          <w:szCs w:val="24"/>
        </w:rPr>
        <w:t>”</w:t>
      </w:r>
      <w:r w:rsidRPr="0087373B">
        <w:rPr>
          <w:rFonts w:ascii="Calibri" w:eastAsia="宋体" w:hAnsi="Calibri" w:cs="Arial"/>
          <w:sz w:val="24"/>
          <w:szCs w:val="24"/>
        </w:rPr>
        <w:t>南仁东，悉心科研报效家国的黄大年</w:t>
      </w:r>
      <w:r w:rsidRPr="0087373B">
        <w:rPr>
          <w:rFonts w:ascii="Calibri" w:eastAsia="宋体" w:hAnsi="Calibri" w:cs="Arial"/>
          <w:sz w:val="24"/>
          <w:szCs w:val="24"/>
        </w:rPr>
        <w:t>……</w:t>
      </w:r>
      <w:r w:rsidRPr="0087373B">
        <w:rPr>
          <w:rFonts w:ascii="Calibri" w:eastAsia="宋体" w:hAnsi="Calibri" w:cs="Arial"/>
          <w:sz w:val="24"/>
          <w:szCs w:val="24"/>
        </w:rPr>
        <w:t>这些赫赫有名的伟人，正是将眼力与定力相融，才守出了一番事业。</w:t>
      </w:r>
    </w:p>
    <w:p w:rsidR="00BE130D" w:rsidRPr="0087373B" w:rsidP="00070093">
      <w:pPr>
        <w:adjustRightInd w:val="0"/>
        <w:snapToGrid w:val="0"/>
        <w:spacing w:line="360" w:lineRule="auto"/>
        <w:rPr>
          <w:rFonts w:ascii="Calibri" w:eastAsia="宋体" w:hAnsi="Calibri" w:cs="Arial"/>
          <w:sz w:val="24"/>
          <w:szCs w:val="24"/>
        </w:rPr>
      </w:pPr>
      <w:r w:rsidRPr="0087373B">
        <w:rPr>
          <w:rFonts w:ascii="Calibri" w:eastAsia="宋体" w:hAnsi="Calibri" w:cs="Arial"/>
          <w:sz w:val="24"/>
          <w:szCs w:val="24"/>
        </w:rPr>
        <w:t>积累眼力，培养定力，守住心中的净土；</w:t>
      </w:r>
    </w:p>
    <w:p w:rsidR="00BE130D" w:rsidRPr="0087373B" w:rsidP="00070093">
      <w:pPr>
        <w:adjustRightInd w:val="0"/>
        <w:snapToGrid w:val="0"/>
        <w:spacing w:line="360" w:lineRule="auto"/>
        <w:ind w:firstLine="480"/>
        <w:rPr>
          <w:rFonts w:ascii="Calibri" w:eastAsia="宋体" w:hAnsi="Calibri" w:cs="Arial"/>
          <w:sz w:val="24"/>
          <w:szCs w:val="24"/>
        </w:rPr>
      </w:pPr>
      <w:r w:rsidRPr="0087373B">
        <w:rPr>
          <w:rFonts w:ascii="Calibri" w:eastAsia="宋体" w:hAnsi="Calibri" w:cs="Arial"/>
          <w:sz w:val="24"/>
          <w:szCs w:val="24"/>
        </w:rPr>
        <w:t>辨明目标，坚定向前，成就美好的人生。</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2</w:t>
      </w:r>
      <w:r w:rsidRPr="0087373B">
        <w:rPr>
          <w:rFonts w:ascii="宋体" w:hAnsi="宋体" w:cs="Hiragino Sans GB" w:hint="eastAsia"/>
          <w:spacing w:val="8"/>
          <w:sz w:val="24"/>
          <w:szCs w:val="24"/>
          <w:shd w:val="clear" w:color="auto" w:fill="FFFFFF"/>
        </w:rPr>
        <w:t>】</w:t>
      </w:r>
    </w:p>
    <w:p w:rsidR="00BE130D" w:rsidRPr="0087373B" w:rsidP="00070093">
      <w:pPr>
        <w:adjustRightInd w:val="0"/>
        <w:snapToGrid w:val="0"/>
        <w:spacing w:line="360" w:lineRule="auto"/>
        <w:rPr>
          <w:rFonts w:ascii="Calibri" w:eastAsia="宋体" w:hAnsi="Calibri" w:cs="Arial"/>
          <w:sz w:val="24"/>
          <w:szCs w:val="24"/>
        </w:rPr>
      </w:pPr>
    </w:p>
    <w:p w:rsidR="00BE130D" w:rsidRPr="0087373B" w:rsidP="008450D7">
      <w:pPr>
        <w:adjustRightInd w:val="0"/>
        <w:snapToGrid w:val="0"/>
        <w:spacing w:line="360" w:lineRule="auto"/>
        <w:ind w:firstLine="2600" w:firstLineChars="1300"/>
        <w:rPr>
          <w:sz w:val="24"/>
          <w:szCs w:val="24"/>
        </w:rPr>
      </w:pPr>
      <w:r w:rsidRPr="0087373B">
        <w:rPr>
          <w:rFonts w:hint="eastAsia"/>
          <w:sz w:val="24"/>
          <w:szCs w:val="24"/>
        </w:rPr>
        <w:t>眼力开山，定力登顶</w:t>
      </w:r>
    </w:p>
    <w:p w:rsidR="00BE130D" w:rsidRPr="0087373B" w:rsidP="00070093">
      <w:pPr>
        <w:adjustRightInd w:val="0"/>
        <w:snapToGrid w:val="0"/>
        <w:spacing w:line="360" w:lineRule="auto"/>
        <w:rPr>
          <w:sz w:val="24"/>
          <w:szCs w:val="24"/>
        </w:rPr>
      </w:pPr>
      <w:r w:rsidRPr="0087373B">
        <w:rPr>
          <w:rFonts w:hint="eastAsia"/>
          <w:sz w:val="24"/>
          <w:szCs w:val="24"/>
        </w:rPr>
        <w:t xml:space="preserve">     辨别芜杂，褪去铅华，在灯红酒绿的尘世中，你需要眼力做开山石；不为摆布，恪守本心，在繁复杂乱的世界中，你需要定力做登山鞋。</w:t>
      </w:r>
    </w:p>
    <w:p w:rsidR="00BE130D" w:rsidRPr="0087373B" w:rsidP="00070093">
      <w:pPr>
        <w:adjustRightInd w:val="0"/>
        <w:snapToGrid w:val="0"/>
        <w:spacing w:line="360" w:lineRule="auto"/>
        <w:ind w:firstLine="600"/>
        <w:rPr>
          <w:sz w:val="24"/>
          <w:szCs w:val="24"/>
        </w:rPr>
      </w:pPr>
      <w:r w:rsidRPr="0087373B">
        <w:rPr>
          <w:rFonts w:hint="eastAsia"/>
          <w:sz w:val="24"/>
          <w:szCs w:val="24"/>
        </w:rPr>
        <w:t>天下熙熙攘攘，世界瞬息万变，就像阳光总伴随着阴影，黑夜总伴随着黎明，在这社会中，充斥着善恶美丑与黑白是非。若想穿过这迷雾森林，登上云雾缭绕的山峰，眼力便是必不可少的开山石。然而，开了路，却迷了途，又怎能登顶而“不畏浮云遮望眼”呢？因此，以定力为履，方可攀高峰。剔除世间芜杂，辨清何为所弃、何为所守之后，以定力恪守本心，不做那棵墙头草，才是登顶正道。</w:t>
      </w:r>
    </w:p>
    <w:p w:rsidR="00BE130D" w:rsidRPr="0087373B" w:rsidP="00070093">
      <w:pPr>
        <w:adjustRightInd w:val="0"/>
        <w:snapToGrid w:val="0"/>
        <w:spacing w:line="360" w:lineRule="auto"/>
        <w:ind w:firstLine="600"/>
        <w:rPr>
          <w:sz w:val="24"/>
          <w:szCs w:val="24"/>
        </w:rPr>
      </w:pPr>
      <w:r w:rsidRPr="0087373B">
        <w:rPr>
          <w:rFonts w:hint="eastAsia"/>
          <w:sz w:val="24"/>
          <w:szCs w:val="24"/>
        </w:rPr>
        <w:t>剔除杂枝野草，拨去挡路沙石，眼力是行走在这世界的基础。巴金曾言：“无论是在白天或黑夜，世界都有两个不同的面目，为着不同的人而存在。”</w:t>
      </w:r>
      <w:r w:rsidRPr="0087373B">
        <w:rPr>
          <w:sz w:val="24"/>
          <w:szCs w:val="24"/>
        </w:rPr>
        <w:t>世界亦如此。有时甚至等不到黑夜，世界就迫不及待地以黑暗面示人。因此，若不想登上顶峰之前就早早地连路都看不见、</w:t>
      </w:r>
      <w:r w:rsidRPr="0087373B">
        <w:rPr>
          <w:sz w:val="24"/>
          <w:szCs w:val="24"/>
        </w:rPr>
        <w:t>摸不着，须有如青鸟般</w:t>
      </w:r>
      <w:r w:rsidRPr="0087373B">
        <w:rPr>
          <w:rFonts w:hint="eastAsia"/>
          <w:sz w:val="24"/>
          <w:szCs w:val="24"/>
        </w:rPr>
        <w:t>“</w:t>
      </w:r>
      <w:r w:rsidRPr="0087373B">
        <w:rPr>
          <w:sz w:val="24"/>
          <w:szCs w:val="24"/>
        </w:rPr>
        <w:t>殷勤为探看</w:t>
      </w:r>
      <w:r w:rsidRPr="0087373B">
        <w:rPr>
          <w:rFonts w:hint="eastAsia"/>
          <w:sz w:val="24"/>
          <w:szCs w:val="24"/>
        </w:rPr>
        <w:t>”</w:t>
      </w:r>
      <w:r w:rsidRPr="0087373B">
        <w:rPr>
          <w:sz w:val="24"/>
          <w:szCs w:val="24"/>
        </w:rPr>
        <w:t>的眼力。眼力是什么？它不是教你认清世间何为对你有利之物、何为无用之物，它也不是教人辨别何人可助我、何人可攀附，它更不是教你如何在尘世浮生中明哲保身。它是教你认清何为善恶、何为该做之事、何为禁行之事，何为昙花一现的名誉，何为永垂不朽的品质。以明辨眼力剔除芜杂，随之而来的，便需要</w:t>
      </w:r>
      <w:r w:rsidRPr="0087373B">
        <w:rPr>
          <w:rFonts w:hint="eastAsia"/>
          <w:sz w:val="24"/>
          <w:szCs w:val="24"/>
        </w:rPr>
        <w:t>“</w:t>
      </w:r>
      <w:r w:rsidRPr="0087373B">
        <w:rPr>
          <w:sz w:val="24"/>
          <w:szCs w:val="24"/>
        </w:rPr>
        <w:t>风雨不动安如山</w:t>
      </w:r>
      <w:r w:rsidRPr="0087373B">
        <w:rPr>
          <w:rFonts w:hint="eastAsia"/>
          <w:sz w:val="24"/>
          <w:szCs w:val="24"/>
        </w:rPr>
        <w:t>”</w:t>
      </w:r>
      <w:r w:rsidRPr="0087373B">
        <w:rPr>
          <w:sz w:val="24"/>
          <w:szCs w:val="24"/>
        </w:rPr>
        <w:t>的定力。</w:t>
      </w:r>
    </w:p>
    <w:p w:rsidR="00BE130D" w:rsidRPr="0087373B" w:rsidP="00070093">
      <w:pPr>
        <w:adjustRightInd w:val="0"/>
        <w:snapToGrid w:val="0"/>
        <w:spacing w:line="360" w:lineRule="auto"/>
        <w:ind w:firstLine="600"/>
        <w:rPr>
          <w:sz w:val="24"/>
          <w:szCs w:val="24"/>
        </w:rPr>
      </w:pPr>
      <w:r w:rsidRPr="0087373B">
        <w:rPr>
          <w:rFonts w:hint="eastAsia"/>
          <w:sz w:val="24"/>
          <w:szCs w:val="24"/>
        </w:rPr>
        <w:t>屹立风沙走石中，矗立海浪风暴中，定力是到达心之彼岸的关键。若只靠这眼力辨清世界，却没有定力走上正确道路，又有何用？如同放满了水却无鱼可养的池塘，如同整好了犁却无种可播的土地，如同装潢精美却无人入住的房屋——无用之物。故而，有了眼力之后，用定力来恪守本心，坚持自我，不为世间纷繁所动所染，才是阳关大道。而这定力，要靠内心的力量。内在修养、个人品性、世界观、人生观、价值观……种种存在于精神世界的力量，就是无形的定力。</w:t>
      </w:r>
    </w:p>
    <w:p w:rsidR="00BE130D" w:rsidRPr="0087373B" w:rsidP="00070093">
      <w:pPr>
        <w:adjustRightInd w:val="0"/>
        <w:snapToGrid w:val="0"/>
        <w:spacing w:line="360" w:lineRule="auto"/>
        <w:ind w:firstLine="600"/>
        <w:rPr>
          <w:sz w:val="24"/>
          <w:szCs w:val="24"/>
        </w:rPr>
      </w:pPr>
      <w:r w:rsidRPr="0087373B">
        <w:rPr>
          <w:rFonts w:hint="eastAsia"/>
          <w:sz w:val="24"/>
          <w:szCs w:val="24"/>
        </w:rPr>
        <w:t>眼力与定力，既是承接前后，又是相互融合。辨而不定，是为无用，定而不辨，是为迷途。故曰：眼力助人开山，定力方可登顶。</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3</w:t>
      </w:r>
      <w:r w:rsidRPr="0087373B">
        <w:rPr>
          <w:rFonts w:ascii="宋体" w:hAnsi="宋体" w:cs="Hiragino Sans GB" w:hint="eastAsia"/>
          <w:spacing w:val="8"/>
          <w:sz w:val="24"/>
          <w:szCs w:val="24"/>
          <w:shd w:val="clear" w:color="auto" w:fill="FFFFFF"/>
        </w:rPr>
        <w:t>】</w:t>
      </w:r>
    </w:p>
    <w:p w:rsidR="00BE130D" w:rsidRPr="0087373B" w:rsidP="00070093">
      <w:pPr>
        <w:adjustRightInd w:val="0"/>
        <w:snapToGrid w:val="0"/>
        <w:spacing w:line="360" w:lineRule="auto"/>
        <w:jc w:val="center"/>
        <w:rPr>
          <w:sz w:val="24"/>
          <w:szCs w:val="24"/>
        </w:rPr>
      </w:pPr>
    </w:p>
    <w:p w:rsidR="00BE130D" w:rsidRPr="0087373B" w:rsidP="00070093">
      <w:pPr>
        <w:adjustRightInd w:val="0"/>
        <w:snapToGrid w:val="0"/>
        <w:spacing w:line="360" w:lineRule="auto"/>
        <w:jc w:val="center"/>
        <w:rPr>
          <w:sz w:val="24"/>
          <w:szCs w:val="24"/>
        </w:rPr>
      </w:pPr>
      <w:r w:rsidRPr="0087373B">
        <w:rPr>
          <w:sz w:val="24"/>
          <w:szCs w:val="24"/>
        </w:rPr>
        <w:t>眼辨繁芜，定立乾坤</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苍穹无际，世界无涯。在这五光十色的烟尘中，在让自己显得无比渺小的乾坤间，何以找寻心之所向，何以追随内心呼唤？以我之见，唯以眼力辨繁芜，以定力立乾坤，方为立身正道。</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世界色彩绚烂斑斓，世界之园百花争艳。漫步在这园中，你也许会被玫瑰的娇艳吸引，也许会为夹竹桃的姿态赞叹，但你可能忘记了，在你采摘玫瑰时手会被尖刺划破，在你玩弄夹竹桃时毒性正逼近你。是的，世界很大，世界很美，但世界上的各种信息各种观点正和泥伴沙，从你的眼中涌入，将你的双腿淹没。若不能佩上辨是非的好眼力，带上守本心的强定力，怕会被风沙迷眼、被流沙吞没。</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以眼力辨繁芜，需要我们明是非、守标尺。古语有云：“闻而不审，不若不闻也。”不经筛选弃糟粕而将一切全盘接受，比一无所知更让人担忧。想当年，国人皆闻鸦片好，浑浑噩噩挂上“东亚病夫”标签，此时是有眼力而审国疾的林则徐振袂而起；想当年，国人皆知国有弊，但仍悄声低语甘守黑暗中，此时是有眼力而揭国弊的鲁迅弃医从文。再看今朝，我们有在一片指点声中毅然进山区从教的乡村教师们；我们有在其他国家打压嘲讽下不屈开辟新道路的</w:t>
      </w:r>
      <w:r w:rsidRPr="0087373B">
        <w:rPr>
          <w:rFonts w:hint="eastAsia"/>
          <w:sz w:val="24"/>
          <w:szCs w:val="24"/>
        </w:rPr>
        <w:t>科研英雄们；我们有在一群退避的人中站出来为老人伸出援手的普通学生……的确，世界无限而我们唯一，但我们并不能让自己的唯一被“大多数”所吞噬，而应该以眼力辨繁芜，明辨是非坚守心之所向。</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以定力立乾坤，需要我们保本心，坚信念。即使已拥有了眼力，选择了道路，有时在风沙的狂乱之下，有的人的脚步也可能越了轨、指南针失了灵、坚定的目光蒙了尘。“众人皆浊我独清，多么孤独。”“大环境若此，我能做什么？”……本心的净土开始坍圮，信念的石柱摇摇欲坠。既然曾经选择了道路，又怎能摇摆踌躇？保住本心，坚定信念，带上无比重要的定力，便能“纵使前方晴日少，任风雨，路迢迢”。</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以眼力为航标明辨繁芜，以定力作稳固舟身航乾坤间，愿所有心怀光明的人都能如歌中所唱：“追寻生命中的那份纯真，追寻心中的那一片云彩”，在这无限的世界上坚定踏实地前行。</w:t>
      </w:r>
    </w:p>
    <w:p w:rsidR="00977A27" w:rsidRPr="0087373B" w:rsidP="00977A27">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4</w:t>
      </w:r>
      <w:r w:rsidRPr="0087373B">
        <w:rPr>
          <w:rFonts w:ascii="宋体" w:hAnsi="宋体" w:cs="Hiragino Sans GB" w:hint="eastAsia"/>
          <w:spacing w:val="8"/>
          <w:sz w:val="24"/>
          <w:szCs w:val="24"/>
          <w:shd w:val="clear" w:color="auto" w:fill="FFFFFF"/>
        </w:rPr>
        <w:t>】</w:t>
      </w:r>
    </w:p>
    <w:p w:rsidR="00BE130D" w:rsidRPr="0087373B" w:rsidP="00070093">
      <w:pPr>
        <w:adjustRightInd w:val="0"/>
        <w:snapToGrid w:val="0"/>
        <w:spacing w:line="360" w:lineRule="auto"/>
        <w:ind w:firstLine="400" w:firstLineChars="200"/>
        <w:rPr>
          <w:sz w:val="24"/>
          <w:szCs w:val="24"/>
        </w:rPr>
      </w:pPr>
    </w:p>
    <w:p w:rsidR="00BE130D" w:rsidRPr="0087373B" w:rsidP="00070093">
      <w:pPr>
        <w:adjustRightInd w:val="0"/>
        <w:snapToGrid w:val="0"/>
        <w:spacing w:line="360" w:lineRule="auto"/>
        <w:ind w:firstLine="400" w:firstLineChars="200"/>
        <w:rPr>
          <w:sz w:val="24"/>
          <w:szCs w:val="24"/>
        </w:rPr>
      </w:pPr>
    </w:p>
    <w:p w:rsidR="00BE130D" w:rsidRPr="0087373B" w:rsidP="00070093">
      <w:pPr>
        <w:adjustRightInd w:val="0"/>
        <w:snapToGrid w:val="0"/>
        <w:spacing w:line="360" w:lineRule="auto"/>
        <w:ind w:firstLine="400" w:firstLineChars="200"/>
        <w:jc w:val="center"/>
        <w:rPr>
          <w:sz w:val="24"/>
          <w:szCs w:val="24"/>
        </w:rPr>
      </w:pPr>
      <w:r w:rsidRPr="0087373B">
        <w:rPr>
          <w:rFonts w:hint="eastAsia"/>
          <w:sz w:val="24"/>
          <w:szCs w:val="24"/>
        </w:rPr>
        <w:t>眼力为舵，定力为帆</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积蓄眼力，任繁冗芜杂，我去伪存真，掌前进之舵；积蓄定力，任波涛汹涌，我乾坤自定，扬人生之帆。以眼力为舵，以定力为帆，两者相辅相成，才能成就自我。</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以眼力明辨是非，才能稳住自我，积蓄定力。</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纵观历史，随波逐流者难以计数，以自我眼里剔除芜杂者，弥足珍贵。国难当头，朝廷纷扰，人心动荡，在不为人知的角落里，一声怒吼震醒朝堂：“在妄言迁都者，立斩无论！”正是这一声，保住了明朝的稳定繁荣。他看清了朝廷诸臣妄图丢车保卒求得明哲保身的懦弱，认清了国退则亡的现状，以自我辨别的眼力去伪存真，忠于自己的爱国之心，不为胁迫而乱了方寸之心，用眼力积蓄了定力，牢牢把握住国家前进之舵。也正是他，写下了脍炙人口的名句：“粉身碎骨浑不怕，要留清白在人间。”于谦，用自己的判断力稳住了自己，也稳住了国家。</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以定力固守乾坤，而非人云亦云，积蓄眼力。</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在近代自然科学的发展过程中，理性、定力的光辉遍洒智者。倘若不是哥白尼不为流俗摆布，坚持“日心说”，或许中世纪宗教蒙昧迷云还将笼罩；倘若不是伽利略对“地球是圆的”思想坚信不疑，不为他人妄言所影响，或许错误观念将继续掌控理性；倘若不是达尔文一次次在冷嘲热讽，一遍遍讥笑贬低中守住定力，或许我们还将是高贵神圣的上帝宠儿。正是他们</w:t>
      </w:r>
      <w:r w:rsidRPr="0087373B">
        <w:rPr>
          <w:rFonts w:hint="eastAsia"/>
          <w:sz w:val="24"/>
          <w:szCs w:val="24"/>
        </w:rPr>
        <w:t>不因现存观点所控，不因世界复杂而动摇，稳住自我，以定力为帆，才带动人类进步。更不必说爱因斯坦以相对论打破牛顿经典物理体系，不必说斯科特在世人对爱迪生的愚崇中仍坚持“交流电”的存在。他们以定力固守乾坤，护住眼力，才得以在繁冗芜杂中辨别真理。</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然而，在当下自媒体纷纷攘攘叫嚣着真相、事实的时代下，我们或多或少，在丢弃明辨是非的眼力，稳住自我的定力。看公交坠车案跌宕起伏的责任追究过程，多少键盘侠肆意发泄，维护所谓正义；看明星家暴案起承转合，多少粉丝罔顾眼力，只为高呼支持、相信。多少人冲动、惊叹、唏嘘、怅惘，却唯独少了那一份辨别的眼力，稳定的定力，少了以眼力为舵，以定力为帆的勇气。</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眼力为舵，辩是非，明方向，稳定力；</w:t>
      </w:r>
    </w:p>
    <w:p w:rsidR="00BE130D" w:rsidRPr="0087373B" w:rsidP="00070093">
      <w:pPr>
        <w:adjustRightInd w:val="0"/>
        <w:snapToGrid w:val="0"/>
        <w:spacing w:line="360" w:lineRule="auto"/>
        <w:ind w:firstLine="400" w:firstLineChars="200"/>
        <w:rPr>
          <w:sz w:val="24"/>
          <w:szCs w:val="24"/>
        </w:rPr>
      </w:pPr>
      <w:r w:rsidRPr="0087373B">
        <w:rPr>
          <w:rFonts w:hint="eastAsia"/>
          <w:sz w:val="24"/>
          <w:szCs w:val="24"/>
        </w:rPr>
        <w:t>定力为帆，守自我，稳寸心，助眼力。</w:t>
      </w:r>
    </w:p>
    <w:p w:rsidR="00930EE4" w:rsidRPr="0087373B" w:rsidP="00070093">
      <w:pPr>
        <w:adjustRightInd w:val="0"/>
        <w:snapToGrid w:val="0"/>
        <w:spacing w:line="360" w:lineRule="auto"/>
        <w:ind w:firstLine="400" w:firstLineChars="200"/>
        <w:rPr>
          <w:sz w:val="24"/>
          <w:szCs w:val="24"/>
        </w:rPr>
      </w:pPr>
    </w:p>
    <w:p w:rsidR="00930EE4" w:rsidRPr="0087373B" w:rsidP="00070093">
      <w:pPr>
        <w:adjustRightInd w:val="0"/>
        <w:snapToGrid w:val="0"/>
        <w:spacing w:line="360" w:lineRule="auto"/>
        <w:ind w:firstLine="400" w:firstLineChars="200"/>
        <w:rPr>
          <w:sz w:val="24"/>
          <w:szCs w:val="24"/>
        </w:rPr>
      </w:pPr>
    </w:p>
    <w:p w:rsidR="00930EE4" w:rsidRPr="0087373B" w:rsidP="00070093">
      <w:pPr>
        <w:adjustRightInd w:val="0"/>
        <w:snapToGrid w:val="0"/>
        <w:spacing w:line="360" w:lineRule="auto"/>
        <w:ind w:firstLine="400" w:firstLineChars="200"/>
        <w:rPr>
          <w:sz w:val="24"/>
          <w:szCs w:val="24"/>
        </w:rPr>
      </w:pPr>
    </w:p>
    <w:p w:rsidR="00877F3D" w:rsidRPr="0087373B" w:rsidP="00877F3D">
      <w:pPr>
        <w:adjustRightInd w:val="0"/>
        <w:snapToGrid w:val="0"/>
        <w:spacing w:line="360" w:lineRule="auto"/>
        <w:ind w:firstLine="400" w:firstLineChars="200"/>
        <w:jc w:val="center"/>
        <w:rPr>
          <w:sz w:val="24"/>
          <w:szCs w:val="24"/>
        </w:rPr>
      </w:pPr>
    </w:p>
    <w:p w:rsidR="00877F3D" w:rsidRPr="0087373B" w:rsidP="00877F3D">
      <w:pPr>
        <w:adjustRightInd w:val="0"/>
        <w:snapToGrid w:val="0"/>
        <w:spacing w:line="360" w:lineRule="auto"/>
        <w:ind w:firstLine="2400" w:firstLineChars="1200"/>
        <w:rPr>
          <w:sz w:val="24"/>
          <w:szCs w:val="24"/>
        </w:rPr>
      </w:pPr>
      <w:r w:rsidRPr="0087373B">
        <w:rPr>
          <w:rFonts w:hint="eastAsia"/>
          <w:sz w:val="24"/>
          <w:szCs w:val="24"/>
        </w:rPr>
        <w:t>高三考场优秀作文九（广东一模）</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r w:rsidRPr="0087373B">
        <w:rPr>
          <w:rFonts w:ascii="inherit" w:hAnsi="inherit" w:cs="Arial"/>
          <w:bdr w:val="nil"/>
        </w:rPr>
        <w:t>阅读下面的材料，根据要求写作。</w:t>
      </w:r>
      <w:r w:rsidRPr="0087373B">
        <w:rPr>
          <w:rFonts w:ascii="inherit" w:hAnsi="inherit" w:cs="Arial"/>
          <w:bdr w:val="nil"/>
        </w:rPr>
        <w:t>2019</w:t>
      </w:r>
      <w:r w:rsidRPr="0087373B">
        <w:rPr>
          <w:rFonts w:ascii="inherit" w:hAnsi="inherit" w:cs="Arial"/>
          <w:bdr w:val="nil"/>
        </w:rPr>
        <w:t>年</w:t>
      </w:r>
      <w:r w:rsidRPr="0087373B">
        <w:rPr>
          <w:rFonts w:ascii="inherit" w:hAnsi="inherit" w:cs="Arial"/>
          <w:bdr w:val="nil"/>
        </w:rPr>
        <w:t>3</w:t>
      </w:r>
      <w:r w:rsidRPr="0087373B">
        <w:rPr>
          <w:rFonts w:ascii="inherit" w:hAnsi="inherit" w:cs="Arial"/>
          <w:bdr w:val="nil"/>
        </w:rPr>
        <w:t>月</w:t>
      </w:r>
      <w:r w:rsidRPr="0087373B">
        <w:rPr>
          <w:rFonts w:ascii="inherit" w:hAnsi="inherit" w:cs="Arial"/>
          <w:bdr w:val="nil"/>
        </w:rPr>
        <w:t>20</w:t>
      </w:r>
      <w:r w:rsidRPr="0087373B">
        <w:rPr>
          <w:rFonts w:ascii="inherit" w:hAnsi="inherit" w:cs="Arial"/>
          <w:bdr w:val="nil"/>
        </w:rPr>
        <w:t>日</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r w:rsidRPr="0087373B">
        <w:rPr>
          <w:rFonts w:ascii="inherit" w:hAnsi="inherit" w:cs="Arial"/>
          <w:bdr w:val="nil"/>
        </w:rPr>
        <w:t>赵州桥建于隋朝，巍然挺立，气势雄浑，体现了古代劳动人民的智慧和才干，是我国宝贵的历史遗产。</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r w:rsidRPr="0087373B">
        <w:rPr>
          <w:rFonts w:ascii="inherit" w:hAnsi="inherit" w:cs="Arial"/>
          <w:bdr w:val="nil"/>
        </w:rPr>
        <w:t>港珠澳大桥已正式开通，体现了一个国家逢山开路、遇水架桥的奋斗精神，是一座圆梦桥、同心桥、自信桥、复兴桥。</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r w:rsidRPr="0087373B">
        <w:rPr>
          <w:rFonts w:ascii="inherit" w:hAnsi="inherit" w:cs="Arial"/>
          <w:bdr w:val="nil"/>
        </w:rPr>
        <w:t>中国人心中有座鹊桥，传说农历每年七月初七夜晚，牛郎、织女相会，喜鹊群集银河，相衔成桥，以渡织女。</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r w:rsidRPr="0087373B">
        <w:rPr>
          <w:rFonts w:ascii="inherit" w:hAnsi="inherit" w:cs="Arial"/>
          <w:bdr w:val="nil"/>
        </w:rPr>
        <w:t>“</w:t>
      </w:r>
      <w:r w:rsidRPr="0087373B">
        <w:rPr>
          <w:rFonts w:ascii="inherit" w:hAnsi="inherit" w:cs="Arial"/>
          <w:bdr w:val="nil"/>
        </w:rPr>
        <w:t>一带一路</w:t>
      </w:r>
      <w:r w:rsidRPr="0087373B">
        <w:rPr>
          <w:rFonts w:ascii="inherit" w:hAnsi="inherit" w:cs="Arial"/>
          <w:bdr w:val="nil"/>
        </w:rPr>
        <w:t>”</w:t>
      </w:r>
      <w:r w:rsidRPr="0087373B">
        <w:rPr>
          <w:rFonts w:ascii="inherit" w:hAnsi="inherit" w:cs="Arial"/>
          <w:bdr w:val="nil"/>
        </w:rPr>
        <w:t>是促进共同发展、实现共同繁荣的合作共赢桥梁，也是增进理解信任、加强交流的和平友谊桥梁。</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r w:rsidRPr="0087373B">
        <w:rPr>
          <w:rFonts w:ascii="inherit" w:hAnsi="inherit" w:cs="Arial"/>
          <w:bdr w:val="nil"/>
        </w:rPr>
        <w:t>从历史到现实，从传说到梦想，中国桥的内涵在发展变化。以上材料触发了你怎样的联想和思考？请据此写一篇文章，想象以中国代表的身份，在一次模拟联合国大会上发表演讲。</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inherit" w:hAnsi="inherit" w:cs="Arial" w:hint="eastAsia"/>
          <w:bdr w:val="nil"/>
        </w:rPr>
      </w:pPr>
      <w:r w:rsidRPr="0087373B">
        <w:rPr>
          <w:rFonts w:ascii="inherit" w:hAnsi="inherit" w:cs="Arial"/>
          <w:bdr w:val="nil"/>
        </w:rPr>
        <w:t>要求：选好角度，确定立意，明确文体，自拟标题，不要套作，不得抄袭，不得泄露个人信息；不少于</w:t>
      </w:r>
      <w:r w:rsidRPr="0087373B">
        <w:rPr>
          <w:rFonts w:ascii="inherit" w:hAnsi="inherit" w:cs="Arial"/>
          <w:bdr w:val="nil"/>
        </w:rPr>
        <w:t>800</w:t>
      </w:r>
      <w:r w:rsidRPr="0087373B">
        <w:rPr>
          <w:rFonts w:ascii="inherit" w:hAnsi="inherit" w:cs="Arial"/>
          <w:bdr w:val="nil"/>
        </w:rPr>
        <w:t>字。</w:t>
      </w:r>
    </w:p>
    <w:p w:rsidR="00877F3D" w:rsidRPr="0087373B" w:rsidP="00877F3D">
      <w:pPr>
        <w:pStyle w:val="NormalWeb"/>
        <w:shd w:val="clear" w:color="auto" w:fill="FFFFFF"/>
        <w:adjustRightInd w:val="0"/>
        <w:snapToGrid w:val="0"/>
        <w:spacing w:before="0" w:beforeAutospacing="0" w:after="0" w:afterAutospacing="0" w:line="360" w:lineRule="auto"/>
        <w:ind w:firstLine="480"/>
        <w:jc w:val="both"/>
        <w:textAlignment w:val="baseline"/>
        <w:rPr>
          <w:rFonts w:ascii="Arial" w:hAnsi="Arial" w:cs="Arial"/>
        </w:rPr>
      </w:pPr>
    </w:p>
    <w:p w:rsidR="00877F3D" w:rsidRPr="001C632F" w:rsidP="00877F3D">
      <w:pPr>
        <w:widowControl/>
        <w:shd w:val="clear" w:color="auto" w:fill="FFFFFF"/>
        <w:jc w:val="center"/>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D92142"/>
          <w:spacing w:val="7"/>
          <w:kern w:val="0"/>
          <w:sz w:val="24"/>
          <w:szCs w:val="24"/>
        </w:rPr>
        <w:t>2019</w:t>
      </w:r>
      <w:r w:rsidRPr="001C632F">
        <w:rPr>
          <w:rFonts w:ascii="Hiragino Sans GB" w:eastAsia="宋体" w:hAnsi="Hiragino Sans GB" w:cs="宋体"/>
          <w:color w:val="D92142"/>
          <w:spacing w:val="7"/>
          <w:kern w:val="0"/>
          <w:sz w:val="24"/>
          <w:szCs w:val="24"/>
        </w:rPr>
        <w:t>年广东省一模作文写作指导</w:t>
      </w:r>
    </w:p>
    <w:p w:rsidR="00877F3D" w:rsidRPr="001C632F" w:rsidP="00877F3D">
      <w:pPr>
        <w:widowControl/>
        <w:shd w:val="clear" w:color="auto" w:fill="FFFFFF"/>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333333"/>
          <w:spacing w:val="7"/>
          <w:kern w:val="0"/>
          <w:sz w:val="24"/>
          <w:szCs w:val="24"/>
        </w:rPr>
        <w:t> </w:t>
      </w:r>
      <w:r w:rsidRPr="001C632F">
        <w:rPr>
          <w:rFonts w:ascii="Hiragino Sans GB" w:eastAsia="宋体" w:hAnsi="Hiragino Sans GB" w:cs="宋体"/>
          <w:color w:val="333333"/>
          <w:spacing w:val="7"/>
          <w:kern w:val="0"/>
          <w:sz w:val="24"/>
          <w:szCs w:val="24"/>
        </w:rPr>
        <w:t>一、材料解读</w:t>
      </w:r>
    </w:p>
    <w:p w:rsidR="00877F3D" w:rsidRPr="001C632F" w:rsidP="00877F3D">
      <w:pPr>
        <w:widowControl/>
        <w:shd w:val="clear" w:color="auto" w:fill="FFFFFF"/>
        <w:ind w:right="105" w:firstLine="420"/>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3"/>
          <w:kern w:val="0"/>
          <w:sz w:val="24"/>
          <w:szCs w:val="24"/>
        </w:rPr>
        <w:t>材料列举了与中国有关的四座</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桥</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它们分别是古代的赵州桥、当代的港珠澳大桥、传</w:t>
      </w:r>
      <w:r w:rsidRPr="001C632F">
        <w:rPr>
          <w:rFonts w:ascii="Hiragino Sans GB" w:eastAsia="宋体" w:hAnsi="Hiragino Sans GB" w:cs="宋体"/>
          <w:color w:val="000099"/>
          <w:spacing w:val="-9"/>
          <w:kern w:val="0"/>
          <w:sz w:val="24"/>
          <w:szCs w:val="24"/>
        </w:rPr>
        <w:t>说中的</w:t>
      </w:r>
      <w:r w:rsidRPr="001C632F">
        <w:rPr>
          <w:rFonts w:ascii="Hiragino Sans GB" w:eastAsia="宋体" w:hAnsi="Hiragino Sans GB" w:cs="宋体"/>
          <w:color w:val="000099"/>
          <w:spacing w:val="-9"/>
          <w:kern w:val="0"/>
          <w:sz w:val="24"/>
          <w:szCs w:val="24"/>
        </w:rPr>
        <w:t>“</w:t>
      </w:r>
      <w:r w:rsidRPr="001C632F">
        <w:rPr>
          <w:rFonts w:ascii="Hiragino Sans GB" w:eastAsia="宋体" w:hAnsi="Hiragino Sans GB" w:cs="宋体"/>
          <w:color w:val="000099"/>
          <w:spacing w:val="-9"/>
          <w:kern w:val="0"/>
          <w:sz w:val="24"/>
          <w:szCs w:val="24"/>
        </w:rPr>
        <w:t>鹊桥</w:t>
      </w:r>
      <w:r w:rsidRPr="001C632F">
        <w:rPr>
          <w:rFonts w:ascii="Hiragino Sans GB" w:eastAsia="宋体" w:hAnsi="Hiragino Sans GB" w:cs="宋体"/>
          <w:color w:val="000099"/>
          <w:spacing w:val="-9"/>
          <w:kern w:val="0"/>
          <w:sz w:val="24"/>
          <w:szCs w:val="24"/>
        </w:rPr>
        <w:t>”</w:t>
      </w:r>
      <w:r w:rsidRPr="001C632F">
        <w:rPr>
          <w:rFonts w:ascii="Hiragino Sans GB" w:eastAsia="宋体" w:hAnsi="Hiragino Sans GB" w:cs="宋体"/>
          <w:color w:val="000099"/>
          <w:spacing w:val="-9"/>
          <w:kern w:val="0"/>
          <w:sz w:val="24"/>
          <w:szCs w:val="24"/>
        </w:rPr>
        <w:t>以及</w:t>
      </w:r>
      <w:r w:rsidRPr="001C632F">
        <w:rPr>
          <w:rFonts w:ascii="Hiragino Sans GB" w:eastAsia="宋体" w:hAnsi="Hiragino Sans GB" w:cs="宋体"/>
          <w:color w:val="000099"/>
          <w:spacing w:val="-9"/>
          <w:kern w:val="0"/>
          <w:sz w:val="24"/>
          <w:szCs w:val="24"/>
        </w:rPr>
        <w:t>“</w:t>
      </w:r>
      <w:r w:rsidRPr="001C632F">
        <w:rPr>
          <w:rFonts w:ascii="Hiragino Sans GB" w:eastAsia="宋体" w:hAnsi="Hiragino Sans GB" w:cs="宋体"/>
          <w:color w:val="000099"/>
          <w:spacing w:val="-9"/>
          <w:kern w:val="0"/>
          <w:sz w:val="24"/>
          <w:szCs w:val="24"/>
        </w:rPr>
        <w:t>一带一路</w:t>
      </w:r>
      <w:r w:rsidRPr="001C632F">
        <w:rPr>
          <w:rFonts w:ascii="Hiragino Sans GB" w:eastAsia="宋体" w:hAnsi="Hiragino Sans GB" w:cs="宋体"/>
          <w:color w:val="000099"/>
          <w:spacing w:val="-9"/>
          <w:kern w:val="0"/>
          <w:sz w:val="24"/>
          <w:szCs w:val="24"/>
        </w:rPr>
        <w:t>”</w:t>
      </w:r>
      <w:r w:rsidRPr="001C632F">
        <w:rPr>
          <w:rFonts w:ascii="Hiragino Sans GB" w:eastAsia="宋体" w:hAnsi="Hiragino Sans GB" w:cs="宋体"/>
          <w:color w:val="000099"/>
          <w:spacing w:val="-9"/>
          <w:kern w:val="0"/>
          <w:sz w:val="24"/>
          <w:szCs w:val="24"/>
        </w:rPr>
        <w:t>的象征桥。桥的内涵异常丰富</w:t>
      </w:r>
      <w:r w:rsidRPr="001C632F">
        <w:rPr>
          <w:rFonts w:ascii="Hiragino Sans GB" w:eastAsia="宋体" w:hAnsi="Hiragino Sans GB" w:cs="宋体"/>
          <w:color w:val="000099"/>
          <w:spacing w:val="-9"/>
          <w:kern w:val="0"/>
          <w:sz w:val="24"/>
          <w:szCs w:val="24"/>
        </w:rPr>
        <w:t>,</w:t>
      </w:r>
      <w:r w:rsidRPr="001C632F">
        <w:rPr>
          <w:rFonts w:ascii="Hiragino Sans GB" w:eastAsia="宋体" w:hAnsi="Hiragino Sans GB" w:cs="宋体"/>
          <w:color w:val="000099"/>
          <w:spacing w:val="-9"/>
          <w:kern w:val="0"/>
          <w:sz w:val="24"/>
          <w:szCs w:val="24"/>
        </w:rPr>
        <w:t>不断发展变化</w:t>
      </w:r>
      <w:r w:rsidRPr="001C632F">
        <w:rPr>
          <w:rFonts w:ascii="Hiragino Sans GB" w:eastAsia="宋体" w:hAnsi="Hiragino Sans GB" w:cs="宋体"/>
          <w:color w:val="000099"/>
          <w:spacing w:val="-9"/>
          <w:kern w:val="0"/>
          <w:sz w:val="24"/>
          <w:szCs w:val="24"/>
        </w:rPr>
        <w:t>,</w:t>
      </w:r>
      <w:r w:rsidRPr="001C632F">
        <w:rPr>
          <w:rFonts w:ascii="Hiragino Sans GB" w:eastAsia="宋体" w:hAnsi="Hiragino Sans GB" w:cs="宋体"/>
          <w:color w:val="000099"/>
          <w:spacing w:val="-9"/>
          <w:kern w:val="0"/>
          <w:sz w:val="24"/>
          <w:szCs w:val="24"/>
        </w:rPr>
        <w:t>桥可以是一种</w:t>
      </w:r>
      <w:r w:rsidRPr="001C632F">
        <w:rPr>
          <w:rFonts w:ascii="Hiragino Sans GB" w:eastAsia="宋体" w:hAnsi="Hiragino Sans GB" w:cs="宋体"/>
          <w:color w:val="000099"/>
          <w:spacing w:val="-5"/>
          <w:kern w:val="0"/>
          <w:sz w:val="24"/>
          <w:szCs w:val="24"/>
        </w:rPr>
        <w:t>建筑和生活</w:t>
      </w:r>
      <w:r w:rsidRPr="001C632F">
        <w:rPr>
          <w:rFonts w:ascii="Hiragino Sans GB" w:eastAsia="宋体" w:hAnsi="Hiragino Sans GB" w:cs="宋体"/>
          <w:color w:val="000099"/>
          <w:spacing w:val="-5"/>
          <w:kern w:val="0"/>
          <w:sz w:val="24"/>
          <w:szCs w:val="24"/>
        </w:rPr>
        <w:t>,</w:t>
      </w:r>
      <w:r w:rsidRPr="001C632F">
        <w:rPr>
          <w:rFonts w:ascii="Hiragino Sans GB" w:eastAsia="宋体" w:hAnsi="Hiragino Sans GB" w:cs="宋体"/>
          <w:color w:val="000099"/>
          <w:spacing w:val="-5"/>
          <w:kern w:val="0"/>
          <w:sz w:val="24"/>
          <w:szCs w:val="24"/>
        </w:rPr>
        <w:t>可以是一种精神和梦想</w:t>
      </w:r>
      <w:r w:rsidRPr="001C632F">
        <w:rPr>
          <w:rFonts w:ascii="Hiragino Sans GB" w:eastAsia="宋体" w:hAnsi="Hiragino Sans GB" w:cs="宋体"/>
          <w:color w:val="000099"/>
          <w:spacing w:val="-5"/>
          <w:kern w:val="0"/>
          <w:sz w:val="24"/>
          <w:szCs w:val="24"/>
        </w:rPr>
        <w:t>,</w:t>
      </w:r>
      <w:r w:rsidRPr="001C632F">
        <w:rPr>
          <w:rFonts w:ascii="Hiragino Sans GB" w:eastAsia="宋体" w:hAnsi="Hiragino Sans GB" w:cs="宋体"/>
          <w:color w:val="000099"/>
          <w:spacing w:val="-5"/>
          <w:kern w:val="0"/>
          <w:sz w:val="24"/>
          <w:szCs w:val="24"/>
        </w:rPr>
        <w:t>也可以是一种理想和文化</w:t>
      </w:r>
      <w:r w:rsidRPr="001C632F">
        <w:rPr>
          <w:rFonts w:ascii="Hiragino Sans GB" w:eastAsia="宋体" w:hAnsi="Hiragino Sans GB" w:cs="宋体"/>
          <w:color w:val="000099"/>
          <w:spacing w:val="-5"/>
          <w:kern w:val="0"/>
          <w:sz w:val="24"/>
          <w:szCs w:val="24"/>
        </w:rPr>
        <w:t>,</w:t>
      </w:r>
      <w:r w:rsidRPr="001C632F">
        <w:rPr>
          <w:rFonts w:ascii="Hiragino Sans GB" w:eastAsia="宋体" w:hAnsi="Hiragino Sans GB" w:cs="宋体"/>
          <w:color w:val="000099"/>
          <w:spacing w:val="-5"/>
          <w:kern w:val="0"/>
          <w:sz w:val="24"/>
          <w:szCs w:val="24"/>
        </w:rPr>
        <w:t>还可以是一种连接和共享；桥</w:t>
      </w:r>
      <w:r w:rsidRPr="001C632F">
        <w:rPr>
          <w:rFonts w:ascii="Hiragino Sans GB" w:eastAsia="宋体" w:hAnsi="Hiragino Sans GB" w:cs="宋体"/>
          <w:color w:val="000099"/>
          <w:spacing w:val="-11"/>
          <w:kern w:val="0"/>
          <w:sz w:val="24"/>
          <w:szCs w:val="24"/>
        </w:rPr>
        <w:t>是生活发展的见证</w:t>
      </w:r>
      <w:r w:rsidRPr="001C632F">
        <w:rPr>
          <w:rFonts w:ascii="Hiragino Sans GB" w:eastAsia="宋体" w:hAnsi="Hiragino Sans GB" w:cs="宋体"/>
          <w:color w:val="000099"/>
          <w:spacing w:val="-11"/>
          <w:kern w:val="0"/>
          <w:sz w:val="24"/>
          <w:szCs w:val="24"/>
        </w:rPr>
        <w:t>,</w:t>
      </w:r>
      <w:r w:rsidRPr="001C632F">
        <w:rPr>
          <w:rFonts w:ascii="Hiragino Sans GB" w:eastAsia="宋体" w:hAnsi="Hiragino Sans GB" w:cs="宋体"/>
          <w:color w:val="000099"/>
          <w:spacing w:val="-11"/>
          <w:kern w:val="0"/>
          <w:sz w:val="24"/>
          <w:szCs w:val="24"/>
        </w:rPr>
        <w:t>也是美好梦想的寄托；桥有有形的</w:t>
      </w:r>
      <w:r w:rsidRPr="001C632F">
        <w:rPr>
          <w:rFonts w:ascii="Hiragino Sans GB" w:eastAsia="宋体" w:hAnsi="Hiragino Sans GB" w:cs="宋体"/>
          <w:color w:val="000099"/>
          <w:spacing w:val="-11"/>
          <w:kern w:val="0"/>
          <w:sz w:val="24"/>
          <w:szCs w:val="24"/>
        </w:rPr>
        <w:t>,</w:t>
      </w:r>
      <w:r w:rsidRPr="001C632F">
        <w:rPr>
          <w:rFonts w:ascii="Hiragino Sans GB" w:eastAsia="宋体" w:hAnsi="Hiragino Sans GB" w:cs="宋体"/>
          <w:color w:val="000099"/>
          <w:spacing w:val="-11"/>
          <w:kern w:val="0"/>
          <w:sz w:val="24"/>
          <w:szCs w:val="24"/>
        </w:rPr>
        <w:t>也有无形的</w:t>
      </w:r>
      <w:r w:rsidRPr="001C632F">
        <w:rPr>
          <w:rFonts w:ascii="Hiragino Sans GB" w:eastAsia="宋体" w:hAnsi="Hiragino Sans GB" w:cs="宋体"/>
          <w:color w:val="000099"/>
          <w:spacing w:val="-11"/>
          <w:kern w:val="0"/>
          <w:sz w:val="24"/>
          <w:szCs w:val="24"/>
        </w:rPr>
        <w:t>,</w:t>
      </w:r>
      <w:r w:rsidRPr="001C632F">
        <w:rPr>
          <w:rFonts w:ascii="Hiragino Sans GB" w:eastAsia="宋体" w:hAnsi="Hiragino Sans GB" w:cs="宋体"/>
          <w:color w:val="000099"/>
          <w:spacing w:val="-11"/>
          <w:kern w:val="0"/>
          <w:sz w:val="24"/>
          <w:szCs w:val="24"/>
        </w:rPr>
        <w:t>有交通之桥</w:t>
      </w:r>
      <w:r w:rsidRPr="001C632F">
        <w:rPr>
          <w:rFonts w:ascii="Hiragino Sans GB" w:eastAsia="宋体" w:hAnsi="Hiragino Sans GB" w:cs="宋体"/>
          <w:color w:val="000099"/>
          <w:spacing w:val="-11"/>
          <w:kern w:val="0"/>
          <w:sz w:val="24"/>
          <w:szCs w:val="24"/>
        </w:rPr>
        <w:t>,</w:t>
      </w:r>
      <w:r w:rsidRPr="001C632F">
        <w:rPr>
          <w:rFonts w:ascii="Hiragino Sans GB" w:eastAsia="宋体" w:hAnsi="Hiragino Sans GB" w:cs="宋体"/>
          <w:color w:val="000099"/>
          <w:spacing w:val="-11"/>
          <w:kern w:val="0"/>
          <w:sz w:val="24"/>
          <w:szCs w:val="24"/>
        </w:rPr>
        <w:t>也有文化之桥。</w:t>
      </w:r>
      <w:r w:rsidRPr="001C632F">
        <w:rPr>
          <w:rFonts w:ascii="Hiragino Sans GB" w:eastAsia="宋体" w:hAnsi="Hiragino Sans GB" w:cs="宋体"/>
          <w:color w:val="000099"/>
          <w:spacing w:val="-5"/>
          <w:kern w:val="0"/>
          <w:sz w:val="24"/>
          <w:szCs w:val="24"/>
        </w:rPr>
        <w:t>总之</w:t>
      </w:r>
      <w:r w:rsidRPr="001C632F">
        <w:rPr>
          <w:rFonts w:ascii="Hiragino Sans GB" w:eastAsia="宋体" w:hAnsi="Hiragino Sans GB" w:cs="宋体"/>
          <w:color w:val="000099"/>
          <w:spacing w:val="-5"/>
          <w:kern w:val="0"/>
          <w:sz w:val="24"/>
          <w:szCs w:val="24"/>
        </w:rPr>
        <w:t>,</w:t>
      </w:r>
      <w:r w:rsidRPr="001C632F">
        <w:rPr>
          <w:rFonts w:ascii="Hiragino Sans GB" w:eastAsia="宋体" w:hAnsi="Hiragino Sans GB" w:cs="宋体"/>
          <w:color w:val="000099"/>
          <w:spacing w:val="-5"/>
          <w:kern w:val="0"/>
          <w:sz w:val="24"/>
          <w:szCs w:val="24"/>
        </w:rPr>
        <w:t>不管哪一种内涵的桥</w:t>
      </w:r>
      <w:r w:rsidRPr="001C632F">
        <w:rPr>
          <w:rFonts w:ascii="Hiragino Sans GB" w:eastAsia="宋体" w:hAnsi="Hiragino Sans GB" w:cs="宋体"/>
          <w:color w:val="000099"/>
          <w:spacing w:val="-5"/>
          <w:kern w:val="0"/>
          <w:sz w:val="24"/>
          <w:szCs w:val="24"/>
        </w:rPr>
        <w:t>,</w:t>
      </w:r>
      <w:r w:rsidRPr="001C632F">
        <w:rPr>
          <w:rFonts w:ascii="Hiragino Sans GB" w:eastAsia="宋体" w:hAnsi="Hiragino Sans GB" w:cs="宋体"/>
          <w:color w:val="000099"/>
          <w:spacing w:val="-5"/>
          <w:kern w:val="0"/>
          <w:sz w:val="24"/>
          <w:szCs w:val="24"/>
        </w:rPr>
        <w:t>都与中国的发展息息相关。</w:t>
      </w:r>
    </w:p>
    <w:p w:rsidR="00877F3D" w:rsidRPr="001C632F" w:rsidP="00877F3D">
      <w:pPr>
        <w:widowControl/>
        <w:shd w:val="clear" w:color="auto" w:fill="FFFFFF"/>
        <w:ind w:right="315" w:firstLine="420"/>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3"/>
          <w:kern w:val="0"/>
          <w:sz w:val="24"/>
          <w:szCs w:val="24"/>
        </w:rPr>
        <w:t>提示语部分概括了</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中国桥的内涵在发展变化</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这一材料主旨</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题目设置了</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模拟联合国</w:t>
      </w:r>
      <w:r w:rsidRPr="001C632F">
        <w:rPr>
          <w:rFonts w:ascii="Hiragino Sans GB" w:eastAsia="宋体" w:hAnsi="Hiragino Sans GB" w:cs="宋体"/>
          <w:color w:val="000099"/>
          <w:spacing w:val="-3"/>
          <w:kern w:val="0"/>
          <w:sz w:val="24"/>
          <w:szCs w:val="24"/>
        </w:rPr>
        <w:t xml:space="preserve">  </w:t>
      </w:r>
      <w:r w:rsidRPr="001C632F">
        <w:rPr>
          <w:rFonts w:ascii="Hiragino Sans GB" w:eastAsia="宋体" w:hAnsi="Hiragino Sans GB" w:cs="宋体"/>
          <w:color w:val="000099"/>
          <w:spacing w:val="-3"/>
          <w:kern w:val="0"/>
          <w:sz w:val="24"/>
          <w:szCs w:val="24"/>
        </w:rPr>
        <w:t>大会</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的写作情境</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明确</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中国代表</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的写作身份</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暗含了写作的对象和基本任务</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有利于考生</w:t>
      </w:r>
      <w:r w:rsidRPr="001C632F">
        <w:rPr>
          <w:rFonts w:ascii="Hiragino Sans GB" w:eastAsia="宋体" w:hAnsi="Hiragino Sans GB" w:cs="宋体"/>
          <w:color w:val="000099"/>
          <w:spacing w:val="-3"/>
          <w:kern w:val="0"/>
          <w:sz w:val="24"/>
          <w:szCs w:val="24"/>
        </w:rPr>
        <w:t xml:space="preserve">  </w:t>
      </w:r>
      <w:r w:rsidRPr="001C632F">
        <w:rPr>
          <w:rFonts w:ascii="Hiragino Sans GB" w:eastAsia="宋体" w:hAnsi="Hiragino Sans GB" w:cs="宋体"/>
          <w:color w:val="000099"/>
          <w:spacing w:val="-3"/>
          <w:kern w:val="0"/>
          <w:sz w:val="24"/>
          <w:szCs w:val="24"/>
        </w:rPr>
        <w:t>结合材料主旨</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进行任务驱动写作。</w:t>
      </w:r>
    </w:p>
    <w:p w:rsidR="00877F3D" w:rsidRPr="001C632F" w:rsidP="00877F3D">
      <w:pPr>
        <w:widowControl/>
        <w:shd w:val="clear" w:color="auto" w:fill="FFFFFF"/>
        <w:ind w:right="315" w:firstLine="420"/>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综合来看</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题目既弘扬了传统文化</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又兼顾了时代特点</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既立足国家</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又着眼世界</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人人都可以有话说。</w:t>
      </w:r>
    </w:p>
    <w:p w:rsidR="00877F3D" w:rsidRPr="001C632F" w:rsidP="00877F3D">
      <w:pPr>
        <w:widowControl/>
        <w:shd w:val="clear" w:color="auto" w:fill="FFFFFF"/>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二、审题立意</w:t>
      </w:r>
    </w:p>
    <w:p w:rsidR="00877F3D" w:rsidRPr="001C632F" w:rsidP="00877F3D">
      <w:pPr>
        <w:widowControl/>
        <w:shd w:val="clear" w:color="auto" w:fill="FFFFFF"/>
        <w:ind w:firstLine="420"/>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11"/>
          <w:kern w:val="0"/>
          <w:sz w:val="24"/>
          <w:szCs w:val="24"/>
        </w:rPr>
        <w:t>作为中国代表，在模拟联合国大会上发表演讲，应当以展示中国形象为写作目的；展示中</w:t>
      </w:r>
      <w:r w:rsidRPr="001C632F">
        <w:rPr>
          <w:rFonts w:ascii="Hiragino Sans GB" w:eastAsia="宋体" w:hAnsi="Hiragino Sans GB" w:cs="宋体"/>
          <w:color w:val="000099"/>
          <w:spacing w:val="-7"/>
          <w:kern w:val="0"/>
          <w:sz w:val="24"/>
          <w:szCs w:val="24"/>
        </w:rPr>
        <w:t>国的角度和方式有很多，本作文题提示</w:t>
      </w:r>
      <w:r w:rsidRPr="001C632F">
        <w:rPr>
          <w:rFonts w:ascii="Hiragino Sans GB" w:eastAsia="宋体" w:hAnsi="Hiragino Sans GB" w:cs="宋体"/>
          <w:color w:val="000099"/>
          <w:spacing w:val="-2"/>
          <w:kern w:val="0"/>
          <w:sz w:val="24"/>
          <w:szCs w:val="24"/>
        </w:rPr>
        <w:t>“</w:t>
      </w:r>
      <w:r w:rsidRPr="001C632F">
        <w:rPr>
          <w:rFonts w:ascii="Hiragino Sans GB" w:eastAsia="宋体" w:hAnsi="Hiragino Sans GB" w:cs="宋体"/>
          <w:color w:val="000099"/>
          <w:spacing w:val="-3"/>
          <w:kern w:val="0"/>
          <w:sz w:val="24"/>
          <w:szCs w:val="24"/>
        </w:rPr>
        <w:t>中国桥的内涵在发展变化</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15"/>
          <w:kern w:val="0"/>
          <w:sz w:val="24"/>
          <w:szCs w:val="24"/>
        </w:rPr>
        <w:t>，并要求</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3"/>
          <w:kern w:val="0"/>
          <w:sz w:val="24"/>
          <w:szCs w:val="24"/>
        </w:rPr>
        <w:t>据此写一篇文</w:t>
      </w:r>
      <w:r w:rsidRPr="001C632F">
        <w:rPr>
          <w:rFonts w:ascii="Hiragino Sans GB" w:eastAsia="宋体" w:hAnsi="Hiragino Sans GB" w:cs="宋体"/>
          <w:color w:val="000099"/>
          <w:spacing w:val="-11"/>
          <w:kern w:val="0"/>
          <w:sz w:val="24"/>
          <w:szCs w:val="24"/>
        </w:rPr>
        <w:t>章</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3"/>
          <w:kern w:val="0"/>
          <w:sz w:val="24"/>
          <w:szCs w:val="24"/>
        </w:rPr>
        <w:t>，考生应当依据材料聚焦</w:t>
      </w:r>
      <w:r w:rsidRPr="001C632F">
        <w:rPr>
          <w:rFonts w:ascii="Hiragino Sans GB" w:eastAsia="宋体" w:hAnsi="Hiragino Sans GB" w:cs="宋体"/>
          <w:color w:val="000099"/>
          <w:spacing w:val="-3"/>
          <w:kern w:val="0"/>
          <w:sz w:val="24"/>
          <w:szCs w:val="24"/>
        </w:rPr>
        <w:t>“</w:t>
      </w:r>
      <w:r w:rsidRPr="001C632F">
        <w:rPr>
          <w:rFonts w:ascii="Hiragino Sans GB" w:eastAsia="宋体" w:hAnsi="Hiragino Sans GB" w:cs="宋体"/>
          <w:color w:val="000099"/>
          <w:spacing w:val="-3"/>
          <w:kern w:val="0"/>
          <w:sz w:val="24"/>
          <w:szCs w:val="24"/>
        </w:rPr>
        <w:t>桥与中国</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3"/>
          <w:kern w:val="0"/>
          <w:sz w:val="24"/>
          <w:szCs w:val="24"/>
        </w:rPr>
        <w:t>的内涵来写作。因此，综合来看：</w:t>
      </w:r>
    </w:p>
    <w:p w:rsidR="00877F3D" w:rsidRPr="001C632F" w:rsidP="00877F3D">
      <w:pPr>
        <w:widowControl/>
        <w:shd w:val="clear" w:color="auto" w:fill="FFFFFF"/>
        <w:ind w:left="525"/>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1</w:t>
      </w:r>
      <w:r w:rsidRPr="001C632F">
        <w:rPr>
          <w:rFonts w:ascii="Hiragino Sans GB" w:eastAsia="宋体" w:hAnsi="Hiragino Sans GB" w:cs="宋体"/>
          <w:color w:val="000099"/>
          <w:spacing w:val="7"/>
          <w:kern w:val="0"/>
          <w:sz w:val="24"/>
          <w:szCs w:val="24"/>
        </w:rPr>
        <w:t>、从材料出发，结合</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桥</w:t>
      </w:r>
      <w:r w:rsidRPr="001C632F">
        <w:rPr>
          <w:rFonts w:ascii="Hiragino Sans GB" w:eastAsia="宋体" w:hAnsi="Hiragino Sans GB" w:cs="宋体"/>
          <w:color w:val="000099"/>
          <w:spacing w:val="7"/>
          <w:kern w:val="0"/>
          <w:sz w:val="24"/>
          <w:szCs w:val="24"/>
        </w:rPr>
        <w:t>”</w:t>
      </w:r>
      <w:r w:rsidRPr="001C632F">
        <w:rPr>
          <w:rFonts w:ascii="Hiragino Sans GB" w:eastAsia="宋体" w:hAnsi="Hiragino Sans GB" w:cs="宋体"/>
          <w:color w:val="000099"/>
          <w:spacing w:val="7"/>
          <w:kern w:val="0"/>
          <w:sz w:val="24"/>
          <w:szCs w:val="24"/>
        </w:rPr>
        <w:t>的内涵发展来谈论中国形象，符合题意；</w:t>
      </w:r>
    </w:p>
    <w:p w:rsidR="00877F3D" w:rsidRPr="001C632F" w:rsidP="00877F3D">
      <w:pPr>
        <w:widowControl/>
        <w:shd w:val="clear" w:color="auto" w:fill="FFFFFF"/>
        <w:ind w:left="525"/>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2</w:t>
      </w:r>
      <w:r w:rsidRPr="001C632F">
        <w:rPr>
          <w:rFonts w:ascii="Hiragino Sans GB" w:eastAsia="宋体" w:hAnsi="Hiragino Sans GB" w:cs="宋体"/>
          <w:color w:val="000099"/>
          <w:spacing w:val="7"/>
          <w:kern w:val="0"/>
          <w:sz w:val="24"/>
          <w:szCs w:val="24"/>
        </w:rPr>
        <w:t>、脱离材料，空泛地谈论中国形象，视为偏离题意，</w:t>
      </w:r>
      <w:r w:rsidRPr="001C632F">
        <w:rPr>
          <w:rFonts w:ascii="Hiragino Sans GB" w:eastAsia="宋体" w:hAnsi="Hiragino Sans GB" w:cs="宋体"/>
          <w:color w:val="000099"/>
          <w:spacing w:val="7"/>
          <w:kern w:val="0"/>
          <w:sz w:val="24"/>
          <w:szCs w:val="24"/>
        </w:rPr>
        <w:t xml:space="preserve">30 </w:t>
      </w:r>
      <w:r w:rsidRPr="001C632F">
        <w:rPr>
          <w:rFonts w:ascii="Hiragino Sans GB" w:eastAsia="宋体" w:hAnsi="Hiragino Sans GB" w:cs="宋体"/>
          <w:color w:val="000099"/>
          <w:spacing w:val="7"/>
          <w:kern w:val="0"/>
          <w:sz w:val="24"/>
          <w:szCs w:val="24"/>
        </w:rPr>
        <w:t>分以下。</w:t>
      </w:r>
    </w:p>
    <w:p w:rsidR="00877F3D" w:rsidRPr="001C632F" w:rsidP="00877F3D">
      <w:pPr>
        <w:widowControl/>
        <w:shd w:val="clear" w:color="auto" w:fill="FFFFFF"/>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三、写作要求</w:t>
      </w:r>
    </w:p>
    <w:p w:rsidR="00877F3D" w:rsidRPr="001C632F" w:rsidP="00877F3D">
      <w:pPr>
        <w:widowControl/>
        <w:shd w:val="clear" w:color="auto" w:fill="FFFFFF"/>
        <w:ind w:left="525"/>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1</w:t>
      </w:r>
      <w:r w:rsidRPr="001C632F">
        <w:rPr>
          <w:rFonts w:ascii="Hiragino Sans GB" w:eastAsia="宋体" w:hAnsi="Hiragino Sans GB" w:cs="宋体"/>
          <w:color w:val="000099"/>
          <w:spacing w:val="7"/>
          <w:kern w:val="0"/>
          <w:sz w:val="24"/>
          <w:szCs w:val="24"/>
        </w:rPr>
        <w:t>、写作对象要明确：通过称呼来体现，无称呼或称呼错误，扣</w:t>
      </w:r>
      <w:r w:rsidRPr="001C632F">
        <w:rPr>
          <w:rFonts w:ascii="Hiragino Sans GB" w:eastAsia="宋体" w:hAnsi="Hiragino Sans GB" w:cs="宋体"/>
          <w:color w:val="000099"/>
          <w:spacing w:val="7"/>
          <w:kern w:val="0"/>
          <w:sz w:val="24"/>
          <w:szCs w:val="24"/>
        </w:rPr>
        <w:t xml:space="preserve"> 2 </w:t>
      </w:r>
      <w:r w:rsidRPr="001C632F">
        <w:rPr>
          <w:rFonts w:ascii="Hiragino Sans GB" w:eastAsia="宋体" w:hAnsi="Hiragino Sans GB" w:cs="宋体"/>
          <w:color w:val="000099"/>
          <w:spacing w:val="7"/>
          <w:kern w:val="0"/>
          <w:sz w:val="24"/>
          <w:szCs w:val="24"/>
        </w:rPr>
        <w:t>分；</w:t>
      </w:r>
    </w:p>
    <w:p w:rsidR="00877F3D" w:rsidRPr="001C632F" w:rsidP="00877F3D">
      <w:pPr>
        <w:widowControl/>
        <w:shd w:val="clear" w:color="auto" w:fill="FFFFFF"/>
        <w:ind w:left="525"/>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2</w:t>
      </w:r>
      <w:r w:rsidRPr="001C632F">
        <w:rPr>
          <w:rFonts w:ascii="Hiragino Sans GB" w:eastAsia="宋体" w:hAnsi="Hiragino Sans GB" w:cs="宋体"/>
          <w:color w:val="000099"/>
          <w:spacing w:val="7"/>
          <w:kern w:val="0"/>
          <w:sz w:val="24"/>
          <w:szCs w:val="24"/>
        </w:rPr>
        <w:t>、写作身份明确：行文中要有体现，无体现，扣</w:t>
      </w:r>
      <w:r w:rsidRPr="001C632F">
        <w:rPr>
          <w:rFonts w:ascii="Hiragino Sans GB" w:eastAsia="宋体" w:hAnsi="Hiragino Sans GB" w:cs="宋体"/>
          <w:color w:val="000099"/>
          <w:spacing w:val="7"/>
          <w:kern w:val="0"/>
          <w:sz w:val="24"/>
          <w:szCs w:val="24"/>
        </w:rPr>
        <w:t xml:space="preserve"> 2 </w:t>
      </w:r>
      <w:r w:rsidRPr="001C632F">
        <w:rPr>
          <w:rFonts w:ascii="Hiragino Sans GB" w:eastAsia="宋体" w:hAnsi="Hiragino Sans GB" w:cs="宋体"/>
          <w:color w:val="000099"/>
          <w:spacing w:val="7"/>
          <w:kern w:val="0"/>
          <w:sz w:val="24"/>
          <w:szCs w:val="24"/>
        </w:rPr>
        <w:t>分；</w:t>
      </w:r>
    </w:p>
    <w:p w:rsidR="00877F3D" w:rsidRPr="001C632F" w:rsidP="00877F3D">
      <w:pPr>
        <w:widowControl/>
        <w:shd w:val="clear" w:color="auto" w:fill="FFFFFF"/>
        <w:ind w:left="525"/>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3</w:t>
      </w:r>
      <w:r w:rsidRPr="001C632F">
        <w:rPr>
          <w:rFonts w:ascii="Hiragino Sans GB" w:eastAsia="宋体" w:hAnsi="Hiragino Sans GB" w:cs="宋体"/>
          <w:color w:val="000099"/>
          <w:spacing w:val="7"/>
          <w:kern w:val="0"/>
          <w:sz w:val="24"/>
          <w:szCs w:val="24"/>
        </w:rPr>
        <w:t>、写作任务：能够在模拟联合国大会上展示出中国的良好形象；</w:t>
      </w:r>
    </w:p>
    <w:p w:rsidR="00877F3D" w:rsidRPr="001C632F" w:rsidP="00877F3D">
      <w:pPr>
        <w:widowControl/>
        <w:shd w:val="clear" w:color="auto" w:fill="FFFFFF"/>
        <w:ind w:left="525"/>
        <w:rPr>
          <w:rFonts w:ascii="Hiragino Sans GB" w:eastAsia="宋体" w:hAnsi="Hiragino Sans GB" w:cs="宋体" w:hint="eastAsia"/>
          <w:color w:val="333333"/>
          <w:spacing w:val="7"/>
          <w:kern w:val="0"/>
          <w:sz w:val="24"/>
          <w:szCs w:val="24"/>
        </w:rPr>
      </w:pPr>
      <w:r w:rsidRPr="001C632F">
        <w:rPr>
          <w:rFonts w:ascii="Hiragino Sans GB" w:eastAsia="宋体" w:hAnsi="Hiragino Sans GB" w:cs="宋体"/>
          <w:color w:val="000099"/>
          <w:spacing w:val="7"/>
          <w:kern w:val="0"/>
          <w:sz w:val="24"/>
          <w:szCs w:val="24"/>
        </w:rPr>
        <w:t>4</w:t>
      </w:r>
      <w:r w:rsidRPr="001C632F">
        <w:rPr>
          <w:rFonts w:ascii="Hiragino Sans GB" w:eastAsia="宋体" w:hAnsi="Hiragino Sans GB" w:cs="宋体"/>
          <w:color w:val="000099"/>
          <w:spacing w:val="7"/>
          <w:kern w:val="0"/>
          <w:sz w:val="24"/>
          <w:szCs w:val="24"/>
        </w:rPr>
        <w:t>、符合演讲稿格式，以书信体形式结尾（有落款、日期），扣</w:t>
      </w:r>
      <w:r w:rsidRPr="001C632F">
        <w:rPr>
          <w:rFonts w:ascii="Hiragino Sans GB" w:eastAsia="宋体" w:hAnsi="Hiragino Sans GB" w:cs="宋体"/>
          <w:color w:val="000099"/>
          <w:spacing w:val="7"/>
          <w:kern w:val="0"/>
          <w:sz w:val="24"/>
          <w:szCs w:val="24"/>
        </w:rPr>
        <w:t xml:space="preserve"> 2 </w:t>
      </w:r>
      <w:r w:rsidRPr="001C632F">
        <w:rPr>
          <w:rFonts w:ascii="Hiragino Sans GB" w:eastAsia="宋体" w:hAnsi="Hiragino Sans GB" w:cs="宋体"/>
          <w:color w:val="000099"/>
          <w:spacing w:val="7"/>
          <w:kern w:val="0"/>
          <w:sz w:val="24"/>
          <w:szCs w:val="24"/>
        </w:rPr>
        <w:t>分</w:t>
      </w:r>
    </w:p>
    <w:p w:rsidR="00877F3D" w:rsidRPr="0087373B" w:rsidP="00877F3D">
      <w:pPr>
        <w:adjustRightInd w:val="0"/>
        <w:snapToGrid w:val="0"/>
        <w:spacing w:line="360" w:lineRule="auto"/>
        <w:jc w:val="center"/>
        <w:rPr>
          <w:sz w:val="24"/>
          <w:szCs w:val="24"/>
        </w:rPr>
      </w:pPr>
    </w:p>
    <w:p w:rsidR="00877F3D" w:rsidRPr="0087373B" w:rsidP="00877F3D">
      <w:pPr>
        <w:adjustRightInd w:val="0"/>
        <w:snapToGrid w:val="0"/>
        <w:spacing w:line="360" w:lineRule="auto"/>
        <w:jc w:val="center"/>
        <w:rPr>
          <w:sz w:val="24"/>
          <w:szCs w:val="24"/>
        </w:rPr>
      </w:pPr>
    </w:p>
    <w:p w:rsidR="005A031C" w:rsidP="00877F3D">
      <w:pPr>
        <w:adjustRightInd w:val="0"/>
        <w:snapToGrid w:val="0"/>
        <w:spacing w:line="360" w:lineRule="auto"/>
        <w:jc w:val="center"/>
        <w:rPr>
          <w:sz w:val="24"/>
          <w:szCs w:val="24"/>
        </w:rPr>
      </w:pPr>
    </w:p>
    <w:p w:rsidR="005A031C" w:rsidP="00877F3D">
      <w:pPr>
        <w:adjustRightInd w:val="0"/>
        <w:snapToGrid w:val="0"/>
        <w:spacing w:line="360" w:lineRule="auto"/>
        <w:jc w:val="center"/>
        <w:rPr>
          <w:sz w:val="24"/>
          <w:szCs w:val="24"/>
        </w:rPr>
      </w:pPr>
    </w:p>
    <w:p w:rsidR="005A031C" w:rsidP="00877F3D">
      <w:pPr>
        <w:adjustRightInd w:val="0"/>
        <w:snapToGrid w:val="0"/>
        <w:spacing w:line="360" w:lineRule="auto"/>
        <w:jc w:val="center"/>
        <w:rPr>
          <w:sz w:val="24"/>
          <w:szCs w:val="24"/>
        </w:rPr>
      </w:pPr>
    </w:p>
    <w:p w:rsidR="005A031C" w:rsidRPr="0087373B" w:rsidP="005A031C">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5</w:t>
      </w:r>
      <w:r w:rsidRPr="0087373B">
        <w:rPr>
          <w:rFonts w:ascii="宋体" w:hAnsi="宋体" w:cs="Hiragino Sans GB" w:hint="eastAsia"/>
          <w:spacing w:val="8"/>
          <w:sz w:val="24"/>
          <w:szCs w:val="24"/>
          <w:shd w:val="clear" w:color="auto" w:fill="FFFFFF"/>
        </w:rPr>
        <w:t>】</w:t>
      </w:r>
    </w:p>
    <w:p w:rsidR="005A031C" w:rsidP="00877F3D">
      <w:pPr>
        <w:adjustRightInd w:val="0"/>
        <w:snapToGrid w:val="0"/>
        <w:spacing w:line="360" w:lineRule="auto"/>
        <w:jc w:val="center"/>
        <w:rPr>
          <w:sz w:val="24"/>
          <w:szCs w:val="24"/>
        </w:rPr>
      </w:pPr>
    </w:p>
    <w:p w:rsidR="00877F3D" w:rsidRPr="0087373B" w:rsidP="00877F3D">
      <w:pPr>
        <w:adjustRightInd w:val="0"/>
        <w:snapToGrid w:val="0"/>
        <w:spacing w:line="360" w:lineRule="auto"/>
        <w:jc w:val="center"/>
        <w:rPr>
          <w:sz w:val="24"/>
          <w:szCs w:val="24"/>
        </w:rPr>
      </w:pPr>
      <w:r w:rsidRPr="0087373B">
        <w:rPr>
          <w:rFonts w:hint="eastAsia"/>
          <w:sz w:val="24"/>
          <w:szCs w:val="24"/>
        </w:rPr>
        <w:t>唯愿南北变通途</w:t>
      </w:r>
    </w:p>
    <w:p w:rsidR="00877F3D" w:rsidRPr="0087373B" w:rsidP="00877F3D">
      <w:pPr>
        <w:adjustRightInd w:val="0"/>
        <w:snapToGrid w:val="0"/>
        <w:spacing w:line="360" w:lineRule="auto"/>
        <w:rPr>
          <w:sz w:val="24"/>
          <w:szCs w:val="24"/>
        </w:rPr>
      </w:pPr>
      <w:r w:rsidRPr="0087373B">
        <w:rPr>
          <w:rFonts w:hint="eastAsia"/>
          <w:sz w:val="24"/>
          <w:szCs w:val="24"/>
        </w:rPr>
        <w:t>主席及名位代表们：</w:t>
      </w:r>
    </w:p>
    <w:p w:rsidR="00877F3D" w:rsidRPr="0087373B" w:rsidP="00877F3D">
      <w:pPr>
        <w:adjustRightInd w:val="0"/>
        <w:snapToGrid w:val="0"/>
        <w:spacing w:line="360" w:lineRule="auto"/>
        <w:rPr>
          <w:sz w:val="24"/>
          <w:szCs w:val="24"/>
        </w:rPr>
      </w:pPr>
      <w:r w:rsidRPr="0087373B">
        <w:rPr>
          <w:rFonts w:hint="eastAsia"/>
          <w:sz w:val="24"/>
          <w:szCs w:val="24"/>
        </w:rPr>
        <w:t xml:space="preserve">    大家好！</w:t>
      </w:r>
    </w:p>
    <w:p w:rsidR="00877F3D" w:rsidRPr="0087373B" w:rsidP="00877F3D">
      <w:pPr>
        <w:adjustRightInd w:val="0"/>
        <w:snapToGrid w:val="0"/>
        <w:spacing w:line="360" w:lineRule="auto"/>
        <w:rPr>
          <w:sz w:val="24"/>
          <w:szCs w:val="24"/>
        </w:rPr>
      </w:pPr>
      <w:r w:rsidRPr="0087373B">
        <w:rPr>
          <w:rFonts w:hint="eastAsia"/>
          <w:sz w:val="24"/>
          <w:szCs w:val="24"/>
        </w:rPr>
        <w:t xml:space="preserve">    中国有一句诗，“一桥飞架南北，天堑变通途”。中国人已经建了很多桥，飞跃千万山壑，跨过江河湖海，打通了无数天堑，造就了无数通途。今天，中国想和各位一起再建一座桥，连接世界的各个角落，跨过无数阻碍困苦，将我们紧紧相连。这座桥，叫“人类命运共同体。”</w:t>
      </w:r>
    </w:p>
    <w:p w:rsidR="00877F3D" w:rsidRPr="0087373B" w:rsidP="00877F3D">
      <w:pPr>
        <w:adjustRightInd w:val="0"/>
        <w:snapToGrid w:val="0"/>
        <w:spacing w:line="360" w:lineRule="auto"/>
        <w:rPr>
          <w:sz w:val="24"/>
          <w:szCs w:val="24"/>
        </w:rPr>
      </w:pPr>
      <w:r w:rsidRPr="0087373B">
        <w:rPr>
          <w:rFonts w:hint="eastAsia"/>
          <w:sz w:val="24"/>
          <w:szCs w:val="24"/>
        </w:rPr>
        <w:t xml:space="preserve">    造桥，是人类的本能，是对联系与交往的渴望，是对开拓与前进的肯定。在筚路蓝缕的时代，我们渴望一座长桥，我们想跨过那汹涌的波涛，征服那连绵的群山，想登上那神秘的月亮，连接那璀璨的繁星。我们就是做着这样的梦，走着走着，走过了五千年。</w:t>
      </w:r>
    </w:p>
    <w:p w:rsidR="00877F3D" w:rsidRPr="0087373B" w:rsidP="00877F3D">
      <w:pPr>
        <w:adjustRightInd w:val="0"/>
        <w:snapToGrid w:val="0"/>
        <w:spacing w:line="360" w:lineRule="auto"/>
        <w:rPr>
          <w:sz w:val="24"/>
          <w:szCs w:val="24"/>
        </w:rPr>
      </w:pPr>
      <w:r w:rsidRPr="0087373B">
        <w:rPr>
          <w:rFonts w:hint="eastAsia"/>
          <w:sz w:val="24"/>
          <w:szCs w:val="24"/>
        </w:rPr>
        <w:t xml:space="preserve">    赵州桥与卢沟桥仍挺立在晖光之下，彰显先祖的气概；港珠澳大桥、杭州湾大桥长桥卧波，未云何龙，蕴涵开拓前进、伟大复兴的信念；地月之间的拉格朗日点，名唤”鹊桥”的地日通信中继装置已经建成，“玉兔”和“嫦娥”也登上了月官，标志我们仍在为梦想奋斗，这是人类自古以来的梦，连六合八荒，通日月星辰，跨过一切障碍，走向未来盛世。</w:t>
      </w:r>
    </w:p>
    <w:p w:rsidR="00877F3D" w:rsidRPr="0087373B" w:rsidP="00877F3D">
      <w:pPr>
        <w:adjustRightInd w:val="0"/>
        <w:snapToGrid w:val="0"/>
        <w:spacing w:line="360" w:lineRule="auto"/>
        <w:ind w:firstLine="420"/>
        <w:rPr>
          <w:sz w:val="24"/>
          <w:szCs w:val="24"/>
        </w:rPr>
      </w:pPr>
      <w:r w:rsidRPr="0087373B">
        <w:rPr>
          <w:rFonts w:hint="eastAsia"/>
          <w:sz w:val="24"/>
          <w:szCs w:val="24"/>
        </w:rPr>
        <w:t>但如今，楚河汉界犹隔开，天堑鸿沟仍存在，任重而道远。就在我发言时，印巴边界硝烟滚滚，美墨边界铜墙铁壁，大国之间以邻为壑，伊叙之地民不聊生。连起世界的角落、建起人世的大桥，不止是梦想与愿望，更是现实的迫切需求。我们都希望能过上美好的日子,没有饥馑饿殍，没有战火硝烟，东方所谓“大同”，西方所谓“伊甸”。为此，中方呼吁各方承担应有的国际责任，行动起来，为人类命运共国体添砖加瓦。</w:t>
      </w:r>
    </w:p>
    <w:p w:rsidR="00877F3D" w:rsidRPr="0087373B" w:rsidP="00877F3D">
      <w:pPr>
        <w:adjustRightInd w:val="0"/>
        <w:snapToGrid w:val="0"/>
        <w:spacing w:line="360" w:lineRule="auto"/>
        <w:ind w:firstLine="420"/>
        <w:rPr>
          <w:sz w:val="24"/>
          <w:szCs w:val="24"/>
        </w:rPr>
      </w:pPr>
      <w:r w:rsidRPr="0087373B">
        <w:rPr>
          <w:rFonts w:hint="eastAsia"/>
          <w:sz w:val="24"/>
          <w:szCs w:val="24"/>
        </w:rPr>
        <w:t>人类需要一座桥，经济之桥、政治之桥、文化之桥、沟通之桥、合作之桥，它会让人类所面临的世界难题迎刃而解，一桥飞架南北，天堑变通途。</w:t>
      </w:r>
    </w:p>
    <w:p w:rsidR="00877F3D" w:rsidRPr="0087373B" w:rsidP="00877F3D">
      <w:pPr>
        <w:adjustRightInd w:val="0"/>
        <w:snapToGrid w:val="0"/>
        <w:spacing w:line="360" w:lineRule="auto"/>
        <w:rPr>
          <w:sz w:val="24"/>
          <w:szCs w:val="24"/>
        </w:rPr>
      </w:pPr>
      <w:r w:rsidRPr="0087373B">
        <w:rPr>
          <w:rFonts w:hint="eastAsia"/>
          <w:sz w:val="24"/>
          <w:szCs w:val="24"/>
        </w:rPr>
        <w:t xml:space="preserve">    一座桥，加强国际沟通，加强政治互信，不干涉他国内政，不以邻为壑，亲如兄弟，不分南北。</w:t>
      </w:r>
    </w:p>
    <w:p w:rsidR="00877F3D" w:rsidRPr="0087373B" w:rsidP="00877F3D">
      <w:pPr>
        <w:adjustRightInd w:val="0"/>
        <w:snapToGrid w:val="0"/>
        <w:spacing w:line="360" w:lineRule="auto"/>
        <w:ind w:firstLine="400" w:firstLineChars="200"/>
        <w:rPr>
          <w:sz w:val="24"/>
          <w:szCs w:val="24"/>
        </w:rPr>
      </w:pPr>
      <w:r w:rsidRPr="0087373B">
        <w:rPr>
          <w:rFonts w:hint="eastAsia"/>
          <w:sz w:val="24"/>
          <w:szCs w:val="24"/>
        </w:rPr>
        <w:t>一座桥，连通经济合作，加快对外开放，扩大国际经贸交往，积极投资建设，共同富裕，再无贵贱。</w:t>
      </w:r>
    </w:p>
    <w:p w:rsidR="00877F3D" w:rsidRPr="0087373B" w:rsidP="00877F3D">
      <w:pPr>
        <w:adjustRightInd w:val="0"/>
        <w:snapToGrid w:val="0"/>
        <w:spacing w:line="360" w:lineRule="auto"/>
        <w:ind w:firstLine="400" w:firstLineChars="200"/>
        <w:rPr>
          <w:sz w:val="24"/>
          <w:szCs w:val="24"/>
        </w:rPr>
      </w:pPr>
      <w:r w:rsidRPr="0087373B">
        <w:rPr>
          <w:rFonts w:hint="eastAsia"/>
          <w:sz w:val="24"/>
          <w:szCs w:val="24"/>
        </w:rPr>
        <w:t>一座桥，文明传播融合，包容开放交流，世界文化百花齐放，不搞什么“文明冲突论”，和而不同，东西无差。</w:t>
      </w:r>
    </w:p>
    <w:p w:rsidR="00877F3D" w:rsidRPr="0087373B" w:rsidP="00877F3D">
      <w:pPr>
        <w:adjustRightInd w:val="0"/>
        <w:snapToGrid w:val="0"/>
        <w:spacing w:line="360" w:lineRule="auto"/>
        <w:ind w:firstLine="400" w:firstLineChars="200"/>
        <w:rPr>
          <w:sz w:val="24"/>
          <w:szCs w:val="24"/>
        </w:rPr>
      </w:pPr>
      <w:r w:rsidRPr="0087373B">
        <w:rPr>
          <w:rFonts w:hint="eastAsia"/>
          <w:sz w:val="24"/>
          <w:szCs w:val="24"/>
        </w:rPr>
        <w:t>追循上古先贤步伐，走浩荡大潮之道，只有加强合作，建起大桥，人类才能真正告别蛮荒，自证文明，自证伟大，光照千古，利在千秋！</w:t>
      </w:r>
    </w:p>
    <w:p w:rsidR="00877F3D" w:rsidRPr="0087373B" w:rsidP="00877F3D">
      <w:pPr>
        <w:adjustRightInd w:val="0"/>
        <w:snapToGrid w:val="0"/>
        <w:spacing w:line="360" w:lineRule="auto"/>
        <w:ind w:firstLine="400" w:firstLineChars="200"/>
        <w:rPr>
          <w:sz w:val="24"/>
          <w:szCs w:val="24"/>
        </w:rPr>
      </w:pPr>
      <w:r w:rsidRPr="0087373B">
        <w:rPr>
          <w:rFonts w:hint="eastAsia"/>
          <w:sz w:val="24"/>
          <w:szCs w:val="24"/>
        </w:rPr>
        <w:t>谢谢!</w:t>
      </w:r>
    </w:p>
    <w:p w:rsidR="00877F3D" w:rsidRPr="0087373B" w:rsidP="00877F3D">
      <w:pPr>
        <w:adjustRightInd w:val="0"/>
        <w:snapToGrid w:val="0"/>
        <w:spacing w:line="360" w:lineRule="auto"/>
        <w:jc w:val="center"/>
        <w:rPr>
          <w:sz w:val="24"/>
          <w:szCs w:val="24"/>
        </w:rPr>
      </w:pPr>
    </w:p>
    <w:p w:rsidR="005A031C" w:rsidRPr="0087373B" w:rsidP="005A031C">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6</w:t>
      </w:r>
      <w:r w:rsidRPr="0087373B">
        <w:rPr>
          <w:rFonts w:ascii="宋体" w:hAnsi="宋体" w:cs="Hiragino Sans GB" w:hint="eastAsia"/>
          <w:spacing w:val="8"/>
          <w:sz w:val="24"/>
          <w:szCs w:val="24"/>
          <w:shd w:val="clear" w:color="auto" w:fill="FFFFFF"/>
        </w:rPr>
        <w:t>】</w:t>
      </w:r>
    </w:p>
    <w:p w:rsidR="00877F3D" w:rsidRPr="0087373B" w:rsidP="00877F3D">
      <w:pPr>
        <w:adjustRightInd w:val="0"/>
        <w:snapToGrid w:val="0"/>
        <w:spacing w:line="360" w:lineRule="auto"/>
        <w:jc w:val="center"/>
        <w:rPr>
          <w:sz w:val="24"/>
          <w:szCs w:val="24"/>
        </w:rPr>
      </w:pPr>
    </w:p>
    <w:p w:rsidR="00877F3D" w:rsidRPr="0087373B" w:rsidP="00877F3D">
      <w:pPr>
        <w:adjustRightInd w:val="0"/>
        <w:snapToGrid w:val="0"/>
        <w:spacing w:line="360" w:lineRule="auto"/>
        <w:jc w:val="center"/>
        <w:rPr>
          <w:sz w:val="24"/>
          <w:szCs w:val="24"/>
        </w:rPr>
      </w:pPr>
      <w:r w:rsidRPr="0087373B">
        <w:rPr>
          <w:rFonts w:hint="eastAsia"/>
          <w:sz w:val="24"/>
          <w:szCs w:val="24"/>
        </w:rPr>
        <w:t>筑合作之桥，抵繁荣彼岸</w:t>
      </w:r>
    </w:p>
    <w:p w:rsidR="00877F3D" w:rsidRPr="0087373B" w:rsidP="00877F3D">
      <w:pPr>
        <w:adjustRightInd w:val="0"/>
        <w:snapToGrid w:val="0"/>
        <w:spacing w:line="360" w:lineRule="auto"/>
        <w:rPr>
          <w:sz w:val="24"/>
          <w:szCs w:val="24"/>
        </w:rPr>
      </w:pPr>
      <w:r w:rsidRPr="0087373B">
        <w:rPr>
          <w:rFonts w:hint="eastAsia"/>
          <w:sz w:val="24"/>
          <w:szCs w:val="24"/>
        </w:rPr>
        <w:t>各国代表们：</w:t>
      </w:r>
    </w:p>
    <w:p w:rsidR="00877F3D" w:rsidRPr="0087373B" w:rsidP="00877F3D">
      <w:pPr>
        <w:adjustRightInd w:val="0"/>
        <w:snapToGrid w:val="0"/>
        <w:spacing w:line="360" w:lineRule="auto"/>
        <w:ind w:firstLine="400" w:firstLineChars="200"/>
        <w:rPr>
          <w:sz w:val="24"/>
          <w:szCs w:val="24"/>
        </w:rPr>
      </w:pPr>
      <w:r w:rsidRPr="0087373B">
        <w:rPr>
          <w:rFonts w:hint="eastAsia"/>
          <w:sz w:val="24"/>
          <w:szCs w:val="24"/>
        </w:rPr>
        <w:t>你们好！非常荣幸今天作为中国代表在此发言，中国古语有言:“一桥飞架南北，天堑变通途”。桥，从古至今，于世界各地皆是连接纽带的象征，而今我们早已不缺地理意义上的各式大桥，却亟待筑起各国心与心之间的合作之桥，协手抵达繁荣彼岸。</w:t>
      </w:r>
    </w:p>
    <w:p w:rsidR="00877F3D" w:rsidRPr="0087373B" w:rsidP="00877F3D">
      <w:pPr>
        <w:adjustRightInd w:val="0"/>
        <w:snapToGrid w:val="0"/>
        <w:spacing w:line="360" w:lineRule="auto"/>
        <w:rPr>
          <w:sz w:val="24"/>
          <w:szCs w:val="24"/>
        </w:rPr>
      </w:pPr>
      <w:r w:rsidRPr="0087373B">
        <w:rPr>
          <w:rFonts w:hint="eastAsia"/>
          <w:sz w:val="24"/>
          <w:szCs w:val="24"/>
        </w:rPr>
        <w:t xml:space="preserve">    不仅在中国，世界亦然------桥的内涵在变。从巍然挺立于历史长河的赵州桥，牛郎织女相思相会的鹊桥，到连通港珠澳、助力大湾区的港珠澳大桥，以及“一带一路”沿线国家的友谊大桥……我们从地理意义上的“走近我，靠近你”，到渴望政治、经济领域的“心连心，手拉手”。但无论怎样，我们建桥的目标却是不曾变更的：跨越险阻，与桥的另一头沟通合作。</w:t>
      </w:r>
    </w:p>
    <w:p w:rsidR="00877F3D" w:rsidRPr="0087373B" w:rsidP="00877F3D">
      <w:pPr>
        <w:adjustRightInd w:val="0"/>
        <w:snapToGrid w:val="0"/>
        <w:spacing w:line="360" w:lineRule="auto"/>
        <w:rPr>
          <w:sz w:val="24"/>
          <w:szCs w:val="24"/>
        </w:rPr>
      </w:pPr>
      <w:r w:rsidRPr="0087373B">
        <w:rPr>
          <w:rFonts w:hint="eastAsia"/>
          <w:sz w:val="24"/>
          <w:szCs w:val="24"/>
        </w:rPr>
        <w:t xml:space="preserve">      合作是一切桥巍然挺立的理由。</w:t>
      </w:r>
    </w:p>
    <w:p w:rsidR="00877F3D" w:rsidRPr="0087373B" w:rsidP="00877F3D">
      <w:pPr>
        <w:adjustRightInd w:val="0"/>
        <w:snapToGrid w:val="0"/>
        <w:spacing w:line="360" w:lineRule="auto"/>
        <w:ind w:firstLine="600" w:firstLineChars="300"/>
        <w:rPr>
          <w:sz w:val="24"/>
          <w:szCs w:val="24"/>
        </w:rPr>
      </w:pPr>
      <w:r w:rsidRPr="0087373B">
        <w:rPr>
          <w:rFonts w:hint="eastAsia"/>
          <w:sz w:val="24"/>
          <w:szCs w:val="24"/>
        </w:rPr>
        <w:t>而我们今天倡导的合作之桥当然不是具象化地局限在真实的钢筋水泥上，而是抽象化的合作联结。事实上世界各国走向合作，共筑合作之桥的进程，可追溯到十六世纪地理大发现，但为何直到今天，这桥还仍未完工？其中阻碍因素究竟是什么？是霸权主义强权政治？还是逆全球化势力又蠢蠢欲动？中美贸易战的硝烟为何迟迟未散去？华为5G的推动为何遭到一些国家不正当理由的封锁？孟晚舟引渡诉讼究竟会是公正法律的审判？还是政治阴谋的操纵？</w:t>
      </w:r>
    </w:p>
    <w:p w:rsidR="00877F3D" w:rsidRPr="0087373B" w:rsidP="00877F3D">
      <w:pPr>
        <w:adjustRightInd w:val="0"/>
        <w:snapToGrid w:val="0"/>
        <w:spacing w:line="360" w:lineRule="auto"/>
        <w:rPr>
          <w:sz w:val="24"/>
          <w:szCs w:val="24"/>
        </w:rPr>
      </w:pPr>
      <w:r w:rsidRPr="0087373B">
        <w:rPr>
          <w:rFonts w:hint="eastAsia"/>
          <w:sz w:val="24"/>
          <w:szCs w:val="24"/>
        </w:rPr>
        <w:t xml:space="preserve">      这一切都如同迷零笼罩在合作大桥的上空。使如今国际心连心的合作寸步难行，但无论如何，我们都不能忘记，没有哪一个个体能如同孤岛一般生存，唯有以桥架起合作之路才是正道!</w:t>
      </w:r>
    </w:p>
    <w:p w:rsidR="00877F3D" w:rsidRPr="0087373B" w:rsidP="00877F3D">
      <w:pPr>
        <w:adjustRightInd w:val="0"/>
        <w:snapToGrid w:val="0"/>
        <w:spacing w:line="360" w:lineRule="auto"/>
        <w:rPr>
          <w:sz w:val="24"/>
          <w:szCs w:val="24"/>
        </w:rPr>
      </w:pPr>
      <w:r w:rsidRPr="0087373B">
        <w:rPr>
          <w:rFonts w:hint="eastAsia"/>
          <w:sz w:val="24"/>
          <w:szCs w:val="24"/>
        </w:rPr>
        <w:t xml:space="preserve">      当然，阴云笼罩依旧有奋力拨开灰暗的光芒射入，照亮前路。</w:t>
      </w:r>
    </w:p>
    <w:p w:rsidR="00877F3D" w:rsidRPr="0087373B" w:rsidP="00877F3D">
      <w:pPr>
        <w:adjustRightInd w:val="0"/>
        <w:snapToGrid w:val="0"/>
        <w:spacing w:line="360" w:lineRule="auto"/>
        <w:rPr>
          <w:sz w:val="24"/>
          <w:szCs w:val="24"/>
        </w:rPr>
      </w:pPr>
      <w:r w:rsidRPr="0087373B">
        <w:rPr>
          <w:rFonts w:hint="eastAsia"/>
          <w:sz w:val="24"/>
          <w:szCs w:val="24"/>
        </w:rPr>
        <w:t xml:space="preserve">      飞速的高铁正在非洲大地上载着未来的希望奔向远方，在线支付如同无形的线，穿越</w:t>
      </w:r>
      <w:r w:rsidRPr="0087373B">
        <w:rPr>
          <w:rFonts w:hint="eastAsia"/>
          <w:sz w:val="24"/>
          <w:szCs w:val="24"/>
        </w:rPr>
        <w:t>经纬，让各国人民的生活更加便利，更加紧密；而两会最新出台的《外商法》也正是向世界张开最温暖的怀抱。</w:t>
      </w:r>
    </w:p>
    <w:p w:rsidR="00877F3D" w:rsidRPr="0087373B" w:rsidP="00877F3D">
      <w:pPr>
        <w:adjustRightInd w:val="0"/>
        <w:snapToGrid w:val="0"/>
        <w:spacing w:line="360" w:lineRule="auto"/>
        <w:rPr>
          <w:sz w:val="24"/>
          <w:szCs w:val="24"/>
        </w:rPr>
      </w:pPr>
      <w:r w:rsidRPr="0087373B">
        <w:rPr>
          <w:rFonts w:hint="eastAsia"/>
          <w:sz w:val="24"/>
          <w:szCs w:val="24"/>
        </w:rPr>
        <w:t xml:space="preserve">      这是我们中国人的努力。我们渴望用一座座有形无形的桥将各国紧密联系如同大陆版块构造学说中，大陆漂移前一般。</w:t>
      </w:r>
    </w:p>
    <w:p w:rsidR="00877F3D" w:rsidRPr="0087373B" w:rsidP="00877F3D">
      <w:pPr>
        <w:adjustRightInd w:val="0"/>
        <w:snapToGrid w:val="0"/>
        <w:spacing w:line="360" w:lineRule="auto"/>
        <w:ind w:firstLine="600" w:firstLineChars="300"/>
        <w:rPr>
          <w:sz w:val="24"/>
          <w:szCs w:val="24"/>
        </w:rPr>
      </w:pPr>
      <w:r w:rsidRPr="0087373B">
        <w:rPr>
          <w:rFonts w:hint="eastAsia"/>
          <w:sz w:val="24"/>
          <w:szCs w:val="24"/>
        </w:rPr>
        <w:t>木心先生曾形容，现代文明就是所谓智者藏在高接大厦组成的山洞中，冷眼旁观路上的“洪水猛兽”，无异于山洞文明。有谁愿意让我们生活的世界冷漠而落后呢?</w:t>
      </w:r>
    </w:p>
    <w:p w:rsidR="00877F3D" w:rsidRPr="0087373B" w:rsidP="00877F3D">
      <w:pPr>
        <w:adjustRightInd w:val="0"/>
        <w:snapToGrid w:val="0"/>
        <w:spacing w:line="360" w:lineRule="auto"/>
        <w:ind w:firstLine="600" w:firstLineChars="300"/>
        <w:rPr>
          <w:sz w:val="24"/>
          <w:szCs w:val="24"/>
        </w:rPr>
      </w:pPr>
      <w:r w:rsidRPr="0087373B">
        <w:rPr>
          <w:rFonts w:hint="eastAsia"/>
          <w:sz w:val="24"/>
          <w:szCs w:val="24"/>
        </w:rPr>
        <w:t>因此，让我们驱散前路阴云，筑合作乏桥，抵繁荣彼岸!</w:t>
      </w:r>
    </w:p>
    <w:p w:rsidR="00877F3D" w:rsidRPr="0087373B" w:rsidP="00877F3D">
      <w:pPr>
        <w:adjustRightInd w:val="0"/>
        <w:snapToGrid w:val="0"/>
        <w:spacing w:line="360" w:lineRule="auto"/>
        <w:ind w:firstLine="600" w:firstLineChars="300"/>
        <w:rPr>
          <w:sz w:val="24"/>
          <w:szCs w:val="24"/>
        </w:rPr>
      </w:pPr>
      <w:r w:rsidRPr="0087373B">
        <w:rPr>
          <w:rFonts w:hint="eastAsia"/>
          <w:sz w:val="24"/>
          <w:szCs w:val="24"/>
        </w:rPr>
        <w:t>谢谢大家！</w:t>
      </w:r>
    </w:p>
    <w:p w:rsidR="00877F3D" w:rsidRPr="0087373B" w:rsidP="00877F3D">
      <w:pPr>
        <w:adjustRightInd w:val="0"/>
        <w:snapToGrid w:val="0"/>
        <w:spacing w:line="360" w:lineRule="auto"/>
        <w:ind w:firstLine="600" w:firstLineChars="300"/>
        <w:rPr>
          <w:sz w:val="24"/>
          <w:szCs w:val="24"/>
        </w:rPr>
      </w:pPr>
    </w:p>
    <w:p w:rsidR="00877F3D" w:rsidRPr="0087373B" w:rsidP="00877F3D">
      <w:pPr>
        <w:kinsoku w:val="0"/>
        <w:adjustRightInd w:val="0"/>
        <w:snapToGrid w:val="0"/>
        <w:spacing w:line="360" w:lineRule="auto"/>
        <w:jc w:val="center"/>
        <w:rPr>
          <w:sz w:val="24"/>
          <w:szCs w:val="24"/>
        </w:rPr>
      </w:pPr>
    </w:p>
    <w:p w:rsidR="005A031C" w:rsidRPr="0087373B" w:rsidP="005A031C">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7</w:t>
      </w:r>
      <w:r w:rsidRPr="0087373B">
        <w:rPr>
          <w:rFonts w:ascii="宋体" w:hAnsi="宋体" w:cs="Hiragino Sans GB" w:hint="eastAsia"/>
          <w:spacing w:val="8"/>
          <w:sz w:val="24"/>
          <w:szCs w:val="24"/>
          <w:shd w:val="clear" w:color="auto" w:fill="FFFFFF"/>
        </w:rPr>
        <w:t>】</w:t>
      </w:r>
    </w:p>
    <w:p w:rsidR="00877F3D" w:rsidRPr="0087373B" w:rsidP="00877F3D">
      <w:pPr>
        <w:kinsoku w:val="0"/>
        <w:adjustRightInd w:val="0"/>
        <w:snapToGrid w:val="0"/>
        <w:spacing w:line="360" w:lineRule="auto"/>
        <w:jc w:val="center"/>
        <w:rPr>
          <w:sz w:val="24"/>
          <w:szCs w:val="24"/>
        </w:rPr>
      </w:pPr>
    </w:p>
    <w:p w:rsidR="00877F3D" w:rsidRPr="0087373B" w:rsidP="00877F3D">
      <w:pPr>
        <w:kinsoku w:val="0"/>
        <w:adjustRightInd w:val="0"/>
        <w:snapToGrid w:val="0"/>
        <w:spacing w:line="360" w:lineRule="auto"/>
        <w:jc w:val="center"/>
        <w:rPr>
          <w:sz w:val="24"/>
          <w:szCs w:val="24"/>
        </w:rPr>
      </w:pPr>
      <w:r w:rsidRPr="0087373B">
        <w:rPr>
          <w:rFonts w:hint="eastAsia"/>
          <w:sz w:val="24"/>
          <w:szCs w:val="24"/>
        </w:rPr>
        <w:t>架友谊之桥，创合作共赢</w:t>
      </w:r>
    </w:p>
    <w:p w:rsidR="00877F3D" w:rsidRPr="0087373B" w:rsidP="00877F3D">
      <w:pPr>
        <w:kinsoku w:val="0"/>
        <w:adjustRightInd w:val="0"/>
        <w:snapToGrid w:val="0"/>
        <w:spacing w:line="360" w:lineRule="auto"/>
        <w:rPr>
          <w:sz w:val="24"/>
          <w:szCs w:val="24"/>
        </w:rPr>
      </w:pPr>
      <w:r w:rsidRPr="0087373B">
        <w:rPr>
          <w:rFonts w:hint="eastAsia"/>
          <w:sz w:val="24"/>
          <w:szCs w:val="24"/>
        </w:rPr>
        <w:t xml:space="preserve">                                   ―模拟联合国演讲稿  </w:t>
      </w:r>
    </w:p>
    <w:p w:rsidR="00877F3D" w:rsidRPr="0087373B" w:rsidP="00877F3D">
      <w:pPr>
        <w:kinsoku w:val="0"/>
        <w:adjustRightInd w:val="0"/>
        <w:snapToGrid w:val="0"/>
        <w:spacing w:line="360" w:lineRule="auto"/>
        <w:rPr>
          <w:sz w:val="24"/>
          <w:szCs w:val="24"/>
        </w:rPr>
      </w:pPr>
      <w:r w:rsidRPr="0087373B">
        <w:rPr>
          <w:rFonts w:hint="eastAsia"/>
          <w:sz w:val="24"/>
          <w:szCs w:val="24"/>
        </w:rPr>
        <w:t>敬爱的各国代表：</w:t>
      </w:r>
    </w:p>
    <w:p w:rsidR="00877F3D" w:rsidRPr="0087373B" w:rsidP="00877F3D">
      <w:pPr>
        <w:kinsoku w:val="0"/>
        <w:adjustRightInd w:val="0"/>
        <w:snapToGrid w:val="0"/>
        <w:spacing w:line="360" w:lineRule="auto"/>
        <w:ind w:firstLine="696" w:firstLineChars="348"/>
        <w:rPr>
          <w:sz w:val="24"/>
          <w:szCs w:val="24"/>
        </w:rPr>
      </w:pPr>
      <w:r w:rsidRPr="0087373B">
        <w:rPr>
          <w:rFonts w:hint="eastAsia"/>
          <w:sz w:val="24"/>
          <w:szCs w:val="24"/>
        </w:rPr>
        <w:t>你们好！今天我很高兴能在大会上代表中国发言：以桥为媒，架友谊之桥，创合作共赢。</w:t>
      </w:r>
    </w:p>
    <w:p w:rsidR="00877F3D" w:rsidRPr="0087373B" w:rsidP="00877F3D">
      <w:pPr>
        <w:kinsoku w:val="0"/>
        <w:adjustRightInd w:val="0"/>
        <w:snapToGrid w:val="0"/>
        <w:spacing w:line="360" w:lineRule="auto"/>
        <w:ind w:firstLine="496" w:firstLineChars="248"/>
        <w:rPr>
          <w:sz w:val="24"/>
          <w:szCs w:val="24"/>
        </w:rPr>
      </w:pPr>
      <w:r w:rsidRPr="0087373B">
        <w:rPr>
          <w:rFonts w:hint="eastAsia"/>
          <w:sz w:val="24"/>
          <w:szCs w:val="24"/>
        </w:rPr>
        <w:t>桥作为建筑，连接两岸，畅通往来；</w:t>
      </w:r>
    </w:p>
    <w:p w:rsidR="00877F3D" w:rsidRPr="0087373B" w:rsidP="00877F3D">
      <w:pPr>
        <w:kinsoku w:val="0"/>
        <w:adjustRightInd w:val="0"/>
        <w:snapToGrid w:val="0"/>
        <w:spacing w:line="360" w:lineRule="auto"/>
        <w:ind w:firstLine="496" w:firstLineChars="248"/>
        <w:rPr>
          <w:sz w:val="24"/>
          <w:szCs w:val="24"/>
        </w:rPr>
      </w:pPr>
      <w:r w:rsidRPr="0087373B">
        <w:rPr>
          <w:rFonts w:hint="eastAsia"/>
          <w:sz w:val="24"/>
          <w:szCs w:val="24"/>
        </w:rPr>
        <w:t>桥作为媒介，沟通人心，连接命运。</w:t>
      </w:r>
    </w:p>
    <w:p w:rsidR="00877F3D" w:rsidRPr="0087373B" w:rsidP="00877F3D">
      <w:pPr>
        <w:kinsoku w:val="0"/>
        <w:adjustRightInd w:val="0"/>
        <w:snapToGrid w:val="0"/>
        <w:spacing w:line="360" w:lineRule="auto"/>
        <w:ind w:firstLine="496" w:firstLineChars="248"/>
        <w:rPr>
          <w:sz w:val="24"/>
          <w:szCs w:val="24"/>
        </w:rPr>
      </w:pPr>
      <w:r w:rsidRPr="0087373B">
        <w:rPr>
          <w:rFonts w:hint="eastAsia"/>
          <w:sz w:val="24"/>
          <w:szCs w:val="24"/>
        </w:rPr>
        <w:t>中国素来有桥的传统：从见证历史长河汩汩的智慧结晶赵州桥，到近日开通的自信、复兴港珠澳桥；从喜鹊群集以渡织女的爱情传说鹊桥，到怀着合作共赢之梦的“一带一路”桥梁，中国人深知桥的魅力于己、了解其功用于人。中国桥之于中国，正如伦敦塔桥之于英国、金门大桥之于美国，历史悠久，意义重大。</w:t>
      </w:r>
    </w:p>
    <w:p w:rsidR="00877F3D" w:rsidRPr="0087373B" w:rsidP="00877F3D">
      <w:pPr>
        <w:kinsoku w:val="0"/>
        <w:adjustRightInd w:val="0"/>
        <w:snapToGrid w:val="0"/>
        <w:spacing w:line="360" w:lineRule="auto"/>
        <w:rPr>
          <w:sz w:val="24"/>
          <w:szCs w:val="24"/>
        </w:rPr>
      </w:pPr>
      <w:r w:rsidRPr="0087373B">
        <w:rPr>
          <w:rFonts w:hint="eastAsia"/>
          <w:sz w:val="24"/>
          <w:szCs w:val="24"/>
        </w:rPr>
        <w:t xml:space="preserve">     古人曾在所居之隅搭桥渡水，今人亦以发展本国经济逢山开路，遇水架桥。而斯以为，纵观当今局势、世界大势，各国应架起友谊之桥，方能创合作共赢。</w:t>
      </w:r>
    </w:p>
    <w:p w:rsidR="00877F3D" w:rsidRPr="0087373B" w:rsidP="00877F3D">
      <w:pPr>
        <w:kinsoku w:val="0"/>
        <w:adjustRightInd w:val="0"/>
        <w:snapToGrid w:val="0"/>
        <w:spacing w:line="360" w:lineRule="auto"/>
        <w:rPr>
          <w:sz w:val="24"/>
          <w:szCs w:val="24"/>
        </w:rPr>
      </w:pPr>
      <w:r w:rsidRPr="0087373B">
        <w:rPr>
          <w:rFonts w:hint="eastAsia"/>
          <w:sz w:val="24"/>
          <w:szCs w:val="24"/>
        </w:rPr>
        <w:t>君且看，如今世界局部动荡频繁------新西兰枪击案告诫人们恐怖主义的利剑高悬头上；美国屡屡“退群”、扣押中国合法公民行为揭示贸易保护和霸权主义的双头怪胎竞相疯长；英、美等国不听叙方代表发言解释便动用武装势力让人对强权政治唏嘘不已······旧的不公正不合理的政治经济秩序仍在困扰着世界，每个国家在全球化、多极化的背景下都难以独善其身，唯有</w:t>
      </w:r>
      <w:r w:rsidRPr="0087373B">
        <w:rPr>
          <w:rFonts w:hint="eastAsia"/>
          <w:sz w:val="24"/>
          <w:szCs w:val="24"/>
        </w:rPr>
        <w:t>架起友谊之桥，才能走向更美好的未来。</w:t>
      </w:r>
    </w:p>
    <w:p w:rsidR="00877F3D" w:rsidRPr="0087373B" w:rsidP="00877F3D">
      <w:pPr>
        <w:adjustRightInd w:val="0"/>
        <w:snapToGrid w:val="0"/>
        <w:spacing w:line="360" w:lineRule="auto"/>
        <w:ind w:firstLine="400" w:firstLineChars="200"/>
        <w:rPr>
          <w:sz w:val="24"/>
          <w:szCs w:val="24"/>
        </w:rPr>
      </w:pPr>
      <w:r w:rsidRPr="0087373B">
        <w:rPr>
          <w:rFonts w:hint="eastAsia"/>
          <w:sz w:val="24"/>
          <w:szCs w:val="24"/>
        </w:rPr>
        <w:t>如今，中国已经怀揣着智慧与发展的美酒，倾尽江海里，共饮天下人；我们积极组建维和部队，前往亚丁湾、以色列等国，架起和平之桥；我们为一带一路各国修建瓜达尔港等基础设施，架起发展之桥；我们搭建首届进博会平台，提高对世界经济增长贡献率，架起开放之桥。中国作为联合国的常任理事国，积极承担国际义务和责任，以开放、平等的姿态，以博大、包容的胸怀，驾着时代的马车，与各国架起外交之桥。</w:t>
      </w:r>
    </w:p>
    <w:p w:rsidR="00877F3D" w:rsidRPr="0087373B" w:rsidP="00877F3D">
      <w:pPr>
        <w:adjustRightInd w:val="0"/>
        <w:snapToGrid w:val="0"/>
        <w:spacing w:line="360" w:lineRule="auto"/>
        <w:rPr>
          <w:sz w:val="24"/>
          <w:szCs w:val="24"/>
        </w:rPr>
      </w:pPr>
      <w:r w:rsidRPr="0087373B">
        <w:rPr>
          <w:rFonts w:hint="eastAsia"/>
          <w:sz w:val="24"/>
          <w:szCs w:val="24"/>
        </w:rPr>
        <w:t xml:space="preserve">     同时，我国也期待着世界各国能积极主动地与中国共同参与友谊之桥的建设，莫让友谊桥成为半成品、山寨货而寒了中国的心，丧了中国的气。世界各国或进一步推动深入合作、洽谈，或加大经贸往来、消除贸易壁垒，或交流借鉴治国理政之道，这都是在为友谊之桥打牢地基，添砖加瓦。</w:t>
      </w:r>
    </w:p>
    <w:p w:rsidR="00877F3D" w:rsidRPr="0087373B" w:rsidP="00877F3D">
      <w:pPr>
        <w:adjustRightInd w:val="0"/>
        <w:snapToGrid w:val="0"/>
        <w:spacing w:line="360" w:lineRule="auto"/>
        <w:rPr>
          <w:sz w:val="24"/>
          <w:szCs w:val="24"/>
        </w:rPr>
      </w:pPr>
      <w:r w:rsidRPr="0087373B">
        <w:rPr>
          <w:rFonts w:hint="eastAsia"/>
          <w:sz w:val="24"/>
          <w:szCs w:val="24"/>
        </w:rPr>
        <w:t xml:space="preserve">     从历史到现实，从传说到梦想，中国桥的内涵随国情、世界发展变化，延伸四方。</w:t>
      </w:r>
    </w:p>
    <w:p w:rsidR="00877F3D" w:rsidRPr="0087373B" w:rsidP="00877F3D">
      <w:pPr>
        <w:adjustRightInd w:val="0"/>
        <w:snapToGrid w:val="0"/>
        <w:spacing w:line="360" w:lineRule="auto"/>
        <w:rPr>
          <w:sz w:val="24"/>
          <w:szCs w:val="24"/>
        </w:rPr>
      </w:pPr>
      <w:r w:rsidRPr="0087373B">
        <w:rPr>
          <w:rFonts w:hint="eastAsia"/>
          <w:sz w:val="24"/>
          <w:szCs w:val="24"/>
        </w:rPr>
        <w:t xml:space="preserve">     架友谊之桥，联通你我民心；</w:t>
      </w:r>
    </w:p>
    <w:p w:rsidR="00877F3D" w:rsidRPr="0087373B" w:rsidP="00877F3D">
      <w:pPr>
        <w:adjustRightInd w:val="0"/>
        <w:snapToGrid w:val="0"/>
        <w:spacing w:line="360" w:lineRule="auto"/>
        <w:rPr>
          <w:sz w:val="24"/>
          <w:szCs w:val="24"/>
        </w:rPr>
      </w:pPr>
      <w:r w:rsidRPr="0087373B">
        <w:rPr>
          <w:rFonts w:hint="eastAsia"/>
          <w:sz w:val="24"/>
          <w:szCs w:val="24"/>
        </w:rPr>
        <w:t>续合作共赢，实现共同繁荣！</w:t>
      </w:r>
    </w:p>
    <w:p w:rsidR="00877F3D" w:rsidRPr="0087373B" w:rsidP="00877F3D">
      <w:pPr>
        <w:adjustRightInd w:val="0"/>
        <w:snapToGrid w:val="0"/>
        <w:spacing w:line="360" w:lineRule="auto"/>
        <w:rPr>
          <w:sz w:val="24"/>
          <w:szCs w:val="24"/>
        </w:rPr>
      </w:pPr>
    </w:p>
    <w:p w:rsidR="00877F3D" w:rsidRPr="0087373B" w:rsidP="00877F3D">
      <w:pPr>
        <w:adjustRightInd w:val="0"/>
        <w:snapToGrid w:val="0"/>
        <w:spacing w:line="360" w:lineRule="auto"/>
        <w:rPr>
          <w:sz w:val="24"/>
          <w:szCs w:val="24"/>
        </w:rPr>
      </w:pPr>
    </w:p>
    <w:p w:rsidR="005A031C" w:rsidRPr="0087373B" w:rsidP="005A031C">
      <w:pPr>
        <w:adjustRightInd w:val="0"/>
        <w:snapToGrid w:val="0"/>
        <w:spacing w:line="360" w:lineRule="auto"/>
        <w:jc w:val="left"/>
        <w:rPr>
          <w:sz w:val="24"/>
          <w:szCs w:val="24"/>
        </w:rPr>
      </w:pPr>
      <w:r w:rsidRPr="0087373B">
        <w:rPr>
          <w:rFonts w:ascii="宋体" w:hAnsi="宋体" w:cs="Hiragino Sans GB" w:hint="eastAsia"/>
          <w:spacing w:val="8"/>
          <w:sz w:val="24"/>
          <w:szCs w:val="24"/>
          <w:shd w:val="clear" w:color="auto" w:fill="FFFFFF"/>
        </w:rPr>
        <w:t>【优秀范文</w:t>
      </w:r>
      <w:r>
        <w:rPr>
          <w:rFonts w:ascii="宋体" w:hAnsi="宋体" w:cs="Hiragino Sans GB" w:hint="eastAsia"/>
          <w:spacing w:val="8"/>
          <w:sz w:val="24"/>
          <w:szCs w:val="24"/>
          <w:shd w:val="clear" w:color="auto" w:fill="FFFFFF"/>
        </w:rPr>
        <w:t>3</w:t>
      </w:r>
      <w:r>
        <w:rPr>
          <w:rFonts w:ascii="宋体" w:hAnsi="宋体" w:cs="Hiragino Sans GB"/>
          <w:spacing w:val="8"/>
          <w:sz w:val="24"/>
          <w:szCs w:val="24"/>
          <w:shd w:val="clear" w:color="auto" w:fill="FFFFFF"/>
        </w:rPr>
        <w:t>8</w:t>
      </w:r>
      <w:r w:rsidRPr="0087373B">
        <w:rPr>
          <w:rFonts w:ascii="宋体" w:hAnsi="宋体" w:cs="Hiragino Sans GB" w:hint="eastAsia"/>
          <w:spacing w:val="8"/>
          <w:sz w:val="24"/>
          <w:szCs w:val="24"/>
          <w:shd w:val="clear" w:color="auto" w:fill="FFFFFF"/>
        </w:rPr>
        <w:t>】</w:t>
      </w:r>
    </w:p>
    <w:p w:rsidR="00877F3D" w:rsidRPr="0087373B" w:rsidP="00877F3D">
      <w:pPr>
        <w:adjustRightInd w:val="0"/>
        <w:snapToGrid w:val="0"/>
        <w:spacing w:line="360" w:lineRule="auto"/>
        <w:rPr>
          <w:sz w:val="24"/>
          <w:szCs w:val="24"/>
        </w:rPr>
      </w:pPr>
    </w:p>
    <w:p w:rsidR="00877F3D" w:rsidP="00877F3D">
      <w:pPr>
        <w:adjustRightInd w:val="0"/>
        <w:snapToGrid w:val="0"/>
        <w:spacing w:line="360" w:lineRule="auto"/>
        <w:ind w:firstLine="2300" w:firstLineChars="1150"/>
        <w:rPr>
          <w:rFonts w:ascii="Times New Roman" w:eastAsia="宋体" w:hAnsi="Times New Roman" w:cs="Times New Roman"/>
          <w:sz w:val="24"/>
          <w:szCs w:val="24"/>
        </w:rPr>
      </w:pPr>
    </w:p>
    <w:p w:rsidR="00877F3D" w:rsidRPr="0087373B" w:rsidP="00877F3D">
      <w:pPr>
        <w:adjustRightInd w:val="0"/>
        <w:snapToGrid w:val="0"/>
        <w:spacing w:line="360" w:lineRule="auto"/>
        <w:ind w:firstLine="2300" w:firstLineChars="115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桥衔今古，以和接世</w:t>
      </w:r>
    </w:p>
    <w:p w:rsidR="00877F3D" w:rsidRPr="0087373B" w:rsidP="00877F3D">
      <w:pPr>
        <w:adjustRightInd w:val="0"/>
        <w:snapToGrid w:val="0"/>
        <w:spacing w:line="360" w:lineRule="auto"/>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尊敬的各位代表：</w:t>
      </w:r>
    </w:p>
    <w:p w:rsidR="00877F3D" w:rsidRPr="0087373B" w:rsidP="00877F3D">
      <w:pPr>
        <w:adjustRightInd w:val="0"/>
        <w:snapToGrid w:val="0"/>
        <w:spacing w:line="360" w:lineRule="auto"/>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你们好！</w:t>
      </w:r>
    </w:p>
    <w:p w:rsidR="00877F3D" w:rsidRPr="0087373B" w:rsidP="00877F3D">
      <w:pPr>
        <w:adjustRightInd w:val="0"/>
        <w:snapToGrid w:val="0"/>
        <w:spacing w:line="360" w:lineRule="auto"/>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若诸位所悉，中国作为立世一大国，千载春秋筑桥无数，赵州古桥乃建筑明珠，鹊桥相会故事耳熟能详，而当今新建的港珠澳大桥和“一带一路”更是为人所褒扬，享誉世界。中国桥之内涵随时变迁又随时而进，焕发盎然生机。</w:t>
      </w:r>
    </w:p>
    <w:p w:rsidR="00877F3D" w:rsidRPr="0087373B" w:rsidP="00877F3D">
      <w:pPr>
        <w:adjustRightInd w:val="0"/>
        <w:snapToGrid w:val="0"/>
        <w:spacing w:line="360" w:lineRule="auto"/>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赵州古桥以朴厚岩砖砌筑，横架于江波之上，桥身为多幅精雕所裹，游者庶几不免赞叹筑桥者李春的玲珑匠心，为中国古人之才干所折服，其一雕一刻皆属不易。而今一雪白巨龙卧波伶仃洋上，衔接港珠澳，其所跨海之阔，浪之狂，不禁让人为其工程的精巧而翕然点赞。古今双桥，皆在筑桥水平上焕发光芒，又与其筑者的匠心独运，艰苦奋斗密切相关。李春冥思苦寻，终获拱形桥灵感，而那块块巨石亦凝结民众汗滴；林鸣笔耕不辍，不断勾绘蓝图，亲身考察，终研沉管之技。他们身上所承的，亦是千万中华儿女伟大的奋斗精神。千年前赵州</w:t>
      </w:r>
      <w:r w:rsidRPr="0087373B">
        <w:rPr>
          <w:rFonts w:ascii="Times New Roman" w:eastAsia="宋体" w:hAnsi="Times New Roman" w:cs="Times New Roman" w:hint="eastAsia"/>
          <w:sz w:val="24"/>
          <w:szCs w:val="24"/>
        </w:rPr>
        <w:t>桥上的汗与慧，顺着历史长桥的衔接，最终落在了港珠澳的桥桥面。桥衔今古，中国人的奋斗勤劳以桥而传，存于今世。</w:t>
      </w:r>
    </w:p>
    <w:p w:rsidR="00877F3D" w:rsidRPr="0087373B" w:rsidP="00877F3D">
      <w:pPr>
        <w:adjustRightInd w:val="0"/>
        <w:snapToGrid w:val="0"/>
        <w:spacing w:line="360" w:lineRule="auto"/>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王小波《红拂夜奔》中写道：“一个人拥有此生此世是不够的，他还应该拥有诗意的世界。”鹊桥所架起的，正是中国人无限的诗情画意，浪漫的传说下伏隐着一个浪漫的民族，这份浪漫映射出国人对真善美的追求，沉淀着华夏儿女对团圆和美的憧憬。随着中国丹青流入世界这一巨大画卷之中，国人对自身和美的寄托外化为对世界和美的追求。同样是一条无形的文化之桥，“一带一路”架起了各国人民的友好互助。这座桥上有着千万国人为和平奔走不息的足迹，为传播分享技术的焚膏继晷，为求合作促发展的一点一线，忘身于外。中国人的“和”受光于庭户照一堂，而今又受光于天下照四方，过去的鹊桥让有情人终成眷属，而今日的“</w:t>
      </w:r>
      <w:r w:rsidRPr="0087373B">
        <w:rPr>
          <w:rFonts w:ascii="Times New Roman" w:eastAsia="宋体" w:hAnsi="Times New Roman" w:cs="Times New Roman"/>
          <w:sz w:val="24"/>
          <w:szCs w:val="24"/>
        </w:rPr>
        <w:t>’</w:t>
      </w:r>
      <w:r w:rsidRPr="0087373B">
        <w:rPr>
          <w:rFonts w:ascii="Times New Roman" w:eastAsia="宋体" w:hAnsi="Times New Roman" w:cs="Times New Roman" w:hint="eastAsia"/>
          <w:sz w:val="24"/>
          <w:szCs w:val="24"/>
        </w:rPr>
        <w:t>一带一路”，则将中国命运同世界命运紧紧牵绕，让中国千万人民之慧心化作中国智慧，于“一带一路”之桥上，惠洒世界。</w:t>
      </w:r>
    </w:p>
    <w:p w:rsidR="00877F3D" w:rsidRPr="0087373B" w:rsidP="00877F3D">
      <w:pPr>
        <w:adjustRightInd w:val="0"/>
        <w:snapToGrid w:val="0"/>
        <w:spacing w:line="360" w:lineRule="auto"/>
        <w:ind w:firstLine="200" w:firstLineChars="1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运海抟扶，必借垂天之羽，乘流击汰，必伫飞云之楫。”中国的桥，从古延至今，桥上不变的，是中国人那支奋斗不息，勤劳吃苦的精神凯歌；中国的桥，继往又开来，不断的添砌上时代的新砖，以和美的追求求自身的复兴，又以和平的希冀促世界的共赢。桥衔今古，以和接世，青灯观史，大国秉诚，愿诸国齐心，共筑和平之桥，奋斗不息，合作不止。</w:t>
      </w:r>
    </w:p>
    <w:p w:rsidR="00877F3D" w:rsidRPr="0087373B" w:rsidP="00877F3D">
      <w:pPr>
        <w:adjustRightInd w:val="0"/>
        <w:snapToGrid w:val="0"/>
        <w:spacing w:line="360" w:lineRule="auto"/>
        <w:ind w:firstLine="200" w:firstLineChars="100"/>
        <w:rPr>
          <w:rFonts w:ascii="Times New Roman" w:eastAsia="宋体" w:hAnsi="Times New Roman" w:cs="Times New Roman"/>
          <w:sz w:val="24"/>
          <w:szCs w:val="24"/>
        </w:rPr>
      </w:pPr>
      <w:r w:rsidRPr="0087373B">
        <w:rPr>
          <w:rFonts w:ascii="Times New Roman" w:eastAsia="宋体" w:hAnsi="Times New Roman" w:cs="Times New Roman" w:hint="eastAsia"/>
          <w:sz w:val="24"/>
          <w:szCs w:val="24"/>
        </w:rPr>
        <w:t>感谢倾听</w:t>
      </w:r>
      <w:r w:rsidRPr="0087373B">
        <w:rPr>
          <w:rFonts w:ascii="Times New Roman" w:eastAsia="宋体" w:hAnsi="Times New Roman" w:cs="Times New Roman" w:hint="eastAsia"/>
          <w:sz w:val="24"/>
          <w:szCs w:val="24"/>
        </w:rPr>
        <w:t>!</w:t>
      </w:r>
    </w:p>
    <w:p w:rsidR="00877F3D" w:rsidRPr="0087373B" w:rsidP="00E035A7">
      <w:pPr>
        <w:adjustRightInd w:val="0"/>
        <w:snapToGrid w:val="0"/>
        <w:spacing w:line="360" w:lineRule="auto"/>
        <w:rPr>
          <w:sz w:val="24"/>
          <w:szCs w:val="24"/>
        </w:rPr>
      </w:pPr>
      <w:r w:rsidRPr="00E035A7">
        <w:rPr>
          <w:rFonts w:hint="eastAsia"/>
          <w:b/>
          <w:sz w:val="24"/>
          <w:szCs w:val="24"/>
        </w:rPr>
        <w:t>附：</w:t>
      </w:r>
      <w:r w:rsidRPr="0087373B">
        <w:rPr>
          <w:rFonts w:hint="eastAsia"/>
          <w:b/>
          <w:sz w:val="24"/>
          <w:szCs w:val="24"/>
        </w:rPr>
        <w:t>广东一模教师下水文展示</w:t>
      </w:r>
    </w:p>
    <w:p w:rsidR="00877F3D" w:rsidRPr="0087373B" w:rsidP="00877F3D">
      <w:pPr>
        <w:spacing w:line="220" w:lineRule="atLeast"/>
        <w:jc w:val="center"/>
        <w:rPr>
          <w:b/>
          <w:sz w:val="24"/>
          <w:szCs w:val="24"/>
        </w:rPr>
      </w:pPr>
      <w:r w:rsidRPr="0087373B">
        <w:rPr>
          <w:rFonts w:hint="eastAsia"/>
          <w:b/>
          <w:sz w:val="24"/>
          <w:szCs w:val="24"/>
        </w:rPr>
        <w:t>寻梦中国侨</w:t>
      </w:r>
    </w:p>
    <w:p w:rsidR="00877F3D" w:rsidRPr="0087373B" w:rsidP="00877F3D">
      <w:pPr>
        <w:spacing w:line="220" w:lineRule="atLeast"/>
        <w:jc w:val="center"/>
        <w:rPr>
          <w:rFonts w:ascii="宋体" w:eastAsia="宋体" w:hAnsi="宋体" w:cs="宋体"/>
          <w:spacing w:val="8"/>
          <w:sz w:val="24"/>
          <w:szCs w:val="24"/>
        </w:rPr>
      </w:pPr>
      <w:r w:rsidRPr="0087373B">
        <w:rPr>
          <w:rFonts w:ascii="宋体" w:eastAsia="宋体" w:hAnsi="宋体" w:cs="宋体" w:hint="eastAsia"/>
          <w:spacing w:val="8"/>
          <w:sz w:val="24"/>
          <w:szCs w:val="24"/>
        </w:rPr>
        <w:t>深圳罗湖外语学校高中部  徐晓花</w:t>
      </w:r>
    </w:p>
    <w:p w:rsidR="00877F3D" w:rsidRPr="0087373B" w:rsidP="00877F3D">
      <w:pPr>
        <w:spacing w:line="220" w:lineRule="atLeast"/>
        <w:rPr>
          <w:rFonts w:ascii="宋体" w:eastAsia="宋体" w:hAnsi="宋体" w:cs="宋体"/>
          <w:spacing w:val="8"/>
          <w:sz w:val="24"/>
          <w:szCs w:val="24"/>
        </w:rPr>
      </w:pPr>
      <w:r w:rsidRPr="0087373B">
        <w:rPr>
          <w:rFonts w:ascii="宋体" w:eastAsia="宋体" w:hAnsi="宋体" w:cs="宋体" w:hint="eastAsia"/>
          <w:spacing w:val="8"/>
          <w:sz w:val="24"/>
          <w:szCs w:val="24"/>
        </w:rPr>
        <w:t>尊敬的主席，尊敬的各国代表：</w:t>
      </w:r>
    </w:p>
    <w:p w:rsidR="00877F3D" w:rsidRPr="0087373B" w:rsidP="00877F3D">
      <w:pPr>
        <w:spacing w:line="220" w:lineRule="atLeast"/>
        <w:ind w:firstLine="400" w:firstLineChars="200"/>
        <w:rPr>
          <w:rFonts w:ascii="楷体" w:eastAsia="楷体" w:hAnsi="楷体" w:cs="宋体"/>
          <w:spacing w:val="8"/>
          <w:sz w:val="24"/>
          <w:szCs w:val="24"/>
        </w:rPr>
      </w:pPr>
      <w:r w:rsidRPr="0087373B">
        <w:rPr>
          <w:rFonts w:ascii="宋体" w:eastAsia="宋体" w:hAnsi="宋体" w:cs="宋体" w:hint="eastAsia"/>
          <w:spacing w:val="8"/>
          <w:sz w:val="24"/>
          <w:szCs w:val="24"/>
        </w:rPr>
        <w:t>大家好！下面我谨代表中国在此发言，谈谈中国桥的“前世今生”及“寻梦之旅”。</w:t>
      </w:r>
      <w:r w:rsidRPr="0087373B">
        <w:rPr>
          <w:rFonts w:ascii="楷体" w:eastAsia="楷体" w:hAnsi="楷体" w:cs="宋体" w:hint="eastAsia"/>
          <w:spacing w:val="8"/>
          <w:sz w:val="24"/>
          <w:szCs w:val="24"/>
        </w:rPr>
        <w:t>(开头提及主题，概括简洁得当，格式正确）</w:t>
      </w:r>
    </w:p>
    <w:p w:rsidR="00877F3D" w:rsidRPr="0087373B" w:rsidP="00877F3D">
      <w:pPr>
        <w:spacing w:line="220" w:lineRule="atLeast"/>
        <w:ind w:firstLine="400" w:firstLineChars="200"/>
        <w:rPr>
          <w:rFonts w:ascii="楷体" w:eastAsia="楷体" w:hAnsi="楷体" w:cs="宋体"/>
          <w:spacing w:val="8"/>
          <w:sz w:val="24"/>
          <w:szCs w:val="24"/>
        </w:rPr>
      </w:pPr>
      <w:r w:rsidRPr="0087373B">
        <w:rPr>
          <w:rFonts w:ascii="宋体" w:eastAsia="宋体" w:hAnsi="宋体" w:cs="宋体" w:hint="eastAsia"/>
          <w:color w:val="FF0000"/>
          <w:spacing w:val="8"/>
          <w:sz w:val="24"/>
          <w:szCs w:val="24"/>
          <w:u w:val="single"/>
        </w:rPr>
        <w:t>说起桥，想必在座的各位最熟悉的便是</w:t>
      </w:r>
      <w:r w:rsidRPr="0087373B">
        <w:rPr>
          <w:rFonts w:ascii="宋体" w:eastAsia="宋体" w:hAnsi="宋体" w:cs="宋体" w:hint="eastAsia"/>
          <w:spacing w:val="8"/>
          <w:sz w:val="24"/>
          <w:szCs w:val="24"/>
        </w:rPr>
        <w:t>中国古代著名的赵州桥和如今遐迩闻名的港珠澳大桥。一古一今，一旧一新，横亘1400多年历史。这其中凝聚了中国人民多少艰辛和智慧。</w:t>
      </w:r>
      <w:r w:rsidRPr="0087373B">
        <w:rPr>
          <w:rFonts w:ascii="宋体" w:eastAsia="宋体" w:hAnsi="宋体" w:cs="宋体" w:hint="eastAsia"/>
          <w:color w:val="FF0000"/>
          <w:spacing w:val="8"/>
          <w:sz w:val="24"/>
          <w:szCs w:val="24"/>
          <w:u w:val="single"/>
        </w:rPr>
        <w:t>也许各位来宾不曾深入了解，也未曾有过深刻体会，但作为一名中国人，我为此感到无比自豪</w:t>
      </w:r>
      <w:r w:rsidRPr="0087373B">
        <w:rPr>
          <w:rFonts w:ascii="宋体" w:eastAsia="宋体" w:hAnsi="宋体" w:cs="宋体" w:hint="eastAsia"/>
          <w:spacing w:val="8"/>
          <w:sz w:val="24"/>
          <w:szCs w:val="24"/>
        </w:rPr>
        <w:t>。漫长风霜岁月里，我们的先辈用一斧一凿，一石一土，修筑起无数令人叹为观止的桥梁：巍然古朴的赵州桥，牢固敦厚的洛阳桥，“十八棱船廿四洲”的广济桥，秀美与雄伟兼具的“五亭桥”……桥连南北，达通古今，惠泽四方。</w:t>
      </w:r>
      <w:r w:rsidRPr="0087373B">
        <w:rPr>
          <w:rFonts w:ascii="宋体" w:eastAsia="宋体" w:hAnsi="宋体" w:cs="宋体" w:hint="eastAsia"/>
          <w:color w:val="FF0000"/>
          <w:spacing w:val="8"/>
          <w:sz w:val="24"/>
          <w:szCs w:val="24"/>
          <w:u w:val="single"/>
        </w:rPr>
        <w:t>今天，</w:t>
      </w:r>
      <w:r w:rsidRPr="0087373B">
        <w:rPr>
          <w:rFonts w:ascii="宋体" w:eastAsia="宋体" w:hAnsi="宋体" w:cs="宋体" w:hint="eastAsia"/>
          <w:spacing w:val="8"/>
          <w:sz w:val="24"/>
          <w:szCs w:val="24"/>
        </w:rPr>
        <w:t>港珠澳大桥更以开放自信的姿态，架连三地，实通八方，彰显着中国人民的智慧和风貌。一部中国桥梁史，便是一部中国人民科技进步史，一部华夏圆梦史。</w:t>
      </w:r>
      <w:r w:rsidRPr="0087373B">
        <w:rPr>
          <w:rFonts w:ascii="楷体" w:eastAsia="楷体" w:hAnsi="楷体" w:cs="宋体" w:hint="eastAsia"/>
          <w:spacing w:val="8"/>
          <w:sz w:val="24"/>
          <w:szCs w:val="24"/>
        </w:rPr>
        <w:t>(第一个主体段：实体之桥的内涵）</w:t>
      </w:r>
    </w:p>
    <w:p w:rsidR="00877F3D" w:rsidRPr="0087373B" w:rsidP="00877F3D">
      <w:pPr>
        <w:spacing w:line="220" w:lineRule="atLeast"/>
        <w:ind w:firstLine="400" w:firstLineChars="200"/>
        <w:rPr>
          <w:rFonts w:ascii="宋体" w:eastAsia="宋体" w:hAnsi="宋体" w:cs="宋体"/>
          <w:spacing w:val="8"/>
          <w:sz w:val="24"/>
          <w:szCs w:val="24"/>
        </w:rPr>
      </w:pPr>
      <w:r w:rsidRPr="0087373B">
        <w:rPr>
          <w:rFonts w:ascii="宋体" w:eastAsia="宋体" w:hAnsi="宋体" w:cs="宋体" w:hint="eastAsia"/>
          <w:color w:val="FF0000"/>
          <w:spacing w:val="8"/>
          <w:sz w:val="24"/>
          <w:szCs w:val="24"/>
          <w:u w:val="single"/>
        </w:rPr>
        <w:t>女士们，先生们，我希望你们能看到中国不忘初心的坚守和继往开来的勇气。</w:t>
      </w:r>
      <w:r w:rsidRPr="0087373B">
        <w:rPr>
          <w:rFonts w:ascii="宋体" w:eastAsia="宋体" w:hAnsi="宋体" w:cs="宋体" w:hint="eastAsia"/>
          <w:spacing w:val="8"/>
          <w:sz w:val="24"/>
          <w:szCs w:val="24"/>
        </w:rPr>
        <w:t>一座座中国桥，便是中国深广文化、繁荣经济、民主政治、先进科技的浓缩。美丽的鹊桥传说</w:t>
      </w:r>
      <w:r w:rsidRPr="0087373B">
        <w:rPr>
          <w:rFonts w:ascii="宋体" w:eastAsia="宋体" w:hAnsi="宋体" w:cs="宋体" w:hint="eastAsia"/>
          <w:color w:val="FF0000"/>
          <w:spacing w:val="8"/>
          <w:sz w:val="24"/>
          <w:szCs w:val="24"/>
          <w:u w:val="single"/>
        </w:rPr>
        <w:t>可以让你们</w:t>
      </w:r>
      <w:r w:rsidRPr="0087373B">
        <w:rPr>
          <w:rFonts w:ascii="宋体" w:eastAsia="宋体" w:hAnsi="宋体" w:cs="宋体" w:hint="eastAsia"/>
          <w:spacing w:val="8"/>
          <w:sz w:val="24"/>
          <w:szCs w:val="24"/>
        </w:rPr>
        <w:t>在浪漫的中国古典文化中徜徉忘返；《清明上河图》中的虹桥，</w:t>
      </w:r>
      <w:r w:rsidRPr="0087373B">
        <w:rPr>
          <w:rFonts w:ascii="宋体" w:eastAsia="宋体" w:hAnsi="宋体" w:cs="宋体" w:hint="eastAsia"/>
          <w:color w:val="FF0000"/>
          <w:spacing w:val="8"/>
          <w:sz w:val="24"/>
          <w:szCs w:val="24"/>
          <w:u w:val="single"/>
        </w:rPr>
        <w:t>可以让你们</w:t>
      </w:r>
      <w:r w:rsidRPr="0087373B">
        <w:rPr>
          <w:rFonts w:ascii="宋体" w:eastAsia="宋体" w:hAnsi="宋体" w:cs="宋体" w:hint="eastAsia"/>
          <w:spacing w:val="8"/>
          <w:sz w:val="24"/>
          <w:szCs w:val="24"/>
        </w:rPr>
        <w:t>在高度浓缩的古代城市繁华中惊叹沉醉。</w:t>
      </w:r>
      <w:r w:rsidRPr="0087373B">
        <w:rPr>
          <w:rFonts w:ascii="宋体" w:eastAsia="宋体" w:hAnsi="宋体" w:cs="宋体" w:hint="eastAsia"/>
          <w:color w:val="FF0000"/>
          <w:spacing w:val="8"/>
          <w:sz w:val="24"/>
          <w:szCs w:val="24"/>
          <w:u w:val="single"/>
        </w:rPr>
        <w:t>如今，</w:t>
      </w:r>
      <w:r w:rsidRPr="0087373B">
        <w:rPr>
          <w:rFonts w:ascii="宋体" w:eastAsia="宋体" w:hAnsi="宋体" w:cs="宋体" w:hint="eastAsia"/>
          <w:spacing w:val="8"/>
          <w:sz w:val="24"/>
          <w:szCs w:val="24"/>
        </w:rPr>
        <w:t>中国人民架起的“桥梁”，已不仅是眼前所见的横跨古今的有形桥梁，更有“一带一路”共同发展，共同繁荣，合作共赢之</w:t>
      </w:r>
      <w:r w:rsidRPr="0087373B">
        <w:rPr>
          <w:rFonts w:ascii="宋体" w:eastAsia="宋体" w:hAnsi="宋体" w:cs="宋体" w:hint="eastAsia"/>
          <w:spacing w:val="8"/>
          <w:sz w:val="24"/>
          <w:szCs w:val="24"/>
        </w:rPr>
        <w:t>桥；“人类命运共同体”共谋人类发展，共同利益，全球治理之桥。这一座座无形的桥，便是中国为世界搭建的和平、友谊之桥。</w:t>
      </w:r>
      <w:r w:rsidRPr="0087373B">
        <w:rPr>
          <w:rFonts w:ascii="楷体" w:eastAsia="楷体" w:hAnsi="楷体" w:cs="宋体" w:hint="eastAsia"/>
          <w:spacing w:val="8"/>
          <w:sz w:val="24"/>
          <w:szCs w:val="24"/>
        </w:rPr>
        <w:t>(第二个主体段：无形之桥的内涵）</w:t>
      </w:r>
    </w:p>
    <w:p w:rsidR="00877F3D" w:rsidRPr="0087373B" w:rsidP="00877F3D">
      <w:pPr>
        <w:spacing w:line="220" w:lineRule="atLeast"/>
        <w:ind w:firstLine="400" w:firstLineChars="200"/>
        <w:rPr>
          <w:rFonts w:ascii="宋体" w:eastAsia="宋体" w:hAnsi="宋体" w:cs="宋体"/>
          <w:spacing w:val="8"/>
          <w:sz w:val="24"/>
          <w:szCs w:val="24"/>
        </w:rPr>
      </w:pPr>
      <w:r w:rsidRPr="0087373B">
        <w:rPr>
          <w:rFonts w:ascii="宋体" w:eastAsia="宋体" w:hAnsi="宋体" w:cs="宋体" w:hint="eastAsia"/>
          <w:color w:val="FF0000"/>
          <w:spacing w:val="8"/>
          <w:sz w:val="24"/>
          <w:szCs w:val="24"/>
          <w:u w:val="single"/>
        </w:rPr>
        <w:t>尊敬的来宾们，在这里，我们尊重每个国家优秀的历史文化与卓越成就，</w:t>
      </w:r>
      <w:r w:rsidRPr="0087373B">
        <w:rPr>
          <w:rFonts w:ascii="宋体" w:eastAsia="宋体" w:hAnsi="宋体" w:cs="宋体" w:hint="eastAsia"/>
          <w:spacing w:val="8"/>
          <w:sz w:val="24"/>
          <w:szCs w:val="24"/>
        </w:rPr>
        <w:t>因为中国五千年的文明发展是同步于世界，二者互相影响，相互促进。中国古代巧妙的建桥智慧影响着世界，而世界先进的桥梁技术也让我们惊叹不已。只有开放包容、合作共赢、和平发展才是我们人类未来发展的大道通途。</w:t>
      </w:r>
      <w:r w:rsidRPr="0087373B">
        <w:rPr>
          <w:rFonts w:ascii="宋体" w:eastAsia="宋体" w:hAnsi="宋体" w:cs="宋体" w:hint="eastAsia"/>
          <w:color w:val="FF0000"/>
          <w:spacing w:val="8"/>
          <w:sz w:val="24"/>
          <w:szCs w:val="24"/>
          <w:u w:val="single"/>
        </w:rPr>
        <w:t>我希望有一天，</w:t>
      </w:r>
      <w:r w:rsidRPr="0087373B">
        <w:rPr>
          <w:rFonts w:ascii="宋体" w:eastAsia="宋体" w:hAnsi="宋体" w:cs="宋体" w:hint="eastAsia"/>
          <w:spacing w:val="8"/>
          <w:sz w:val="24"/>
          <w:szCs w:val="24"/>
        </w:rPr>
        <w:t>世界上能架起一座无国界、无战争、无歧视的地球之桥，让我们能够真正的平等，和平，幸福地共住地球村。</w:t>
      </w:r>
      <w:r w:rsidRPr="0087373B">
        <w:rPr>
          <w:rFonts w:ascii="宋体" w:eastAsia="宋体" w:hAnsi="宋体" w:cs="宋体" w:hint="eastAsia"/>
          <w:color w:val="FF0000"/>
          <w:spacing w:val="8"/>
          <w:sz w:val="24"/>
          <w:szCs w:val="24"/>
          <w:u w:val="single"/>
        </w:rPr>
        <w:t>期待吧，这一天总会到来！</w:t>
      </w:r>
      <w:r w:rsidRPr="0087373B">
        <w:rPr>
          <w:rFonts w:ascii="楷体" w:eastAsia="楷体" w:hAnsi="楷体" w:cs="宋体" w:hint="eastAsia"/>
          <w:spacing w:val="8"/>
          <w:sz w:val="24"/>
          <w:szCs w:val="24"/>
        </w:rPr>
        <w:t>(第三个主体段：国际之桥的内涵）</w:t>
      </w:r>
    </w:p>
    <w:p w:rsidR="00877F3D" w:rsidRPr="0087373B" w:rsidP="00877F3D">
      <w:pPr>
        <w:spacing w:line="220" w:lineRule="atLeast"/>
        <w:ind w:firstLine="400" w:firstLineChars="200"/>
        <w:rPr>
          <w:rFonts w:ascii="宋体" w:eastAsia="宋体" w:hAnsi="宋体" w:cs="宋体"/>
          <w:spacing w:val="8"/>
          <w:sz w:val="24"/>
          <w:szCs w:val="24"/>
        </w:rPr>
      </w:pPr>
      <w:r w:rsidRPr="0087373B">
        <w:rPr>
          <w:rFonts w:ascii="宋体" w:eastAsia="宋体" w:hAnsi="宋体" w:cs="宋体" w:hint="eastAsia"/>
          <w:color w:val="FF0000"/>
          <w:spacing w:val="8"/>
          <w:sz w:val="24"/>
          <w:szCs w:val="24"/>
          <w:u w:val="single"/>
        </w:rPr>
        <w:t>各位来宾，欢迎你们有时间来中国。到时候，你一定</w:t>
      </w:r>
      <w:r w:rsidRPr="0087373B">
        <w:rPr>
          <w:rFonts w:ascii="宋体" w:eastAsia="宋体" w:hAnsi="宋体" w:cs="宋体" w:hint="eastAsia"/>
          <w:spacing w:val="8"/>
          <w:sz w:val="24"/>
          <w:szCs w:val="24"/>
        </w:rPr>
        <w:t>要去“二十四桥明月夜”的扬州桥走一走，去“月落乌啼霜满天”的苏州枫桥看一看，去“乌衣巷口夕阳斜”的朱雀桥边望一望。听一听古道村落间老人们讲述牛郎织女鹊桥相会的浪漫故事，赏一赏灞陵桥的杨柳，拂一拂宣城双子桥的秋风，吹一吹美丽的港珠澳大桥清爽的海风。</w:t>
      </w:r>
      <w:r w:rsidRPr="0087373B">
        <w:rPr>
          <w:rFonts w:ascii="宋体" w:eastAsia="宋体" w:hAnsi="宋体" w:cs="宋体" w:hint="eastAsia"/>
          <w:color w:val="FF0000"/>
          <w:spacing w:val="8"/>
          <w:sz w:val="24"/>
          <w:szCs w:val="24"/>
          <w:u w:val="single"/>
        </w:rPr>
        <w:t>这样，你就会明白中国桥的深厚内涵，知晓今天中国的变化，了解梦想中的中国。</w:t>
      </w:r>
      <w:r w:rsidRPr="0087373B">
        <w:rPr>
          <w:rFonts w:ascii="楷体" w:eastAsia="楷体" w:hAnsi="楷体" w:cs="宋体" w:hint="eastAsia"/>
          <w:spacing w:val="8"/>
          <w:sz w:val="24"/>
          <w:szCs w:val="24"/>
        </w:rPr>
        <w:t>(升华段：盛情邀约赏之桥）</w:t>
      </w:r>
    </w:p>
    <w:p w:rsidR="00877F3D" w:rsidRPr="0087373B" w:rsidP="00877F3D">
      <w:pPr>
        <w:spacing w:line="220" w:lineRule="atLeast"/>
        <w:ind w:firstLine="400" w:firstLineChars="200"/>
        <w:rPr>
          <w:rFonts w:ascii="宋体" w:eastAsia="宋体" w:hAnsi="宋体" w:cs="宋体"/>
          <w:spacing w:val="8"/>
          <w:sz w:val="24"/>
          <w:szCs w:val="24"/>
        </w:rPr>
      </w:pPr>
      <w:r w:rsidRPr="0087373B">
        <w:rPr>
          <w:rFonts w:ascii="宋体" w:eastAsia="宋体" w:hAnsi="宋体" w:cs="宋体" w:hint="eastAsia"/>
          <w:spacing w:val="8"/>
          <w:sz w:val="24"/>
          <w:szCs w:val="24"/>
        </w:rPr>
        <w:t>我的演讲完毕，谢谢大家！（980字）</w:t>
      </w:r>
      <w:r w:rsidRPr="0087373B">
        <w:rPr>
          <w:rFonts w:ascii="楷体" w:eastAsia="楷体" w:hAnsi="楷体" w:cs="宋体" w:hint="eastAsia"/>
          <w:spacing w:val="8"/>
          <w:sz w:val="24"/>
          <w:szCs w:val="24"/>
        </w:rPr>
        <w:t>（规范式结尾，字数合适）</w:t>
      </w:r>
    </w:p>
    <w:p w:rsidR="00877F3D" w:rsidRPr="0087373B" w:rsidP="00877F3D">
      <w:pPr>
        <w:adjustRightInd w:val="0"/>
        <w:snapToGrid w:val="0"/>
        <w:spacing w:line="360" w:lineRule="auto"/>
        <w:rPr>
          <w:sz w:val="24"/>
          <w:szCs w:val="24"/>
        </w:rPr>
      </w:pPr>
    </w:p>
    <w:p w:rsidR="00877F3D" w:rsidRPr="001C632F" w:rsidP="00877F3D">
      <w:pPr>
        <w:widowControl/>
        <w:shd w:val="clear" w:color="auto" w:fill="FFFFFF"/>
        <w:spacing w:line="363" w:lineRule="atLeast"/>
        <w:ind w:firstLine="420"/>
        <w:rPr>
          <w:rFonts w:ascii="Hiragino Sans GB" w:eastAsia="宋体" w:hAnsi="Hiragino Sans GB" w:cs="宋体" w:hint="eastAsia"/>
          <w:color w:val="333333"/>
          <w:spacing w:val="7"/>
          <w:kern w:val="0"/>
          <w:sz w:val="24"/>
          <w:szCs w:val="24"/>
        </w:rPr>
      </w:pPr>
      <w:r>
        <w:rPr>
          <w:rFonts w:ascii="Hiragino Sans GB" w:eastAsia="宋体" w:hAnsi="Hiragino Sans GB" w:cs="宋体" w:hint="eastAsia"/>
          <w:color w:val="333333"/>
          <w:spacing w:val="7"/>
          <w:kern w:val="0"/>
          <w:sz w:val="24"/>
          <w:szCs w:val="24"/>
        </w:rPr>
        <w:t>附：</w:t>
      </w:r>
      <w:r w:rsidRPr="0087373B">
        <w:rPr>
          <w:rFonts w:ascii="Hiragino Sans GB" w:eastAsia="宋体" w:hAnsi="Hiragino Sans GB" w:cs="宋体"/>
          <w:color w:val="333333"/>
          <w:spacing w:val="7"/>
          <w:kern w:val="0"/>
          <w:sz w:val="24"/>
          <w:szCs w:val="24"/>
        </w:rPr>
        <w:t>2019</w:t>
      </w:r>
      <w:r w:rsidRPr="0087373B">
        <w:rPr>
          <w:rFonts w:ascii="Hiragino Sans GB" w:eastAsia="宋体" w:hAnsi="Hiragino Sans GB" w:cs="宋体" w:hint="eastAsia"/>
          <w:color w:val="333333"/>
          <w:spacing w:val="7"/>
          <w:kern w:val="0"/>
          <w:sz w:val="24"/>
          <w:szCs w:val="24"/>
        </w:rPr>
        <w:t>深圳一模作文</w:t>
      </w:r>
    </w:p>
    <w:p w:rsidR="00877F3D" w:rsidRPr="001C632F" w:rsidP="00877F3D">
      <w:pPr>
        <w:widowControl/>
        <w:shd w:val="clear" w:color="auto" w:fill="FFFFFF"/>
        <w:spacing w:line="363" w:lineRule="atLeast"/>
        <w:ind w:firstLine="420"/>
        <w:rPr>
          <w:rFonts w:ascii="Hiragino Sans GB" w:eastAsia="宋体" w:hAnsi="Hiragino Sans GB" w:cs="宋体" w:hint="eastAsia"/>
          <w:color w:val="333333"/>
          <w:spacing w:val="7"/>
          <w:kern w:val="0"/>
          <w:sz w:val="24"/>
          <w:szCs w:val="24"/>
        </w:rPr>
      </w:pPr>
      <w:r w:rsidRPr="001C632F">
        <w:rPr>
          <w:rFonts w:ascii="宋体" w:eastAsia="宋体" w:hAnsi="宋体" w:cs="宋体" w:hint="eastAsia"/>
          <w:color w:val="333333"/>
          <w:spacing w:val="7"/>
          <w:kern w:val="0"/>
          <w:sz w:val="24"/>
          <w:szCs w:val="24"/>
        </w:rPr>
        <w:t>阅读下面材料，根据要求写作。（</w:t>
      </w:r>
      <w:r w:rsidRPr="001C632F">
        <w:rPr>
          <w:rFonts w:ascii="Hiragino Sans GB" w:eastAsia="宋体" w:hAnsi="Hiragino Sans GB" w:cs="宋体"/>
          <w:color w:val="333333"/>
          <w:spacing w:val="7"/>
          <w:kern w:val="0"/>
          <w:sz w:val="24"/>
          <w:szCs w:val="24"/>
        </w:rPr>
        <w:t>60</w:t>
      </w:r>
      <w:r w:rsidRPr="001C632F">
        <w:rPr>
          <w:rFonts w:ascii="宋体" w:eastAsia="宋体" w:hAnsi="宋体" w:cs="宋体" w:hint="eastAsia"/>
          <w:color w:val="333333"/>
          <w:spacing w:val="7"/>
          <w:kern w:val="0"/>
          <w:sz w:val="24"/>
          <w:szCs w:val="24"/>
        </w:rPr>
        <w:t>分）</w:t>
      </w:r>
    </w:p>
    <w:p w:rsidR="00877F3D" w:rsidRPr="001C632F" w:rsidP="00877F3D">
      <w:pPr>
        <w:widowControl/>
        <w:shd w:val="clear" w:color="auto" w:fill="FFFFFF"/>
        <w:spacing w:line="363" w:lineRule="atLeast"/>
        <w:ind w:firstLine="420"/>
        <w:rPr>
          <w:rFonts w:ascii="Hiragino Sans GB" w:eastAsia="宋体" w:hAnsi="Hiragino Sans GB" w:cs="宋体" w:hint="eastAsia"/>
          <w:color w:val="333333"/>
          <w:spacing w:val="7"/>
          <w:kern w:val="0"/>
          <w:sz w:val="24"/>
          <w:szCs w:val="24"/>
        </w:rPr>
      </w:pPr>
      <w:r w:rsidRPr="001C632F">
        <w:rPr>
          <w:rFonts w:ascii="宋体" w:eastAsia="宋体" w:hAnsi="宋体" w:cs="宋体" w:hint="eastAsia"/>
          <w:color w:val="333333"/>
          <w:spacing w:val="7"/>
          <w:kern w:val="0"/>
          <w:sz w:val="24"/>
          <w:szCs w:val="24"/>
        </w:rPr>
        <w:t>科学的发展使成果的共字变得更加便捷。只是，我们仍然很难共享写作者的思考，摄影师的体验，设计师的匠心……这些仍然属于独创者独有对于国家而言，你可以共享别国科学发展的成果，只是很难共享他们独有的关键核心技术。因为关键核心技术要不来，买不来，讨不来。</w:t>
      </w:r>
    </w:p>
    <w:p w:rsidR="00877F3D" w:rsidRPr="001C632F" w:rsidP="00877F3D">
      <w:pPr>
        <w:widowControl/>
        <w:shd w:val="clear" w:color="auto" w:fill="FFFFFF"/>
        <w:spacing w:line="363" w:lineRule="atLeast"/>
        <w:ind w:firstLine="420"/>
        <w:rPr>
          <w:rFonts w:ascii="Hiragino Sans GB" w:eastAsia="宋体" w:hAnsi="Hiragino Sans GB" w:cs="宋体" w:hint="eastAsia"/>
          <w:color w:val="333333"/>
          <w:spacing w:val="7"/>
          <w:kern w:val="0"/>
          <w:sz w:val="24"/>
          <w:szCs w:val="24"/>
        </w:rPr>
      </w:pPr>
      <w:r w:rsidRPr="001C632F">
        <w:rPr>
          <w:rFonts w:ascii="宋体" w:eastAsia="宋体" w:hAnsi="宋体" w:cs="宋体" w:hint="eastAsia"/>
          <w:color w:val="333333"/>
          <w:spacing w:val="7"/>
          <w:kern w:val="0"/>
          <w:sz w:val="24"/>
          <w:szCs w:val="24"/>
        </w:rPr>
        <w:t>我们生活中并不缺乏“共享者”，同时，新时代的中国呼唤着更多的青年人成为某领城的独创者、独有者。因为、有什么样的青年，中国就会有什么样的未来以上材料触发了你怎样的感悟或思考？请根据材料写一篇文章，表明你的态度，阐述你的看法。要求：选好角度，确定立意，明确文体，自拟标题：不要套作，不得抄袭，不得泄露个人信息；不少于</w:t>
      </w:r>
      <w:r w:rsidRPr="001C632F">
        <w:rPr>
          <w:rFonts w:ascii="Hiragino Sans GB" w:eastAsia="宋体" w:hAnsi="Hiragino Sans GB" w:cs="宋体"/>
          <w:color w:val="333333"/>
          <w:spacing w:val="7"/>
          <w:kern w:val="0"/>
          <w:sz w:val="24"/>
          <w:szCs w:val="24"/>
        </w:rPr>
        <w:t>800</w:t>
      </w:r>
      <w:r w:rsidRPr="001C632F">
        <w:rPr>
          <w:rFonts w:ascii="宋体" w:eastAsia="宋体" w:hAnsi="宋体" w:cs="宋体" w:hint="eastAsia"/>
          <w:color w:val="333333"/>
          <w:spacing w:val="7"/>
          <w:kern w:val="0"/>
          <w:sz w:val="24"/>
          <w:szCs w:val="24"/>
        </w:rPr>
        <w:t>字。</w:t>
      </w:r>
    </w:p>
    <w:p w:rsidR="00877F3D" w:rsidRPr="001C632F" w:rsidP="00877F3D">
      <w:pPr>
        <w:widowControl/>
        <w:shd w:val="clear" w:color="auto" w:fill="FFFFFF"/>
        <w:spacing w:line="363" w:lineRule="atLeast"/>
        <w:rPr>
          <w:rFonts w:ascii="Hiragino Sans GB" w:eastAsia="宋体" w:hAnsi="Hiragino Sans GB" w:cs="宋体" w:hint="eastAsia"/>
          <w:color w:val="333333"/>
          <w:spacing w:val="7"/>
          <w:kern w:val="0"/>
          <w:sz w:val="24"/>
          <w:szCs w:val="24"/>
        </w:rPr>
      </w:pPr>
      <w:r>
        <w:rPr>
          <w:rFonts w:ascii="黑体" w:eastAsia="黑体" w:hAnsi="黑体" w:cs="宋体" w:hint="eastAsia"/>
          <w:color w:val="002060"/>
          <w:spacing w:val="7"/>
          <w:kern w:val="0"/>
          <w:sz w:val="24"/>
          <w:szCs w:val="24"/>
        </w:rPr>
        <w:t>〖优秀范文〗</w:t>
      </w:r>
    </w:p>
    <w:p w:rsidR="00877F3D" w:rsidRPr="0087373B" w:rsidP="00877F3D">
      <w:pPr>
        <w:adjustRightInd w:val="0"/>
        <w:snapToGrid w:val="0"/>
        <w:spacing w:line="360" w:lineRule="auto"/>
        <w:rPr>
          <w:sz w:val="24"/>
          <w:szCs w:val="24"/>
        </w:rPr>
      </w:pPr>
    </w:p>
    <w:p w:rsidR="00877F3D" w:rsidRPr="00EF73F5" w:rsidP="00877F3D">
      <w:pPr>
        <w:widowControl/>
        <w:shd w:val="clear" w:color="auto" w:fill="FFFFFF"/>
        <w:spacing w:line="408" w:lineRule="atLeast"/>
        <w:jc w:val="center"/>
        <w:rPr>
          <w:rFonts w:ascii="Hiragino Sans GB" w:eastAsia="宋体" w:hAnsi="Hiragino Sans GB" w:cs="宋体" w:hint="eastAsia"/>
          <w:color w:val="333333"/>
          <w:spacing w:val="8"/>
          <w:kern w:val="0"/>
          <w:sz w:val="24"/>
          <w:szCs w:val="24"/>
        </w:rPr>
      </w:pPr>
      <w:r w:rsidRPr="0087373B">
        <w:rPr>
          <w:rFonts w:ascii="Hiragino Sans GB" w:eastAsia="宋体" w:hAnsi="Hiragino Sans GB" w:cs="宋体"/>
          <w:b/>
          <w:bCs/>
          <w:color w:val="333333"/>
          <w:spacing w:val="8"/>
          <w:kern w:val="0"/>
          <w:sz w:val="24"/>
          <w:szCs w:val="24"/>
        </w:rPr>
        <w:t xml:space="preserve">  </w:t>
      </w:r>
    </w:p>
    <w:p w:rsidR="00877F3D" w:rsidP="00877F3D">
      <w:pPr>
        <w:widowControl/>
        <w:shd w:val="clear" w:color="auto" w:fill="FFFFFF"/>
        <w:spacing w:line="408" w:lineRule="atLeast"/>
        <w:jc w:val="center"/>
        <w:rPr>
          <w:rFonts w:ascii="Hiragino Sans GB" w:eastAsia="宋体" w:hAnsi="Hiragino Sans GB" w:cs="宋体" w:hint="eastAsia"/>
          <w:b/>
          <w:bCs/>
          <w:color w:val="333333"/>
          <w:spacing w:val="8"/>
          <w:kern w:val="0"/>
          <w:sz w:val="24"/>
          <w:szCs w:val="24"/>
        </w:rPr>
      </w:pPr>
      <w:r w:rsidRPr="0087373B">
        <w:rPr>
          <w:rFonts w:ascii="Hiragino Sans GB" w:eastAsia="宋体" w:hAnsi="Hiragino Sans GB" w:cs="宋体"/>
          <w:b/>
          <w:bCs/>
          <w:color w:val="333333"/>
          <w:spacing w:val="8"/>
          <w:kern w:val="0"/>
          <w:sz w:val="24"/>
          <w:szCs w:val="24"/>
        </w:rPr>
        <w:t>共享凉荫</w:t>
      </w:r>
      <w:r w:rsidRPr="0087373B">
        <w:rPr>
          <w:rFonts w:ascii="Hiragino Sans GB" w:eastAsia="宋体" w:hAnsi="Hiragino Sans GB" w:cs="宋体"/>
          <w:b/>
          <w:bCs/>
          <w:color w:val="333333"/>
          <w:spacing w:val="8"/>
          <w:kern w:val="0"/>
          <w:sz w:val="24"/>
          <w:szCs w:val="24"/>
        </w:rPr>
        <w:t>   </w:t>
      </w:r>
      <w:r w:rsidRPr="0087373B">
        <w:rPr>
          <w:rFonts w:ascii="Hiragino Sans GB" w:eastAsia="宋体" w:hAnsi="Hiragino Sans GB" w:cs="宋体"/>
          <w:b/>
          <w:bCs/>
          <w:color w:val="333333"/>
          <w:spacing w:val="8"/>
          <w:kern w:val="0"/>
          <w:sz w:val="24"/>
          <w:szCs w:val="24"/>
        </w:rPr>
        <w:t>独有其根</w:t>
      </w:r>
    </w:p>
    <w:p w:rsidR="00877F3D" w:rsidRPr="00EF73F5" w:rsidP="00877F3D">
      <w:pPr>
        <w:widowControl/>
        <w:shd w:val="clear" w:color="auto" w:fill="FFFFFF"/>
        <w:spacing w:line="408" w:lineRule="atLeast"/>
        <w:jc w:val="center"/>
        <w:rPr>
          <w:rFonts w:ascii="Hiragino Sans GB" w:eastAsia="宋体" w:hAnsi="Hiragino Sans GB" w:cs="宋体" w:hint="eastAsia"/>
          <w:color w:val="333333"/>
          <w:spacing w:val="8"/>
          <w:kern w:val="0"/>
          <w:sz w:val="24"/>
          <w:szCs w:val="24"/>
        </w:rPr>
      </w:pPr>
    </w:p>
    <w:p w:rsidR="00877F3D" w:rsidRPr="00EF73F5" w:rsidP="00877F3D">
      <w:pPr>
        <w:widowControl/>
        <w:shd w:val="clear" w:color="auto" w:fill="FFFFFF"/>
        <w:spacing w:line="408" w:lineRule="atLeast"/>
        <w:jc w:val="left"/>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 </w:t>
      </w:r>
      <w:r w:rsidRPr="0087373B">
        <w:rPr>
          <w:rFonts w:ascii="仿宋_GB2312" w:eastAsia="仿宋_GB2312" w:hAnsi="Hiragino Sans GB" w:cs="宋体" w:hint="eastAsia"/>
          <w:b/>
          <w:bCs/>
          <w:color w:val="FF0000"/>
          <w:spacing w:val="8"/>
          <w:kern w:val="0"/>
          <w:sz w:val="24"/>
          <w:szCs w:val="24"/>
        </w:rPr>
        <w:t>(标题紧扣材料核心关键词“共享”和“独创”，且重心在后，明确，简洁，比喻手法，生动贴切。从标题开始就在一众作文中脱颖而出。)</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君只见扫码链接高科技丰富生活，却难见血汗匠心独创者艰苦之劳。名人的伟大之处正在于他们辛苦了日日夜夜的成果，让普罗大众的生活更加的便捷高效，也更丰富多彩。</w:t>
      </w:r>
    </w:p>
    <w:p w:rsidR="00877F3D" w:rsidRPr="00EF73F5" w:rsidP="00877F3D">
      <w:pPr>
        <w:widowControl/>
        <w:shd w:val="clear" w:color="auto" w:fill="FFFFFF"/>
        <w:spacing w:line="408" w:lineRule="atLeast"/>
        <w:ind w:firstLine="315"/>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（三言两语，直入论证核心，独创者的辛劳，共享者的福祉。干净利落。）</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我们是幸运的，有良好的环境和资源，有科技便捷着我们的生活，又有文学艺术丰富着我们的工作之余</w:t>
      </w:r>
      <w:r w:rsidRPr="0087373B">
        <w:rPr>
          <w:rFonts w:ascii="仿宋" w:eastAsia="仿宋" w:hAnsi="仿宋" w:cs="宋体" w:hint="eastAsia"/>
          <w:b/>
          <w:bCs/>
          <w:color w:val="FF0000"/>
          <w:spacing w:val="8"/>
          <w:kern w:val="0"/>
          <w:sz w:val="24"/>
          <w:szCs w:val="24"/>
        </w:rPr>
        <w:t>（思想）</w:t>
      </w:r>
      <w:r w:rsidRPr="00EF73F5">
        <w:rPr>
          <w:rFonts w:ascii="宋体" w:eastAsia="宋体" w:hAnsi="宋体" w:cs="宋体" w:hint="eastAsia"/>
          <w:color w:val="333333"/>
          <w:spacing w:val="8"/>
          <w:kern w:val="0"/>
          <w:sz w:val="24"/>
          <w:szCs w:val="24"/>
        </w:rPr>
        <w:t>。</w:t>
      </w:r>
      <w:r w:rsidRPr="0087373B">
        <w:rPr>
          <w:rFonts w:ascii="仿宋" w:eastAsia="仿宋" w:hAnsi="仿宋" w:cs="宋体" w:hint="eastAsia"/>
          <w:b/>
          <w:bCs/>
          <w:color w:val="FF0000"/>
          <w:spacing w:val="8"/>
          <w:kern w:val="0"/>
          <w:sz w:val="24"/>
          <w:szCs w:val="24"/>
        </w:rPr>
        <w:t>（“生活”和“工作之余”对举似乎不妥，可否将““工作之余”换成“思想”，即从物质层面和精神层面来理解）</w:t>
      </w:r>
      <w:r w:rsidRPr="0087373B">
        <w:rPr>
          <w:rFonts w:ascii="宋体" w:eastAsia="宋体" w:hAnsi="宋体" w:cs="宋体" w:hint="eastAsia"/>
          <w:b/>
          <w:bCs/>
          <w:color w:val="333333"/>
          <w:spacing w:val="8"/>
          <w:kern w:val="0"/>
          <w:sz w:val="24"/>
          <w:szCs w:val="24"/>
        </w:rPr>
        <w:t>但是当我们在共享着前人辛苦栽种下的福荫时，是否想过去深扎它的精髓之根呢？</w:t>
      </w:r>
      <w:r w:rsidRPr="0087373B">
        <w:rPr>
          <w:rFonts w:ascii="仿宋" w:eastAsia="仿宋" w:hAnsi="仿宋" w:cs="宋体" w:hint="eastAsia"/>
          <w:b/>
          <w:bCs/>
          <w:color w:val="FF0000"/>
          <w:spacing w:val="8"/>
          <w:kern w:val="0"/>
          <w:sz w:val="24"/>
          <w:szCs w:val="24"/>
        </w:rPr>
        <w:t>（建立“凉荫”与“根”的联系，“深扎”一词，妥否？似应在表述“探掘”之意。）</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凉荫应该被共享。我们不需要再在炎日赤地中奔跑，来刻意让自己变得“吃苦耐劳”。在前人辛苦奋斗留下的成果下，我们有了更多丰富的资源和技术，是这些成果才能支撑着我们向发达更进一步。如果放着这些优秀的资源不取而去赤手谈拼搏，那显然是愚昧的，甚至</w:t>
      </w:r>
      <w:r w:rsidRPr="0087373B">
        <w:rPr>
          <w:rFonts w:ascii="仿宋" w:eastAsia="仿宋" w:hAnsi="仿宋" w:cs="宋体" w:hint="eastAsia"/>
          <w:b/>
          <w:bCs/>
          <w:color w:val="FF0000"/>
          <w:spacing w:val="8"/>
          <w:kern w:val="0"/>
          <w:sz w:val="24"/>
          <w:szCs w:val="24"/>
        </w:rPr>
        <w:t>（可以）</w:t>
      </w:r>
      <w:r w:rsidRPr="0087373B">
        <w:rPr>
          <w:rFonts w:ascii="宋体" w:eastAsia="宋体" w:hAnsi="宋体" w:cs="宋体" w:hint="eastAsia"/>
          <w:b/>
          <w:bCs/>
          <w:color w:val="333333"/>
          <w:spacing w:val="8"/>
          <w:kern w:val="0"/>
          <w:sz w:val="24"/>
          <w:szCs w:val="24"/>
        </w:rPr>
        <w:t>说是对他人劳动成果的漠视和不尊重，没有一位科学家会摆着前人的理论研究不管，毫无头绪地去开始一项研发；没有一位文学大宗会弃他人作品不顾，咬着笔头空写作；聪明的学生也会懂得利用手上充分的资源补足自己的知识缺陷，而不是只“终日而思矣”；而一个成熟富强的国家，也一定会打开国门，享资源引文化，实现“美美与共”。</w:t>
      </w:r>
      <w:r w:rsidRPr="0087373B">
        <w:rPr>
          <w:rFonts w:ascii="仿宋" w:eastAsia="仿宋" w:hAnsi="仿宋" w:cs="宋体" w:hint="eastAsia"/>
          <w:b/>
          <w:bCs/>
          <w:color w:val="FF0000"/>
          <w:spacing w:val="8"/>
          <w:kern w:val="0"/>
          <w:sz w:val="24"/>
          <w:szCs w:val="24"/>
        </w:rPr>
        <w:t>（论述共享是发展之源，共享是必须的态度，也是应有的收获。文段中三处引号，或为强调，或为引用，表意简洁，强调观点，醒目，明确。排比式举例论述概括有力，眉目清楚。）</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共享凉荫后，我们更应该做到的是独有其根。</w:t>
      </w:r>
      <w:r w:rsidRPr="0087373B">
        <w:rPr>
          <w:rFonts w:ascii="仿宋" w:eastAsia="仿宋" w:hAnsi="仿宋" w:cs="宋体" w:hint="eastAsia"/>
          <w:b/>
          <w:bCs/>
          <w:color w:val="FF0000"/>
          <w:spacing w:val="8"/>
          <w:kern w:val="0"/>
          <w:sz w:val="24"/>
          <w:szCs w:val="24"/>
        </w:rPr>
        <w:t>（由“共享”转入“独创”，自然紧凑。）</w:t>
      </w:r>
      <w:r w:rsidRPr="0087373B">
        <w:rPr>
          <w:rFonts w:ascii="宋体" w:eastAsia="宋体" w:hAnsi="宋体" w:cs="宋体" w:hint="eastAsia"/>
          <w:b/>
          <w:bCs/>
          <w:color w:val="333333"/>
          <w:spacing w:val="8"/>
          <w:kern w:val="0"/>
          <w:sz w:val="24"/>
          <w:szCs w:val="24"/>
        </w:rPr>
        <w:t>根谓何物？即那些技术的核心，思想的精髓。现代社会蓬勃发展的大势之下，我们最应该避忌的便是当个“伸手党”，想着衣食之安，却不愿养鸡豚之畜。</w:t>
      </w:r>
      <w:r w:rsidRPr="0087373B">
        <w:rPr>
          <w:rFonts w:ascii="仿宋" w:eastAsia="仿宋" w:hAnsi="仿宋" w:cs="宋体" w:hint="eastAsia"/>
          <w:b/>
          <w:bCs/>
          <w:color w:val="FF0000"/>
          <w:spacing w:val="8"/>
          <w:kern w:val="0"/>
          <w:sz w:val="24"/>
          <w:szCs w:val="24"/>
        </w:rPr>
        <w:t>（此处语言精妙，仍是以喻说理）</w:t>
      </w:r>
      <w:r w:rsidRPr="0087373B">
        <w:rPr>
          <w:rFonts w:ascii="宋体" w:eastAsia="宋体" w:hAnsi="宋体" w:cs="宋体" w:hint="eastAsia"/>
          <w:b/>
          <w:bCs/>
          <w:color w:val="333333"/>
          <w:spacing w:val="8"/>
          <w:kern w:val="0"/>
          <w:sz w:val="24"/>
          <w:szCs w:val="24"/>
        </w:rPr>
        <w:t>当今碎片化阅读的现象严重，人们更倾向于从其他读者的读后感和摘录中去获得所谓精髓，而不愿去细细阅读经典，与作者产生些许共鸣，如此，那些思想终究不会是自己的。我们需要有自己的东西，在人人知识面都相当的情况下，区别有无才识者的根据，便是有没有自己独特的思考；而在全世界都享有着科技资源之时，区别实力是否强大的根据便是有没有自己的核心技术。</w:t>
      </w:r>
      <w:r w:rsidRPr="0087373B">
        <w:rPr>
          <w:rFonts w:ascii="仿宋" w:eastAsia="仿宋" w:hAnsi="仿宋" w:cs="宋体" w:hint="eastAsia"/>
          <w:b/>
          <w:bCs/>
          <w:color w:val="FF0000"/>
          <w:spacing w:val="8"/>
          <w:kern w:val="0"/>
          <w:sz w:val="24"/>
          <w:szCs w:val="24"/>
        </w:rPr>
        <w:t>（从文学和科技的角度论证，要有独立思考，要有核心技术，意即要“独创”，独有其根。但此段论述惜乎仓促，意到理未明。此处应有更充分的论述，深入论述独创意义之重大。）</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共享凉荫，让我们有前进的路途和动力；而唯独有其根，我们方可屹立于巅，有独创精神的青年，中国才会有更强大的未来。</w:t>
      </w:r>
      <w:r w:rsidRPr="0087373B">
        <w:rPr>
          <w:rFonts w:ascii="仿宋" w:eastAsia="仿宋" w:hAnsi="仿宋" w:cs="宋体" w:hint="eastAsia"/>
          <w:b/>
          <w:bCs/>
          <w:color w:val="FF0000"/>
          <w:spacing w:val="8"/>
          <w:kern w:val="0"/>
          <w:sz w:val="24"/>
          <w:szCs w:val="24"/>
        </w:rPr>
        <w:t>（结尾点题再扣材料，有力总结，全面回扣，自然升华。）</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【点评】</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本文优点非常突出：标题靓，立意准，层次分明，语言干净。</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标题表明观点，辩证明确，奠定了全文的比喻论证之基，使理性说理显得亲切可感。此一赞。</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结构清晰，先论述共享之意义，后论述独创之必须。观点不偏颇，立论稳，结构明。此二赞。</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论证方式灵活，设问、举例、排比、引用等自然融合，特别是比喻论证贯穿全篇，使文章理性而不失灵动。此三赞。</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 w:eastAsia="仿宋" w:hAnsi="仿宋" w:cs="宋体" w:hint="eastAsia"/>
          <w:b/>
          <w:bCs/>
          <w:color w:val="FF0000"/>
          <w:spacing w:val="8"/>
          <w:kern w:val="0"/>
          <w:sz w:val="24"/>
          <w:szCs w:val="24"/>
        </w:rPr>
        <w:t>文章语言不拖泥带水，通篇几乎没有语焉不详的句子，反映了作者扎实的语言功底。此四赞。</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比较明显的缺陷是在论述“独有其根”部分，不充分，不深入。中心不突出，重心不明显。该段落关于核心技术若能充分论述，文章会显得更厚实。</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该文可用一“清”字概括，书写眉目清秀，中心观点清晰，文章思路清楚，语言简洁清爽。</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整体来说，这是一篇颜值高，思路清，读来愉悦，易得高分的考场佳作。</w:t>
      </w:r>
    </w:p>
    <w:p w:rsidR="00877F3D" w:rsidRPr="00EF73F5" w:rsidP="00E035A7">
      <w:pPr>
        <w:widowControl/>
        <w:shd w:val="clear" w:color="auto" w:fill="FFFFFF"/>
        <w:spacing w:line="408" w:lineRule="atLeast"/>
        <w:ind w:firstLine="200" w:firstLineChars="100"/>
        <w:jc w:val="left"/>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（光明中学</w:t>
      </w:r>
      <w:r w:rsidRPr="0087373B">
        <w:rPr>
          <w:rFonts w:ascii="仿宋_GB2312" w:eastAsia="仿宋_GB2312" w:hAnsi="Hiragino Sans GB" w:cs="宋体" w:hint="eastAsia"/>
          <w:b/>
          <w:bCs/>
          <w:color w:val="FF0000"/>
          <w:spacing w:val="8"/>
          <w:kern w:val="0"/>
          <w:sz w:val="24"/>
          <w:szCs w:val="24"/>
        </w:rPr>
        <w:t>  </w:t>
      </w:r>
      <w:r w:rsidRPr="0087373B">
        <w:rPr>
          <w:rFonts w:ascii="仿宋_GB2312" w:eastAsia="仿宋_GB2312" w:hAnsi="Hiragino Sans GB" w:cs="宋体" w:hint="eastAsia"/>
          <w:b/>
          <w:bCs/>
          <w:color w:val="FF0000"/>
          <w:spacing w:val="8"/>
          <w:kern w:val="0"/>
          <w:sz w:val="24"/>
          <w:szCs w:val="24"/>
        </w:rPr>
        <w:t>王蓉）</w:t>
      </w:r>
    </w:p>
    <w:p w:rsidR="00877F3D" w:rsidRPr="0087373B" w:rsidP="00877F3D">
      <w:pPr>
        <w:adjustRightInd w:val="0"/>
        <w:snapToGrid w:val="0"/>
        <w:spacing w:line="360" w:lineRule="auto"/>
        <w:rPr>
          <w:sz w:val="24"/>
          <w:szCs w:val="24"/>
        </w:rPr>
      </w:pPr>
    </w:p>
    <w:p w:rsidR="00877F3D" w:rsidRPr="00EF73F5" w:rsidP="00877F3D">
      <w:pPr>
        <w:widowControl/>
        <w:shd w:val="clear" w:color="auto" w:fill="FFFFFF"/>
        <w:spacing w:line="408" w:lineRule="atLeast"/>
        <w:jc w:val="center"/>
        <w:rPr>
          <w:rFonts w:ascii="Hiragino Sans GB" w:eastAsia="宋体" w:hAnsi="Hiragino Sans GB" w:cs="宋体" w:hint="eastAsia"/>
          <w:color w:val="333333"/>
          <w:spacing w:val="8"/>
          <w:kern w:val="0"/>
          <w:sz w:val="24"/>
          <w:szCs w:val="24"/>
        </w:rPr>
      </w:pPr>
      <w:r w:rsidRPr="0087373B">
        <w:rPr>
          <w:rFonts w:ascii="Hiragino Sans GB" w:eastAsia="宋体" w:hAnsi="Hiragino Sans GB" w:cs="宋体"/>
          <w:b/>
          <w:bCs/>
          <w:color w:val="333333"/>
          <w:spacing w:val="8"/>
          <w:kern w:val="0"/>
          <w:sz w:val="24"/>
          <w:szCs w:val="24"/>
        </w:rPr>
        <w:t xml:space="preserve">   </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Hiragino Sans GB" w:eastAsia="宋体" w:hAnsi="Hiragino Sans GB" w:cs="宋体"/>
          <w:b/>
          <w:bCs/>
          <w:color w:val="333333"/>
          <w:spacing w:val="8"/>
          <w:kern w:val="0"/>
          <w:sz w:val="24"/>
          <w:szCs w:val="24"/>
        </w:rPr>
        <w:t>共享浪潮中，青年应踏上</w:t>
      </w:r>
      <w:r w:rsidRPr="0087373B">
        <w:rPr>
          <w:rFonts w:ascii="黑体" w:eastAsia="黑体" w:hAnsi="黑体" w:cs="宋体" w:hint="eastAsia"/>
          <w:b/>
          <w:bCs/>
          <w:color w:val="333333"/>
          <w:spacing w:val="8"/>
          <w:kern w:val="0"/>
          <w:sz w:val="24"/>
          <w:szCs w:val="24"/>
        </w:rPr>
        <w:t>“</w:t>
      </w:r>
      <w:r w:rsidRPr="0087373B">
        <w:rPr>
          <w:rFonts w:ascii="Hiragino Sans GB" w:eastAsia="宋体" w:hAnsi="Hiragino Sans GB" w:cs="宋体"/>
          <w:b/>
          <w:bCs/>
          <w:color w:val="333333"/>
          <w:spacing w:val="8"/>
          <w:kern w:val="0"/>
          <w:sz w:val="24"/>
          <w:szCs w:val="24"/>
        </w:rPr>
        <w:t>独创</w:t>
      </w:r>
      <w:r w:rsidRPr="0087373B">
        <w:rPr>
          <w:rFonts w:ascii="黑体" w:eastAsia="黑体" w:hAnsi="黑体" w:cs="宋体" w:hint="eastAsia"/>
          <w:b/>
          <w:bCs/>
          <w:color w:val="333333"/>
          <w:spacing w:val="8"/>
          <w:kern w:val="0"/>
          <w:sz w:val="24"/>
          <w:szCs w:val="24"/>
        </w:rPr>
        <w:t>”</w:t>
      </w:r>
      <w:r w:rsidRPr="0087373B">
        <w:rPr>
          <w:rFonts w:ascii="Hiragino Sans GB" w:eastAsia="宋体" w:hAnsi="Hiragino Sans GB" w:cs="宋体"/>
          <w:b/>
          <w:bCs/>
          <w:color w:val="333333"/>
          <w:spacing w:val="8"/>
          <w:kern w:val="0"/>
          <w:sz w:val="24"/>
          <w:szCs w:val="24"/>
        </w:rPr>
        <w:t>的冲浪板</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（标题直接包含了“共享”、“青年”、“独创”三个关键词，“冲浪板”则使用象征义间接体现了“发展”这一关键词，扣题明显，观点明确。）</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一个转发按键，可以传递美文，却传递不了作者的精巧思维；打开照片，可以周游世界，却无法切身感受鸟语花香、体味哥特建筑的典雅庄重</w:t>
      </w:r>
      <w:r w:rsidRPr="0087373B">
        <w:rPr>
          <w:rFonts w:ascii="Hiragino Sans GB" w:eastAsia="宋体" w:hAnsi="Hiragino Sans GB" w:cs="宋体"/>
          <w:b/>
          <w:bCs/>
          <w:color w:val="333333"/>
          <w:spacing w:val="8"/>
          <w:kern w:val="0"/>
          <w:sz w:val="24"/>
          <w:szCs w:val="24"/>
        </w:rPr>
        <w:t>……</w:t>
      </w:r>
      <w:r w:rsidRPr="0087373B">
        <w:rPr>
          <w:rFonts w:ascii="宋体" w:eastAsia="宋体" w:hAnsi="宋体" w:cs="宋体" w:hint="eastAsia"/>
          <w:b/>
          <w:bCs/>
          <w:color w:val="333333"/>
          <w:spacing w:val="8"/>
          <w:kern w:val="0"/>
          <w:sz w:val="24"/>
          <w:szCs w:val="24"/>
        </w:rPr>
        <w:t>共享浪潮中，我们收获了时代红利，但也错过了独创者才能邂逅的风景。当代青年，当勇于踏上“独创”的冲浪板。</w:t>
      </w:r>
      <w:r w:rsidRPr="0087373B">
        <w:rPr>
          <w:rFonts w:ascii="仿宋_GB2312" w:eastAsia="仿宋_GB2312" w:hAnsi="Hiragino Sans GB" w:cs="宋体" w:hint="eastAsia"/>
          <w:b/>
          <w:bCs/>
          <w:color w:val="FF0000"/>
          <w:spacing w:val="8"/>
          <w:kern w:val="0"/>
          <w:sz w:val="24"/>
          <w:szCs w:val="24"/>
        </w:rPr>
        <w:t>（概括材料言简意赅，引出观点自然流畅、论证对象清晰明确。）</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当地球变成了“地球村”,你或许欣喜于资源共享，期待“世界大同，美美与共”。我们感激共享的红利，但也应当看到，大国激烈角逐中对核心技术的重视。欲更加富强不可依赖他人的帮助，亦需自身独创图强。</w:t>
      </w:r>
      <w:r w:rsidRPr="0087373B">
        <w:rPr>
          <w:rFonts w:ascii="仿宋_GB2312" w:eastAsia="仿宋_GB2312" w:hAnsi="Hiragino Sans GB" w:cs="宋体" w:hint="eastAsia"/>
          <w:b/>
          <w:bCs/>
          <w:color w:val="FF0000"/>
          <w:spacing w:val="8"/>
          <w:kern w:val="0"/>
          <w:sz w:val="24"/>
          <w:szCs w:val="24"/>
        </w:rPr>
        <w:t>（承接上文，运用让步思维，客观承认了共享的合理性，在此基础上进一步推出“独创”的不可替代性，引出下文。过渡自然，说理严密。）</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当港珠澳大桥接通最后一英里时，总设计师紧绷的心弦终于变得欣喜。关键技术的空白，使团队不得不远赴日本、欧洲，数百万仅可买得对方一句加油。受尽冷落的他毅然回国,潜心研究水下作业技术，突破从零到赶超历史的记录,他的努力让这座巍然的钢桥斩获多项世界之最。关键技术的突破不能一味指望大国共享，唯有“踏雪留痕”的实</w:t>
      </w:r>
      <w:r w:rsidRPr="0087373B">
        <w:rPr>
          <w:rFonts w:ascii="宋体" w:eastAsia="宋体" w:hAnsi="宋体" w:cs="宋体" w:hint="eastAsia"/>
          <w:b/>
          <w:bCs/>
          <w:color w:val="333333"/>
          <w:spacing w:val="8"/>
          <w:kern w:val="0"/>
          <w:sz w:val="24"/>
          <w:szCs w:val="24"/>
        </w:rPr>
        <w:t>干独创,才可实现飞越。</w:t>
      </w:r>
      <w:r w:rsidRPr="0087373B">
        <w:rPr>
          <w:rFonts w:ascii="仿宋_GB2312" w:eastAsia="仿宋_GB2312" w:hAnsi="Hiragino Sans GB" w:cs="宋体" w:hint="eastAsia"/>
          <w:b/>
          <w:bCs/>
          <w:color w:val="FF0000"/>
          <w:spacing w:val="8"/>
          <w:kern w:val="0"/>
          <w:sz w:val="24"/>
          <w:szCs w:val="24"/>
        </w:rPr>
        <w:t>（举例论证，正面强调独创的重要性。选材贴切，具有说服性，同时也是时事热点符合“青年”的身份和“国家发展”的关键词。）</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我们的生活中并不缺乏共享者，却罕见独创者。独创，并非共享的完全对面立。</w:t>
      </w:r>
      <w:r w:rsidRPr="0087373B">
        <w:rPr>
          <w:rFonts w:ascii="仿宋_GB2312" w:eastAsia="仿宋_GB2312" w:hAnsi="Hiragino Sans GB" w:cs="宋体" w:hint="eastAsia"/>
          <w:b/>
          <w:bCs/>
          <w:color w:val="FF0000"/>
          <w:spacing w:val="8"/>
          <w:kern w:val="0"/>
          <w:sz w:val="24"/>
          <w:szCs w:val="24"/>
        </w:rPr>
        <w:t>（以退为进，同时能够形成文章论证角度的变化，使文章曲折有致）</w:t>
      </w:r>
      <w:r w:rsidRPr="0087373B">
        <w:rPr>
          <w:rFonts w:ascii="宋体" w:eastAsia="宋体" w:hAnsi="宋体" w:cs="宋体" w:hint="eastAsia"/>
          <w:b/>
          <w:bCs/>
          <w:color w:val="333333"/>
          <w:spacing w:val="8"/>
          <w:kern w:val="0"/>
          <w:sz w:val="24"/>
          <w:szCs w:val="24"/>
        </w:rPr>
        <w:t>二者虽含义不同，却在日常践行中不存在本质上的矛盾。独创，并不意味着完全拒绝共享，而是用头脑设计一个优于现状的方案，整合共享资源，独创出更高、精、尖的产品。</w:t>
      </w:r>
      <w:r w:rsidRPr="0087373B">
        <w:rPr>
          <w:rFonts w:ascii="仿宋_GB2312" w:eastAsia="仿宋_GB2312" w:hAnsi="Hiragino Sans GB" w:cs="宋体" w:hint="eastAsia"/>
          <w:b/>
          <w:bCs/>
          <w:color w:val="FF0000"/>
          <w:spacing w:val="8"/>
          <w:kern w:val="0"/>
          <w:sz w:val="24"/>
          <w:szCs w:val="24"/>
        </w:rPr>
        <w:t>（通过解释概念，辩证地阐述共享与独创的关系，不仅看到两者之间的对立，更能从中看到统一。）</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这个风起云涌的时代，这个“最好”又“最坏”的时代，青年自当独创。梁启超先生曾言“少年强，则国强”。是的，这轮八、九点钟的太阳即将普照东方大地，带来独创的光芒。我们知道港珠澳大桥建成的艰辛，也感受到中兴公司没有核心技术任人宰割的屈辱；我们懂得青年与国家同呼吸、共命运的关系，也在听从祖国恳切的召唤。</w:t>
      </w:r>
      <w:r w:rsidRPr="0087373B">
        <w:rPr>
          <w:rFonts w:ascii="仿宋_GB2312" w:eastAsia="仿宋_GB2312" w:hAnsi="Hiragino Sans GB" w:cs="宋体" w:hint="eastAsia"/>
          <w:b/>
          <w:bCs/>
          <w:color w:val="FF0000"/>
          <w:spacing w:val="8"/>
          <w:kern w:val="0"/>
          <w:sz w:val="24"/>
          <w:szCs w:val="24"/>
        </w:rPr>
        <w:t>（强调青年的身份和国家发展的主题。）</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易卜生曾言：“你最大的责任，就是把你这块材料铸造成器。”青年当作王尔德笔下“仰望星空的人”、木心口中即刻种树的人”。珍惜共享浪潮的巨大推力，踏上独创的冲浪板，随波逐浪，争征服一个个“浪尖”。</w:t>
      </w:r>
      <w:r w:rsidRPr="0087373B">
        <w:rPr>
          <w:rFonts w:ascii="仿宋_GB2312" w:eastAsia="仿宋_GB2312" w:hAnsi="Hiragino Sans GB" w:cs="宋体" w:hint="eastAsia"/>
          <w:b/>
          <w:bCs/>
          <w:color w:val="FF0000"/>
          <w:spacing w:val="8"/>
          <w:kern w:val="0"/>
          <w:sz w:val="24"/>
          <w:szCs w:val="24"/>
        </w:rPr>
        <w:t>（引用论证，借助名言发出倡导，使之更具感染力和号召力。）</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333333"/>
          <w:spacing w:val="8"/>
          <w:kern w:val="0"/>
          <w:sz w:val="24"/>
          <w:szCs w:val="24"/>
        </w:rPr>
        <w:t> </w:t>
      </w:r>
      <w:r w:rsidRPr="0087373B">
        <w:rPr>
          <w:rFonts w:ascii="宋体" w:eastAsia="宋体" w:hAnsi="宋体" w:cs="宋体" w:hint="eastAsia"/>
          <w:b/>
          <w:bCs/>
          <w:color w:val="333333"/>
          <w:spacing w:val="8"/>
          <w:kern w:val="0"/>
          <w:sz w:val="24"/>
          <w:szCs w:val="24"/>
        </w:rPr>
        <w:t>共享浪潮中，青年应踏上“独创”的冲浪板。我仿佛看到明耀的太阳普照中国。让我们携手，共绘祖国未来的美好蓝图!</w:t>
      </w:r>
      <w:r w:rsidRPr="0087373B">
        <w:rPr>
          <w:rFonts w:ascii="仿宋_GB2312" w:eastAsia="仿宋_GB2312" w:hAnsi="Hiragino Sans GB" w:cs="宋体" w:hint="eastAsia"/>
          <w:b/>
          <w:bCs/>
          <w:color w:val="FF0000"/>
          <w:spacing w:val="8"/>
          <w:kern w:val="0"/>
          <w:sz w:val="24"/>
          <w:szCs w:val="24"/>
        </w:rPr>
        <w:t>（再次点题，在畅想中收束全文，情感进一步升华。）</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EF73F5">
        <w:rPr>
          <w:rFonts w:ascii="宋体" w:eastAsia="宋体" w:hAnsi="宋体" w:cs="宋体" w:hint="eastAsia"/>
          <w:color w:val="FF0000"/>
          <w:spacing w:val="8"/>
          <w:kern w:val="0"/>
          <w:sz w:val="24"/>
          <w:szCs w:val="24"/>
        </w:rPr>
        <w:t>【点评】</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观点式的标题，审题精准，立意高远。</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开篇引出观点自然流畅，逻辑严密。</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本文灵活使用了“起承转合”的行文结构。结构清晰完整，同时也富有变化。先强调“独创”的重要性，其次承认“共享”的优点，并在此基础上阐述了“独创”与“共享”的辩证关系，客观全面，更具说服性。同时不忘联系生活实际，明确青年的时代身份，强调国家发展的大环境。不仅体现出考生的思维逻辑，同时也彰显其强烈的时代责任感。</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论证过程中，该生变换使用举例论证、引用论证、道理论证。选取的论据贴切恰当，还能体现出国家发展的宏观背景。同时让步思维的使用也更增强了说服力。</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语言流畅，思维清晰，美中不足，文章还可以由论证道理延及到具体实际，使之更具普遍性和指导性。（坪山高级中学</w:t>
      </w:r>
      <w:r w:rsidRPr="0087373B">
        <w:rPr>
          <w:rFonts w:ascii="仿宋_GB2312" w:eastAsia="仿宋_GB2312" w:hAnsi="Hiragino Sans GB" w:cs="宋体" w:hint="eastAsia"/>
          <w:b/>
          <w:bCs/>
          <w:color w:val="FF0000"/>
          <w:spacing w:val="8"/>
          <w:kern w:val="0"/>
          <w:sz w:val="24"/>
          <w:szCs w:val="24"/>
        </w:rPr>
        <w:t>  </w:t>
      </w:r>
      <w:r w:rsidRPr="0087373B">
        <w:rPr>
          <w:rFonts w:ascii="仿宋_GB2312" w:eastAsia="仿宋_GB2312" w:hAnsi="Hiragino Sans GB" w:cs="宋体" w:hint="eastAsia"/>
          <w:b/>
          <w:bCs/>
          <w:color w:val="FF0000"/>
          <w:spacing w:val="8"/>
          <w:kern w:val="0"/>
          <w:sz w:val="24"/>
          <w:szCs w:val="24"/>
        </w:rPr>
        <w:t xml:space="preserve"> 郑丽薪）</w:t>
      </w:r>
    </w:p>
    <w:p w:rsidR="00877F3D" w:rsidRPr="0087373B" w:rsidP="00877F3D">
      <w:pPr>
        <w:adjustRightInd w:val="0"/>
        <w:snapToGrid w:val="0"/>
        <w:spacing w:line="360" w:lineRule="auto"/>
        <w:rPr>
          <w:sz w:val="24"/>
          <w:szCs w:val="24"/>
        </w:rPr>
      </w:pPr>
    </w:p>
    <w:p w:rsidR="00877F3D" w:rsidRPr="00EF73F5" w:rsidP="00877F3D">
      <w:pPr>
        <w:widowControl/>
        <w:shd w:val="clear" w:color="auto" w:fill="FFFFFF"/>
        <w:spacing w:line="408" w:lineRule="atLeast"/>
        <w:jc w:val="center"/>
        <w:rPr>
          <w:rFonts w:ascii="Hiragino Sans GB" w:eastAsia="宋体" w:hAnsi="Hiragino Sans GB" w:cs="宋体" w:hint="eastAsia"/>
          <w:color w:val="333333"/>
          <w:spacing w:val="8"/>
          <w:kern w:val="0"/>
          <w:sz w:val="24"/>
          <w:szCs w:val="24"/>
        </w:rPr>
      </w:pPr>
      <w:r w:rsidRPr="0087373B">
        <w:rPr>
          <w:rFonts w:ascii="Hiragino Sans GB" w:eastAsia="宋体" w:hAnsi="Hiragino Sans GB" w:cs="宋体"/>
          <w:b/>
          <w:bCs/>
          <w:color w:val="333333"/>
          <w:spacing w:val="8"/>
          <w:kern w:val="0"/>
          <w:sz w:val="24"/>
          <w:szCs w:val="24"/>
        </w:rPr>
        <w:t>做独创青年，开盛世中国</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（标题采用对偶式，节奏铿锵，气势雄壮。紧扣“独创”“青年”两个信息点，审题准确。）</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王小波曾言：青年人的最大优势，就在于他的勇气，以及他的远大前程。我以为：“共享者”文化下</w:t>
      </w:r>
      <w:r w:rsidRPr="0087373B">
        <w:rPr>
          <w:rFonts w:ascii="仿宋_GB2312" w:eastAsia="仿宋_GB2312" w:hAnsi="Hiragino Sans GB" w:cs="宋体" w:hint="eastAsia"/>
          <w:b/>
          <w:bCs/>
          <w:color w:val="FF0000"/>
          <w:spacing w:val="8"/>
          <w:kern w:val="0"/>
          <w:sz w:val="24"/>
          <w:szCs w:val="24"/>
        </w:rPr>
        <w:t>（回扣材料，逻辑严谨），</w:t>
      </w:r>
      <w:r w:rsidRPr="0087373B">
        <w:rPr>
          <w:rFonts w:ascii="宋体" w:eastAsia="宋体" w:hAnsi="宋体" w:cs="宋体" w:hint="eastAsia"/>
          <w:b/>
          <w:bCs/>
          <w:color w:val="333333"/>
          <w:spacing w:val="8"/>
          <w:kern w:val="0"/>
          <w:sz w:val="24"/>
          <w:szCs w:val="24"/>
        </w:rPr>
        <w:t>中国之盛世须由敢于行走于无人知晓的荒原中的独创青年所开创。</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共享文化下，危机四伏。</w:t>
      </w:r>
      <w:r w:rsidRPr="0087373B">
        <w:rPr>
          <w:rFonts w:ascii="仿宋_GB2312" w:eastAsia="仿宋_GB2312" w:hAnsi="Hiragino Sans GB" w:cs="宋体" w:hint="eastAsia"/>
          <w:b/>
          <w:bCs/>
          <w:color w:val="FF0000"/>
          <w:spacing w:val="8"/>
          <w:kern w:val="0"/>
          <w:sz w:val="24"/>
          <w:szCs w:val="24"/>
        </w:rPr>
        <w:t>（过渡句相当妙。）</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不可否认共享文化给人们带来的便捷。美文、美景、美装，科技不断发展的同时，共享文化也深刻地影响着人们。不曾到过的远方，不曾涉路的领域，一个链接带你走到山清水秀处，行至山高水阔里。然而，是否共享之下全坦途？事实所现并非如此。思考无可替代，匠心无法共享。创新之念像接力棒般由此传彼。中国发展之路，吃“创新”之亏并不少见。由大学教授更改模板后的假创新“汉芯一号”到“红芯闹剧”，由去年令人心惊的中兴芯片危机到今年令人瞠目结舌的翟天临学术造假事件。</w:t>
      </w:r>
      <w:r w:rsidRPr="0087373B">
        <w:rPr>
          <w:rFonts w:ascii="仿宋_GB2312" w:eastAsia="仿宋_GB2312" w:hAnsi="Hiragino Sans GB" w:cs="宋体" w:hint="eastAsia"/>
          <w:b/>
          <w:bCs/>
          <w:color w:val="FF0000"/>
          <w:spacing w:val="8"/>
          <w:kern w:val="0"/>
          <w:sz w:val="24"/>
          <w:szCs w:val="24"/>
        </w:rPr>
        <w:t>（汉芯一号，红芯闹剧，中芯危机，翟天临事件，小作者对重要新闻事件保持着强关注，作文之时，方能信手拈来。）</w:t>
      </w:r>
      <w:r w:rsidRPr="0087373B">
        <w:rPr>
          <w:rFonts w:ascii="宋体" w:eastAsia="宋体" w:hAnsi="宋体" w:cs="宋体" w:hint="eastAsia"/>
          <w:b/>
          <w:bCs/>
          <w:color w:val="333333"/>
          <w:spacing w:val="8"/>
          <w:kern w:val="0"/>
          <w:sz w:val="24"/>
          <w:szCs w:val="24"/>
        </w:rPr>
        <w:t>我们共享了知识成果，却始终无法依靠自己的核心技术强大起来。我们换上亮堂堂的知识新装，却无法掩盖内里的匮乏。“要不来，买不来，讨不来”，</w:t>
      </w:r>
      <w:r w:rsidRPr="0087373B">
        <w:rPr>
          <w:rFonts w:ascii="仿宋_GB2312" w:eastAsia="仿宋_GB2312" w:hAnsi="Hiragino Sans GB" w:cs="宋体" w:hint="eastAsia"/>
          <w:b/>
          <w:bCs/>
          <w:color w:val="FF0000"/>
          <w:spacing w:val="8"/>
          <w:kern w:val="0"/>
          <w:sz w:val="24"/>
          <w:szCs w:val="24"/>
        </w:rPr>
        <w:t>（领导报告中的话语，好记心。）</w:t>
      </w:r>
      <w:r w:rsidRPr="0087373B">
        <w:rPr>
          <w:rFonts w:ascii="宋体" w:eastAsia="宋体" w:hAnsi="宋体" w:cs="宋体" w:hint="eastAsia"/>
          <w:b/>
          <w:bCs/>
          <w:color w:val="333333"/>
          <w:spacing w:val="8"/>
          <w:kern w:val="0"/>
          <w:sz w:val="24"/>
          <w:szCs w:val="24"/>
        </w:rPr>
        <w:t>危机四伏的共享文化下正呼唤着新青年们的独创之精神。</w:t>
      </w:r>
      <w:r w:rsidRPr="0087373B">
        <w:rPr>
          <w:rFonts w:ascii="仿宋_GB2312" w:eastAsia="仿宋_GB2312" w:hAnsi="Hiragino Sans GB" w:cs="宋体" w:hint="eastAsia"/>
          <w:b/>
          <w:bCs/>
          <w:color w:val="FF0000"/>
          <w:spacing w:val="8"/>
          <w:kern w:val="0"/>
          <w:sz w:val="24"/>
          <w:szCs w:val="24"/>
        </w:rPr>
        <w:t>（先分析共享之弊，辩证地推导出共享在美丽的光环之下有着让人不忍看的黑暗。）</w:t>
      </w:r>
    </w:p>
    <w:p w:rsidR="00877F3D" w:rsidRPr="00EF73F5" w:rsidP="00877F3D">
      <w:pPr>
        <w:widowControl/>
        <w:shd w:val="clear" w:color="auto" w:fill="FFFFFF"/>
        <w:spacing w:line="408" w:lineRule="atLeast"/>
        <w:ind w:firstLine="525"/>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握敢于走于无人知晓的荒原的勇气，宁鸣而死，为默而生。</w:t>
      </w:r>
      <w:r w:rsidRPr="0087373B">
        <w:rPr>
          <w:rFonts w:ascii="仿宋_GB2312" w:eastAsia="仿宋_GB2312" w:hAnsi="Hiragino Sans GB" w:cs="宋体" w:hint="eastAsia"/>
          <w:b/>
          <w:bCs/>
          <w:color w:val="FF0000"/>
          <w:spacing w:val="8"/>
          <w:kern w:val="0"/>
          <w:sz w:val="24"/>
          <w:szCs w:val="24"/>
        </w:rPr>
        <w:t>（握字不好。手握的东西一般较小，气势不足；改怀抱，大气多了。）</w:t>
      </w:r>
      <w:r w:rsidRPr="0087373B">
        <w:rPr>
          <w:rFonts w:ascii="宋体" w:eastAsia="宋体" w:hAnsi="宋体" w:cs="宋体" w:hint="eastAsia"/>
          <w:b/>
          <w:bCs/>
          <w:color w:val="333333"/>
          <w:spacing w:val="8"/>
          <w:kern w:val="0"/>
          <w:sz w:val="24"/>
          <w:szCs w:val="24"/>
        </w:rPr>
        <w:t>于“共享者”下开“独创者”之路径。</w:t>
      </w:r>
      <w:r w:rsidRPr="0087373B">
        <w:rPr>
          <w:rFonts w:ascii="仿宋_GB2312" w:eastAsia="仿宋_GB2312" w:hAnsi="Hiragino Sans GB" w:cs="宋体" w:hint="eastAsia"/>
          <w:b/>
          <w:bCs/>
          <w:color w:val="FF0000"/>
          <w:spacing w:val="8"/>
          <w:kern w:val="0"/>
          <w:sz w:val="24"/>
          <w:szCs w:val="24"/>
        </w:rPr>
        <w:t>（直接进入“独创”关键词的论述，高屋建瓴，以教育部的倡导，国家的要求，号召力强大。）</w:t>
      </w:r>
      <w:r w:rsidRPr="0087373B">
        <w:rPr>
          <w:rFonts w:ascii="宋体" w:eastAsia="宋体" w:hAnsi="宋体" w:cs="宋体" w:hint="eastAsia"/>
          <w:b/>
          <w:bCs/>
          <w:color w:val="333333"/>
          <w:spacing w:val="8"/>
          <w:kern w:val="0"/>
          <w:sz w:val="24"/>
          <w:szCs w:val="24"/>
        </w:rPr>
        <w:t>中国教育部下达的教育理念中尤为引人注意的一点为科学素养的培养。所谓科学素养，即坚定追求真理，着眼于事实，勇于开辟新领域，善于提出新问题，注意研究新情况，敢于提出新思路，做到提供解决问题新方法。国家的发展战略中也明确指出创新是第一要务，是引领发展的第一动力。由此观之，中国之盛世开创，实实须</w:t>
      </w:r>
      <w:r w:rsidRPr="0087373B">
        <w:rPr>
          <w:rFonts w:ascii="仿宋_GB2312" w:eastAsia="仿宋_GB2312" w:hAnsi="Hiragino Sans GB" w:cs="宋体" w:hint="eastAsia"/>
          <w:b/>
          <w:bCs/>
          <w:color w:val="FF0000"/>
          <w:spacing w:val="8"/>
          <w:kern w:val="0"/>
          <w:sz w:val="24"/>
          <w:szCs w:val="24"/>
        </w:rPr>
        <w:t>（需字即可，不必须）</w:t>
      </w:r>
      <w:r w:rsidRPr="0087373B">
        <w:rPr>
          <w:rFonts w:ascii="宋体" w:eastAsia="宋体" w:hAnsi="宋体" w:cs="宋体" w:hint="eastAsia"/>
          <w:b/>
          <w:bCs/>
          <w:color w:val="333333"/>
          <w:spacing w:val="8"/>
          <w:kern w:val="0"/>
          <w:sz w:val="24"/>
          <w:szCs w:val="24"/>
        </w:rPr>
        <w:t>独创青年之力量贡献。</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一代人有一代人的际遇，中国独创青年也在不懈地努力中。最新登上《自然》杂志的十大年度科学家之一：曹原，以独有的眼光和踏实的研究，让</w:t>
      </w:r>
      <w:r w:rsidRPr="0087373B">
        <w:rPr>
          <w:rFonts w:ascii="Hiragino Sans GB" w:eastAsia="宋体" w:hAnsi="Hiragino Sans GB" w:cs="宋体"/>
          <w:b/>
          <w:bCs/>
          <w:color w:val="333333"/>
          <w:spacing w:val="8"/>
          <w:kern w:val="0"/>
          <w:sz w:val="24"/>
          <w:szCs w:val="24"/>
        </w:rPr>
        <w:t>1.1°</w:t>
      </w:r>
      <w:r w:rsidRPr="0087373B">
        <w:rPr>
          <w:rFonts w:ascii="宋体" w:eastAsia="宋体" w:hAnsi="宋体" w:cs="宋体" w:hint="eastAsia"/>
          <w:b/>
          <w:bCs/>
          <w:color w:val="333333"/>
          <w:spacing w:val="8"/>
          <w:kern w:val="0"/>
          <w:sz w:val="24"/>
          <w:szCs w:val="24"/>
        </w:rPr>
        <w:t>的角度推动世界科学更高速的发展。这是中国的独创青年在发声，这是中国的独创青年在唤醒东方雄狮。不断涌现的青年创客空间、工作室也正印证着中国青年并未在“共享者”文化中失方向迷心志，所谓盛世便应笃行于世。</w:t>
      </w:r>
      <w:r w:rsidRPr="0087373B">
        <w:rPr>
          <w:rFonts w:ascii="仿宋_GB2312" w:eastAsia="仿宋_GB2312" w:hAnsi="Hiragino Sans GB" w:cs="宋体" w:hint="eastAsia"/>
          <w:b/>
          <w:bCs/>
          <w:color w:val="FF0000"/>
          <w:spacing w:val="8"/>
          <w:kern w:val="0"/>
          <w:sz w:val="24"/>
          <w:szCs w:val="24"/>
        </w:rPr>
        <w:t>（再以曹原事例，充分论证青年在独创，没有在共享中迷方向的论点，体现了先进人物的正能量引领力。）</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吾国盛世正当时，吾辈青年共创世。</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宋体" w:eastAsia="宋体" w:hAnsi="宋体" w:cs="宋体" w:hint="eastAsia"/>
          <w:b/>
          <w:bCs/>
          <w:color w:val="333333"/>
          <w:spacing w:val="8"/>
          <w:kern w:val="0"/>
          <w:sz w:val="24"/>
          <w:szCs w:val="24"/>
        </w:rPr>
        <w:t>愿每个青年有理想，担当，独开新天地。</w:t>
      </w:r>
    </w:p>
    <w:p w:rsidR="00877F3D" w:rsidRPr="00EF73F5" w:rsidP="00877F3D">
      <w:pPr>
        <w:widowControl/>
        <w:shd w:val="clear" w:color="auto" w:fill="FFFFFF"/>
        <w:spacing w:line="408" w:lineRule="atLeast"/>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【总评】</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全文四大优点，所以得高分：</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1.书写美；这整版的欧阳洵体硬笔书法，整齐地排列而来，犹如三军依仗队在阅兵场上迈步，给人一种憾人心魄的动感，过目难忘。</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2.对比美；独创有美，共享有限。曹原眼光独具，对比翟天临胡乱享鉴。共享本身的对比：安逸幽美的山水对比核心技术的缺失，让人不得有警醒，回归中心，必独创。</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3.关注美；小作者关注时事，关注祖国大小新闻事件，关注热点。关注祖国的建设与强大。在展开独创立论的行文过程中，自然流露出作者的人文情怀，家国情怀，吻合领袖提出的：塑造高规格的有文化品味的人才。</w:t>
      </w:r>
    </w:p>
    <w:p w:rsidR="00877F3D" w:rsidRPr="00EF73F5" w:rsidP="00877F3D">
      <w:pPr>
        <w:widowControl/>
        <w:shd w:val="clear" w:color="auto" w:fill="FFFFFF"/>
        <w:spacing w:line="408" w:lineRule="atLeast"/>
        <w:ind w:firstLine="420"/>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4.语言美；引用小波语开篇，自创警策语收束；对偶句时或涌现，热点网络事高频出现，让人觉得这作者蛮关心祖国大事嘛！</w:t>
      </w:r>
    </w:p>
    <w:p w:rsidR="00877F3D" w:rsidRPr="00EF73F5" w:rsidP="00877F3D">
      <w:pPr>
        <w:widowControl/>
        <w:shd w:val="clear" w:color="auto" w:fill="FFFFFF"/>
        <w:spacing w:line="408" w:lineRule="atLeast"/>
        <w:ind w:firstLine="420"/>
        <w:jc w:val="right"/>
        <w:rPr>
          <w:rFonts w:ascii="Hiragino Sans GB" w:eastAsia="宋体" w:hAnsi="Hiragino Sans GB" w:cs="宋体" w:hint="eastAsia"/>
          <w:color w:val="333333"/>
          <w:spacing w:val="8"/>
          <w:kern w:val="0"/>
          <w:sz w:val="24"/>
          <w:szCs w:val="24"/>
        </w:rPr>
      </w:pPr>
      <w:r w:rsidRPr="0087373B">
        <w:rPr>
          <w:rFonts w:ascii="仿宋_GB2312" w:eastAsia="仿宋_GB2312" w:hAnsi="Hiragino Sans GB" w:cs="宋体" w:hint="eastAsia"/>
          <w:b/>
          <w:bCs/>
          <w:color w:val="FF0000"/>
          <w:spacing w:val="8"/>
          <w:kern w:val="0"/>
          <w:sz w:val="24"/>
          <w:szCs w:val="24"/>
        </w:rPr>
        <w:t>（深圳市石岩公学达志和）</w:t>
      </w:r>
    </w:p>
    <w:p w:rsidR="00877F3D" w:rsidRPr="0087373B" w:rsidP="00877F3D">
      <w:pPr>
        <w:adjustRightInd w:val="0"/>
        <w:snapToGrid w:val="0"/>
        <w:spacing w:line="360" w:lineRule="auto"/>
        <w:rPr>
          <w:sz w:val="24"/>
          <w:szCs w:val="24"/>
        </w:rPr>
      </w:pPr>
    </w:p>
    <w:p w:rsidR="00877F3D" w:rsidRPr="0087373B" w:rsidP="00877F3D">
      <w:pPr>
        <w:adjustRightInd w:val="0"/>
        <w:snapToGrid w:val="0"/>
        <w:spacing w:line="360" w:lineRule="auto"/>
        <w:rPr>
          <w:sz w:val="24"/>
          <w:szCs w:val="24"/>
        </w:rPr>
      </w:pPr>
    </w:p>
    <w:p w:rsidR="00877F3D" w:rsidRPr="0087373B" w:rsidP="00877F3D">
      <w:pPr>
        <w:pStyle w:val="TOC3"/>
        <w:rPr>
          <w:b w:val="0"/>
          <w:sz w:val="24"/>
          <w:szCs w:val="24"/>
        </w:rPr>
      </w:pPr>
    </w:p>
    <w:p w:rsidR="00877F3D" w:rsidP="00877F3D">
      <w:pPr>
        <w:pStyle w:val="TOC3"/>
        <w:rPr>
          <w:b w:val="0"/>
          <w:sz w:val="24"/>
          <w:szCs w:val="24"/>
        </w:rPr>
      </w:pPr>
    </w:p>
    <w:p w:rsidR="00877F3D" w:rsidP="00877F3D">
      <w:pPr>
        <w:pStyle w:val="TOC3"/>
        <w:rPr>
          <w:b w:val="0"/>
          <w:sz w:val="24"/>
          <w:szCs w:val="24"/>
        </w:rPr>
      </w:pPr>
    </w:p>
    <w:p w:rsidR="001C632F" w:rsidRPr="00877F3D" w:rsidP="00070093">
      <w:pPr>
        <w:adjustRightInd w:val="0"/>
        <w:snapToGrid w:val="0"/>
        <w:spacing w:line="360" w:lineRule="auto"/>
        <w:rPr>
          <w:sz w:val="24"/>
          <w:szCs w:val="24"/>
        </w:rPr>
      </w:pPr>
    </w:p>
    <w:p w:rsidR="001C632F" w:rsidRPr="0087373B" w:rsidP="00070093">
      <w:pPr>
        <w:adjustRightInd w:val="0"/>
        <w:snapToGrid w:val="0"/>
        <w:spacing w:line="360" w:lineRule="auto"/>
        <w:rPr>
          <w:sz w:val="24"/>
          <w:szCs w:val="24"/>
        </w:rPr>
      </w:pPr>
    </w:p>
    <w:p w:rsidR="001C632F" w:rsidRPr="0087373B" w:rsidP="00070093">
      <w:pPr>
        <w:adjustRightInd w:val="0"/>
        <w:snapToGrid w:val="0"/>
        <w:spacing w:line="360" w:lineRule="auto"/>
        <w:rPr>
          <w:sz w:val="24"/>
          <w:szCs w:val="24"/>
        </w:rPr>
      </w:pPr>
    </w:p>
    <w:p w:rsidR="001C632F" w:rsidRPr="0087373B" w:rsidP="00070093">
      <w:pPr>
        <w:adjustRightInd w:val="0"/>
        <w:snapToGrid w:val="0"/>
        <w:spacing w:line="360" w:lineRule="auto"/>
        <w:rPr>
          <w:sz w:val="24"/>
          <w:szCs w:val="24"/>
        </w:rPr>
      </w:pPr>
    </w:p>
    <w:p w:rsidR="001C632F" w:rsidRPr="0087373B" w:rsidP="00070093">
      <w:pPr>
        <w:adjustRightInd w:val="0"/>
        <w:snapToGrid w:val="0"/>
        <w:spacing w:line="360" w:lineRule="auto"/>
        <w:rPr>
          <w:sz w:val="24"/>
          <w:szCs w:val="24"/>
        </w:rPr>
      </w:pPr>
    </w:p>
    <w:sectPr w:rsidSect="00632641">
      <w:footerReference w:type="default" r:id="rId6"/>
      <w:pgSz w:w="11907" w:h="16840" w:code="9"/>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iragino Sans GB">
    <w:altName w:val="Courier New"/>
    <w:charset w:val="00"/>
    <w:family w:val="auto"/>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仿宋_GB2312">
    <w:altName w:val="仿宋"/>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83484"/>
      <w:docPartObj>
        <w:docPartGallery w:val="Page Numbers (Bottom of Page)"/>
        <w:docPartUnique/>
      </w:docPartObj>
    </w:sdtPr>
    <w:sdtContent>
      <w:p w:rsidR="002804BF">
        <w:pPr>
          <w:pStyle w:val="Footer"/>
          <w:jc w:val="center"/>
        </w:pPr>
        <w:r>
          <w:fldChar w:fldCharType="begin"/>
        </w:r>
        <w:r>
          <w:instrText>PAGE   \* MERGEFORMAT</w:instrText>
        </w:r>
        <w:r>
          <w:fldChar w:fldCharType="separate"/>
        </w:r>
        <w:r w:rsidRPr="00216C05" w:rsidR="00216C05">
          <w:rPr>
            <w:noProof/>
            <w:lang w:val="zh-CN"/>
          </w:rPr>
          <w:t>51</w:t>
        </w:r>
        <w:r>
          <w:fldChar w:fldCharType="end"/>
        </w:r>
      </w:p>
    </w:sdtContent>
  </w:sdt>
  <w:p w:rsidR="002804BF">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802B7"/>
    <w:multiLevelType w:val="hybridMultilevel"/>
    <w:tmpl w:val="E53A95CE"/>
    <w:lvl w:ilvl="0">
      <w:start w:val="1"/>
      <w:numFmt w:val="decimalEnclosedCircle"/>
      <w:lvlText w:val="%1"/>
      <w:lvlJc w:val="left"/>
      <w:pPr>
        <w:ind w:left="1410" w:hanging="360"/>
      </w:pPr>
      <w:rPr>
        <w:rFonts w:hint="default"/>
      </w:rPr>
    </w:lvl>
    <w:lvl w:ilvl="1" w:tentative="1">
      <w:start w:val="1"/>
      <w:numFmt w:val="lowerLetter"/>
      <w:lvlText w:val="%2)"/>
      <w:lvlJc w:val="left"/>
      <w:pPr>
        <w:ind w:left="1890" w:hanging="420"/>
      </w:pPr>
    </w:lvl>
    <w:lvl w:ilvl="2" w:tentative="1">
      <w:start w:val="1"/>
      <w:numFmt w:val="lowerRoman"/>
      <w:lvlText w:val="%3."/>
      <w:lvlJc w:val="right"/>
      <w:pPr>
        <w:ind w:left="2310" w:hanging="420"/>
      </w:pPr>
    </w:lvl>
    <w:lvl w:ilvl="3" w:tentative="1">
      <w:start w:val="1"/>
      <w:numFmt w:val="decimal"/>
      <w:lvlText w:val="%4."/>
      <w:lvlJc w:val="left"/>
      <w:pPr>
        <w:ind w:left="2730" w:hanging="420"/>
      </w:pPr>
    </w:lvl>
    <w:lvl w:ilvl="4" w:tentative="1">
      <w:start w:val="1"/>
      <w:numFmt w:val="lowerLetter"/>
      <w:lvlText w:val="%5)"/>
      <w:lvlJc w:val="left"/>
      <w:pPr>
        <w:ind w:left="3150" w:hanging="420"/>
      </w:pPr>
    </w:lvl>
    <w:lvl w:ilvl="5" w:tentative="1">
      <w:start w:val="1"/>
      <w:numFmt w:val="lowerRoman"/>
      <w:lvlText w:val="%6."/>
      <w:lvlJc w:val="right"/>
      <w:pPr>
        <w:ind w:left="3570" w:hanging="420"/>
      </w:pPr>
    </w:lvl>
    <w:lvl w:ilvl="6" w:tentative="1">
      <w:start w:val="1"/>
      <w:numFmt w:val="decimal"/>
      <w:lvlText w:val="%7."/>
      <w:lvlJc w:val="left"/>
      <w:pPr>
        <w:ind w:left="3990" w:hanging="420"/>
      </w:pPr>
    </w:lvl>
    <w:lvl w:ilvl="7" w:tentative="1">
      <w:start w:val="1"/>
      <w:numFmt w:val="lowerLetter"/>
      <w:lvlText w:val="%8)"/>
      <w:lvlJc w:val="left"/>
      <w:pPr>
        <w:ind w:left="4410" w:hanging="420"/>
      </w:pPr>
    </w:lvl>
    <w:lvl w:ilvl="8" w:tentative="1">
      <w:start w:val="1"/>
      <w:numFmt w:val="lowerRoman"/>
      <w:lvlText w:val="%9."/>
      <w:lvlJc w:val="right"/>
      <w:pPr>
        <w:ind w:left="483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58"/>
    <w:pPr>
      <w:widowControl w:val="0"/>
      <w:jc w:val="both"/>
    </w:pPr>
  </w:style>
  <w:style w:type="paragraph" w:styleId="Heading1">
    <w:name w:val="heading 1"/>
    <w:basedOn w:val="Normal"/>
    <w:next w:val="Normal"/>
    <w:link w:val="1Char"/>
    <w:uiPriority w:val="9"/>
    <w:qFormat/>
    <w:rsid w:val="00070093"/>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F6A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F6A58"/>
    <w:rPr>
      <w:sz w:val="18"/>
      <w:szCs w:val="18"/>
    </w:rPr>
  </w:style>
  <w:style w:type="paragraph" w:styleId="Footer">
    <w:name w:val="footer"/>
    <w:basedOn w:val="Normal"/>
    <w:link w:val="Char0"/>
    <w:uiPriority w:val="99"/>
    <w:unhideWhenUsed/>
    <w:rsid w:val="00AF6A5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F6A58"/>
    <w:rPr>
      <w:sz w:val="18"/>
      <w:szCs w:val="18"/>
    </w:rPr>
  </w:style>
  <w:style w:type="paragraph" w:styleId="NormalWeb">
    <w:name w:val="Normal (Web)"/>
    <w:basedOn w:val="Normal"/>
    <w:uiPriority w:val="99"/>
    <w:rsid w:val="00AF6A58"/>
    <w:pPr>
      <w:spacing w:before="100" w:beforeAutospacing="1" w:after="100" w:afterAutospacing="1"/>
      <w:jc w:val="left"/>
    </w:pPr>
    <w:rPr>
      <w:rFonts w:ascii="Times New Roman" w:eastAsia="宋体" w:hAnsi="Times New Roman" w:cs="Times New Roman"/>
      <w:kern w:val="0"/>
      <w:sz w:val="24"/>
      <w:szCs w:val="24"/>
    </w:rPr>
  </w:style>
  <w:style w:type="paragraph" w:styleId="Salutation">
    <w:name w:val="Salutation"/>
    <w:basedOn w:val="Normal"/>
    <w:next w:val="Normal"/>
    <w:link w:val="Char1"/>
    <w:uiPriority w:val="99"/>
    <w:unhideWhenUsed/>
    <w:rsid w:val="00AF6A58"/>
  </w:style>
  <w:style w:type="character" w:customStyle="1" w:styleId="Char1">
    <w:name w:val="称呼 Char"/>
    <w:basedOn w:val="DefaultParagraphFont"/>
    <w:link w:val="Salutation"/>
    <w:uiPriority w:val="99"/>
    <w:rsid w:val="00AF6A58"/>
  </w:style>
  <w:style w:type="paragraph" w:customStyle="1" w:styleId="0">
    <w:name w:val="正文_0"/>
    <w:uiPriority w:val="99"/>
    <w:rsid w:val="00AF6A58"/>
    <w:pPr>
      <w:widowControl w:val="0"/>
      <w:jc w:val="both"/>
    </w:pPr>
    <w:rPr>
      <w:rFonts w:ascii="Calibri" w:eastAsia="宋体" w:hAnsi="Calibri" w:cs="Times New Roman"/>
      <w:szCs w:val="24"/>
    </w:rPr>
  </w:style>
  <w:style w:type="paragraph" w:styleId="ListParagraph">
    <w:name w:val="List Paragraph"/>
    <w:basedOn w:val="Normal"/>
    <w:uiPriority w:val="34"/>
    <w:qFormat/>
    <w:rsid w:val="00072EAA"/>
    <w:pPr>
      <w:ind w:firstLine="420" w:firstLineChars="200"/>
    </w:pPr>
  </w:style>
  <w:style w:type="character" w:customStyle="1" w:styleId="1Char">
    <w:name w:val="标题 1 Char"/>
    <w:basedOn w:val="DefaultParagraphFont"/>
    <w:link w:val="Heading1"/>
    <w:uiPriority w:val="9"/>
    <w:rsid w:val="00070093"/>
    <w:rPr>
      <w:b/>
      <w:bCs/>
      <w:kern w:val="44"/>
      <w:sz w:val="44"/>
      <w:szCs w:val="44"/>
    </w:rPr>
  </w:style>
  <w:style w:type="paragraph" w:styleId="TOCHeading">
    <w:name w:val="TOC Heading"/>
    <w:basedOn w:val="Heading1"/>
    <w:next w:val="Normal"/>
    <w:uiPriority w:val="39"/>
    <w:unhideWhenUsed/>
    <w:qFormat/>
    <w:rsid w:val="00070093"/>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070093"/>
    <w:pPr>
      <w:widowControl/>
      <w:spacing w:after="100" w:line="259" w:lineRule="auto"/>
      <w:ind w:left="220"/>
      <w:jc w:val="left"/>
    </w:pPr>
    <w:rPr>
      <w:rFonts w:cs="Times New Roman"/>
      <w:kern w:val="0"/>
      <w:sz w:val="22"/>
    </w:rPr>
  </w:style>
  <w:style w:type="paragraph" w:styleId="TOC1">
    <w:name w:val="toc 1"/>
    <w:basedOn w:val="Normal"/>
    <w:next w:val="Normal"/>
    <w:autoRedefine/>
    <w:uiPriority w:val="39"/>
    <w:unhideWhenUsed/>
    <w:rsid w:val="00070093"/>
    <w:pPr>
      <w:widowControl/>
      <w:spacing w:after="100" w:line="259" w:lineRule="auto"/>
      <w:jc w:val="left"/>
    </w:pPr>
    <w:rPr>
      <w:rFonts w:cs="Times New Roman"/>
      <w:kern w:val="0"/>
      <w:sz w:val="22"/>
    </w:rPr>
  </w:style>
  <w:style w:type="paragraph" w:styleId="TOC3">
    <w:name w:val="toc 3"/>
    <w:basedOn w:val="Normal"/>
    <w:next w:val="Normal"/>
    <w:autoRedefine/>
    <w:uiPriority w:val="39"/>
    <w:unhideWhenUsed/>
    <w:rsid w:val="007A78E7"/>
    <w:pPr>
      <w:widowControl/>
      <w:spacing w:after="100" w:line="259" w:lineRule="auto"/>
      <w:jc w:val="center"/>
    </w:pPr>
    <w:rPr>
      <w:rFonts w:cs="Times New Roman"/>
      <w:b/>
      <w:kern w:val="0"/>
      <w:sz w:val="22"/>
      <w:shd w:val="clear" w:color="auto" w:fill="FFFFFF"/>
    </w:rPr>
  </w:style>
  <w:style w:type="character" w:styleId="Hyperlink">
    <w:name w:val="Hyperlink"/>
    <w:basedOn w:val="DefaultParagraphFont"/>
    <w:uiPriority w:val="99"/>
    <w:unhideWhenUsed/>
    <w:rsid w:val="00912C21"/>
    <w:rPr>
      <w:color w:val="0563C1" w:themeColor="hyperlink"/>
      <w:u w:val="single"/>
    </w:rPr>
  </w:style>
  <w:style w:type="paragraph" w:styleId="BodyText">
    <w:name w:val="Body Text"/>
    <w:basedOn w:val="Normal"/>
    <w:link w:val="Char2"/>
    <w:uiPriority w:val="1"/>
    <w:qFormat/>
    <w:rsid w:val="00945D05"/>
    <w:pPr>
      <w:autoSpaceDE w:val="0"/>
      <w:autoSpaceDN w:val="0"/>
      <w:ind w:left="100"/>
      <w:jc w:val="left"/>
    </w:pPr>
    <w:rPr>
      <w:rFonts w:ascii="宋体" w:eastAsia="宋体" w:hAnsi="宋体" w:cs="宋体"/>
      <w:kern w:val="0"/>
      <w:szCs w:val="21"/>
      <w:lang w:val="zh-CN" w:bidi="zh-CN"/>
    </w:rPr>
  </w:style>
  <w:style w:type="character" w:customStyle="1" w:styleId="Char2">
    <w:name w:val="正文文本 Char"/>
    <w:basedOn w:val="DefaultParagraphFont"/>
    <w:link w:val="BodyText"/>
    <w:uiPriority w:val="1"/>
    <w:rsid w:val="00945D05"/>
    <w:rPr>
      <w:rFonts w:ascii="宋体" w:eastAsia="宋体" w:hAnsi="宋体" w:cs="宋体"/>
      <w:kern w:val="0"/>
      <w:szCs w:val="21"/>
      <w:lang w:val="zh-CN" w:bidi="zh-CN"/>
    </w:rPr>
  </w:style>
  <w:style w:type="character" w:customStyle="1" w:styleId="apple-converted-space">
    <w:name w:val="apple-converted-space"/>
    <w:basedOn w:val="DefaultParagraphFont"/>
    <w:rsid w:val="001C632F"/>
  </w:style>
  <w:style w:type="character" w:styleId="Strong">
    <w:name w:val="Strong"/>
    <w:basedOn w:val="DefaultParagraphFont"/>
    <w:uiPriority w:val="22"/>
    <w:qFormat/>
    <w:rsid w:val="00EF73F5"/>
    <w:rPr>
      <w:b/>
      <w:bCs/>
    </w:rPr>
  </w:style>
  <w:style w:type="table" w:styleId="TableGrid">
    <w:name w:val="Table Grid"/>
    <w:basedOn w:val="TableNormal"/>
    <w:uiPriority w:val="39"/>
    <w:rsid w:val="00280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77B7E-F8E8-43E0-8FBB-6CA8185A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51</Pages>
  <Words>6520</Words>
  <Characters>37170</Characters>
  <Application>Microsoft Office Word</Application>
  <DocSecurity>0</DocSecurity>
  <Lines>309</Lines>
  <Paragraphs>87</Paragraphs>
  <ScaleCrop>false</ScaleCrop>
  <Company/>
  <LinksUpToDate>false</LinksUpToDate>
  <CharactersWithSpaces>43603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zsyz</dc:creator>
  <cp:lastModifiedBy>ASUS</cp:lastModifiedBy>
  <cp:revision>3</cp:revision>
  <dcterms:created xsi:type="dcterms:W3CDTF">2019-05-16T03:20:00Z</dcterms:created>
  <dcterms:modified xsi:type="dcterms:W3CDTF">2019-05-16T03:46:00Z</dcterms:modified>
</cp:coreProperties>
</file>