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6196C" w:rsidRPr="00C713DE" w:rsidP="00C713DE">
      <w:pPr>
        <w:pStyle w:val="Title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24pt;height:35pt;margin-top:953pt;margin-left:844pt;mso-position-horizontal-relative:page;mso-position-vertical-relative:top-margin-area;position:absolute;z-index:251658240">
            <v:imagedata r:id="rId5" o:title=""/>
          </v:shape>
        </w:pict>
      </w:r>
      <w:r w:rsidRPr="00C713DE" w:rsidR="00A70F7E">
        <w:rPr>
          <w:rFonts w:ascii="宋体" w:eastAsia="宋体" w:hAnsi="宋体" w:hint="eastAsia"/>
          <w:color w:val="FF0000"/>
          <w:sz w:val="28"/>
        </w:rPr>
        <w:t>诚信是金，灼灼其光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阅读下面的材料，根据要求写一篇文章。（60分）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近日，在美国堪萨斯城一位女教师因学生缺乏诚信，愤然辞职，在全国引起轩然大波。从而导致一连串社会反应。高二学生被要求完成生物课作业，有28名学生从网上抄袭现成材料。她发现后将28名学生生物课成绩判零分，并警告将面临留级危险。家长得知后大动肝火，学校施压，要求重判成绩。学校不堪重压，将矛头对准她，迫令屈从，遭到她严词拒绝并愤然辞职。此事成了全市焦点，引起广泛关注。校方不得不举行会议，听取意见。绝大多数与会者支持女教师，该校近半数老师表示，如果学校降格满足少数家长要求，也将辞职。最后家长同意留级“处分”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女教师每天接到十几个聘请工作电话，一些公司给学校发传真，索要作弊学生名单，以确保自己公司今后永不录用这些不诚实的学生……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阅读上述材料，你有怎样的看法？请阐述你的观点和理由。要求选好角度，明确文体，自拟标题；不要脱离材料范围和含意；不要套作，不得抄袭；写一篇不少于800字文章。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【升格作文】</w:t>
      </w:r>
    </w:p>
    <w:p w:rsidR="00F6196C" w:rsidRPr="00C713DE" w:rsidP="008723F9">
      <w:pPr>
        <w:spacing w:after="0" w:line="360" w:lineRule="auto"/>
        <w:ind w:firstLine="420" w:firstLineChars="200"/>
        <w:jc w:val="center"/>
        <w:rPr>
          <w:rFonts w:ascii="宋体" w:eastAsia="宋体" w:hAnsi="宋体"/>
        </w:rPr>
      </w:pPr>
      <w:bookmarkStart w:id="0" w:name="_GoBack"/>
      <w:r w:rsidRPr="00C713DE">
        <w:rPr>
          <w:rFonts w:ascii="宋体" w:eastAsia="宋体" w:hAnsi="宋体" w:hint="eastAsia"/>
        </w:rPr>
        <w:t>诚信是金，灼灼其光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bookmarkEnd w:id="0"/>
      <w:r w:rsidRPr="00C713DE">
        <w:rPr>
          <w:rFonts w:ascii="宋体" w:eastAsia="宋体" w:hAnsi="宋体" w:hint="eastAsia"/>
        </w:rPr>
        <w:t>①近日，美国一女教师因对待诚信问题的做法以及周围人的不同态度，在社会上引起轩然大波。女教师没有做错什么，那为什么受到了学校的打压？这不免让我们反思：什么才是这个时代最可贵的东西？诚信与执着的坚守，才是社会和时代的需要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②对待不诚信，严肃处理。28名同学错误做法，引起老师强烈不满。教师职责是传道受业解惑。但家长为了孩子发展，非但没有批评教育，接受处罚，反而谴责学校，打压老师，要求重新打分。面对无理要求，校方屈服，女教师绝不容忍。她履行责职，向社会弘扬正确的价值观，她教育学生以诚信为人本，做出最大努力，不惜离职。她的坚持得到社会广乏认可，将诚信推上风口，引起社会思考，她赢得胜利。因此说，诚信是诚信者的通信证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③诚信是人类的传统美德。诚信乃为人之本，美国女教师给学生和家长上了一堂关于诚信的人生课。中国古人就讲究诚信，曾子之妻要到市场去，他儿子要跟去，妈妈对他说：“你回去，等我回来后，杀猪给你吃。”回家后，曾子要捉猪来杀，妻子拦住他，他说：”绝不可以跟小孩子说着玩。小孩不懂事，要学父母。现在骗他就教会他骗人。“于是把猪杀了。故事告诉我们：言而有信，言必诚，行必正，父母是表率。内外兼修，言行一致，方可立身行事。不管是契约社会，还是法制社会，诚信都必须坚守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④诚信是珍贵的无价之宝。女教师面对校方压力，愤然离职。每天接到十余个电话，招聘者有之，要作弊学生名单者有之。家长与校方对受到来自其他老师和社会的压力，终于妥协，风波平息。“3.15”打假，将医疗垃圾做成儿童玩具的企业，添加剂超标的辣条，饲料添加色素“健康土鸡蛋”，含甲醛的电子烟等商品和企业曝光，不乏知名品牌。企业不诚信经营，死路一条。荀子说：“君子养心，莫善于诚。”立信如治水，为长年不懈之绩；失信如决堤，一日丧毕生之功，为学不信，为商不信，害人害己。可见，失信是失信者的墓志铭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⑤自古皆有言，民无信不立。一个人失信会被奚落排斥；一个企业失信，会被商业竞争淘汰；一个民族失信将崩塌瓦解。时代青年，应以诚信为本，坚守道德和法规的底线，以女教师为榜样，从小养成诚信的良好品格，提升思想道德素养，长大了才够社会有用之人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⑥我们应认识到建立诚信与法治的重要性，特别互联网时代更需要诚信支撑，社会才能更加值得信赖，更加和谐美好。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【升格指导】（938——931字）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一是题目《诚信是金》用比喻修辞拟题，道出了诚信的贵重，但没有指出结果怎样，稍稍修改为《诚信是金，灼灼其光》，效果会更好；二是原文以女教师的角度为主，引用故事和列举当代事例，分别对学生、学校和家长的行为给予评判与论证，特别是社会的大力支持，说明了社会需要诚信来维系；三是如果将诚信问题放置到互联网时代：支付宝、微信、共享车、物流业等，哪一个能够离开诚信？这样的论述就越发深刻，具有时代感；四是文章内容丰满，论据充分，重在说理，是一篇接近上乘的作文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【原文】             诚信是金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①今日美国一女教师因对待诚信问题的做法以及周围人的不同态度，在社会上引起轩然大波。女教师没有做错什么，那为什么仍然受到了学校的谴责？这不免让我们反思：什么才是这个时代最可贵的东西？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②对待不诚信的现象，本应严肃处理。28名同学的错误做法，引起老师的强烈不满。但是家长为了孩子的发展，非但没有对孩子进行批评教育，反而谴责学校，谴责老师，要求重新打分。面对这样无理的要求，女教师为什么要容忍？她在向社会弘扬一个正确的人生观，她想教会孩子们诚信是为人之本，她为此做出了最大的努力，甚至不惜离职。女教师的坚持是值得的，这将诚信问题再一次推上了风口浪尖。人们面对诚信，会作何思考，采取何种措施？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③诚信，是中华民族的传统美德。诚信乃为人之本，女教师给学生和家长们上了一堂人生课：关于诚信是什么。因诚信而出名的不占少数，曾子便是其中之一。曾子的妻子要到市场上去，他的儿子要跟去，妈妈对他说：“你回去，等我回来以后，杀猪给你吃。”回家后，曾子要捉猪来杀，他的妻子要拦住他，他说：”绝不可以跟小孩子说着玩。小孩本不懂事，要学父母的样子。现在骗他，就是教他骗人。“于是把猪杀了。这告诉我们，一定要言而有信。言必诚信，行必忠正。内外兼修，双管齐下，方可从根本上解决问题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④诚信是宝，是珍贵的美德。女教师做出离职的决定后，每天接到十余个招聘电话，而那不认真完成作业的28个学生名单也被索要，众多公司表示不会录用他们作为员工。学生的做法，终究是害了自己。已经有很多人认识到这种惨痛的教训了。每年的315晚会打假，正有如此作用。如今年3.15晚会曝光了将医疗垃圾做成儿童玩具的企业，添加剂超标的辣条，饲料添加色素的“健康土鸡蛋‘，含甲醛的电子烟等等商品和企业，其中不乏一些知名品牌。这样不诚信经营，无疑会将自己送上死路。荀子曾说，君子养心，莫善于诚。立信如治水，为长年不懈之绩；失信如决堤，一日可丧毕生之功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⑤自古皆有死，民无信不立。一个人失信，会被奚落，排斥；一个企业失信，会被商业竞争淘汰；一个民族失信，那么它将崩塌，瓦解，不复存在。</w:t>
      </w: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C713DE">
        <w:rPr>
          <w:rFonts w:ascii="宋体" w:eastAsia="宋体" w:hAnsi="宋体" w:hint="eastAsia"/>
        </w:rPr>
        <w:t>⑥女教师的态度引起我们的反思，也让我们认识到现今时代诚信的缺失。如果我们每个人都能认识到这一点，诚信待人，社会会变得更加值得信赖，更加美好。神莫神于至诚，诚信，才是值得一以贯之的处事待人之道。</w:t>
      </w:r>
    </w:p>
    <w:p w:rsidR="00BF75EA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</w:p>
    <w:p w:rsidR="00BF75EA" w:rsidRPr="00C713DE" w:rsidP="002B00F0">
      <w:pPr>
        <w:rPr>
          <w:rFonts w:ascii="宋体" w:eastAsia="宋体" w:hAnsi="宋体"/>
        </w:rPr>
      </w:pPr>
    </w:p>
    <w:p w:rsidR="00BF75EA" w:rsidRPr="00C713DE" w:rsidP="002B00F0">
      <w:pPr>
        <w:rPr>
          <w:rFonts w:ascii="宋体" w:eastAsia="宋体" w:hAnsi="宋体"/>
        </w:rPr>
      </w:pPr>
    </w:p>
    <w:p w:rsidR="00F6196C" w:rsidRPr="00C713DE" w:rsidP="008723F9">
      <w:pPr>
        <w:spacing w:after="0" w:line="360" w:lineRule="auto"/>
        <w:ind w:firstLine="420" w:firstLineChars="200"/>
        <w:rPr>
          <w:rFonts w:ascii="宋体" w:eastAsia="宋体" w:hAnsi="宋体"/>
        </w:rPr>
      </w:pPr>
    </w:p>
    <w:sectPr w:rsidSect="00EC7C2A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EA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F75EA" w:rsidP="00BF75E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EA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13DE">
      <w:rPr>
        <w:rStyle w:val="PageNumber"/>
        <w:noProof/>
      </w:rPr>
      <w:t>1</w:t>
    </w:r>
    <w:r>
      <w:rPr>
        <w:rStyle w:val="PageNumber"/>
      </w:rPr>
      <w:fldChar w:fldCharType="end"/>
    </w:r>
  </w:p>
  <w:p w:rsidR="00BF75EA" w:rsidP="00BF75E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6196C"/>
    <w:rsid w:val="000B71DD"/>
    <w:rsid w:val="002B00F0"/>
    <w:rsid w:val="00552E1F"/>
    <w:rsid w:val="005A4D6F"/>
    <w:rsid w:val="007F7391"/>
    <w:rsid w:val="008723F9"/>
    <w:rsid w:val="00A70F7E"/>
    <w:rsid w:val="00BF75EA"/>
    <w:rsid w:val="00C713DE"/>
    <w:rsid w:val="00EB4A9F"/>
    <w:rsid w:val="00EC7C2A"/>
    <w:rsid w:val="00F6196C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7C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C7C2A"/>
    <w:pPr>
      <w:spacing w:beforeAutospacing="1" w:after="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qFormat/>
    <w:rsid w:val="00EC7C2A"/>
    <w:rPr>
      <w:b/>
    </w:rPr>
  </w:style>
  <w:style w:type="paragraph" w:styleId="Header">
    <w:name w:val="header"/>
    <w:basedOn w:val="Normal"/>
    <w:link w:val="Char"/>
    <w:rsid w:val="00552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552E1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552E1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552E1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Hyperlink">
    <w:name w:val="Hyperlink"/>
    <w:unhideWhenUsed/>
    <w:rsid w:val="00552E1F"/>
    <w:rPr>
      <w:color w:val="0000FF"/>
      <w:u w:val="single"/>
    </w:rPr>
  </w:style>
  <w:style w:type="paragraph" w:styleId="Title">
    <w:name w:val="Title"/>
    <w:basedOn w:val="Normal"/>
    <w:next w:val="Normal"/>
    <w:link w:val="Char1"/>
    <w:qFormat/>
    <w:rsid w:val="008723F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DefaultParagraphFont"/>
    <w:link w:val="Title"/>
    <w:rsid w:val="008723F9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2"/>
    <w:rsid w:val="00BF75EA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rsid w:val="00BF75EA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PageNumber">
    <w:name w:val="page number"/>
    <w:basedOn w:val="DefaultParagraphFont"/>
    <w:rsid w:val="00BF7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2019-04-14T02:41:00Z</dcterms:created>
  <dcterms:modified xsi:type="dcterms:W3CDTF">2019-05-05T05:57:00Z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