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41E0" w:rsidRDefault="005B41E0">
      <w:pPr>
        <w:jc w:val="center"/>
        <w:rPr>
          <w:rFonts w:ascii="Times New Roman" w:eastAsia="黑体" w:hAnsi="Times New Roman" w:cs="Times New Roman"/>
          <w:sz w:val="28"/>
          <w:szCs w:val="36"/>
        </w:rPr>
      </w:pPr>
      <w:r>
        <w:rPr>
          <w:rFonts w:ascii="Times New Roman" w:eastAsia="黑体" w:hAnsi="Times New Roman" w:cs="Times New Roman"/>
          <w:sz w:val="28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alt="" style="position:absolute;left:0;text-align:left;margin-left:800pt;margin-top:851pt;width:20pt;height:25pt;z-index:251658240;mso-position-horizontal-relative:page;mso-position-vertical-relative:top-margin-area">
            <v:imagedata r:id="rId7" o:title=""/>
            <w10:wrap anchorx="page"/>
          </v:shape>
        </w:pict>
      </w:r>
      <w:r w:rsidR="00664F53">
        <w:rPr>
          <w:rFonts w:ascii="Times New Roman" w:eastAsia="黑体" w:hAnsi="Times New Roman" w:cs="Times New Roman"/>
          <w:sz w:val="28"/>
          <w:szCs w:val="36"/>
        </w:rPr>
        <w:t>浙江省</w:t>
      </w:r>
      <w:r w:rsidR="00664F53">
        <w:rPr>
          <w:rFonts w:ascii="Times New Roman" w:eastAsia="黑体" w:hAnsi="Times New Roman" w:cs="Times New Roman"/>
          <w:sz w:val="28"/>
          <w:szCs w:val="36"/>
        </w:rPr>
        <w:t>2019</w:t>
      </w:r>
      <w:r w:rsidR="00664F53">
        <w:rPr>
          <w:rFonts w:ascii="Times New Roman" w:eastAsia="黑体" w:hAnsi="Times New Roman" w:cs="Times New Roman"/>
          <w:sz w:val="28"/>
          <w:szCs w:val="36"/>
        </w:rPr>
        <w:t>年初中学业水平考试（金华卷）</w:t>
      </w:r>
    </w:p>
    <w:p w:rsidR="005B41E0" w:rsidRDefault="00664F53">
      <w:pPr>
        <w:jc w:val="center"/>
        <w:rPr>
          <w:rFonts w:ascii="Times New Roman" w:eastAsia="黑体" w:hAnsi="Times New Roman" w:cs="Times New Roman"/>
          <w:sz w:val="28"/>
          <w:szCs w:val="36"/>
        </w:rPr>
      </w:pPr>
      <w:r>
        <w:rPr>
          <w:rFonts w:ascii="Times New Roman" w:eastAsia="黑体" w:hAnsi="Times New Roman" w:cs="Times New Roman"/>
          <w:sz w:val="28"/>
          <w:szCs w:val="36"/>
        </w:rPr>
        <w:t>语文试题卷</w:t>
      </w:r>
    </w:p>
    <w:p w:rsidR="005B41E0" w:rsidRDefault="00664F53">
      <w:pPr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考生须知：</w:t>
      </w:r>
    </w:p>
    <w:p w:rsidR="005B41E0" w:rsidRDefault="00664F53">
      <w:pPr>
        <w:rPr>
          <w:rFonts w:ascii="Times New Roman" w:eastAsia="楷体" w:hAnsi="Times New Roman" w:cs="Times New Roman"/>
        </w:rPr>
      </w:pPr>
      <w:r>
        <w:rPr>
          <w:rFonts w:ascii="Times New Roman" w:eastAsia="楷体" w:hAnsi="Times New Roman" w:cs="Times New Roman"/>
        </w:rPr>
        <w:t>1.</w:t>
      </w:r>
      <w:r>
        <w:rPr>
          <w:rFonts w:ascii="Times New Roman" w:eastAsia="楷体" w:hAnsi="Times New Roman" w:cs="Times New Roman"/>
        </w:rPr>
        <w:t>全卷共三大题，</w:t>
      </w:r>
      <w:r>
        <w:rPr>
          <w:rFonts w:ascii="Times New Roman" w:eastAsia="楷体" w:hAnsi="Times New Roman" w:cs="Times New Roman"/>
        </w:rPr>
        <w:t>20</w:t>
      </w:r>
      <w:r>
        <w:rPr>
          <w:rFonts w:ascii="Times New Roman" w:eastAsia="楷体" w:hAnsi="Times New Roman" w:cs="Times New Roman"/>
        </w:rPr>
        <w:t>小题，满分为</w:t>
      </w:r>
      <w:r>
        <w:rPr>
          <w:rFonts w:ascii="Times New Roman" w:eastAsia="楷体" w:hAnsi="Times New Roman" w:cs="Times New Roman"/>
        </w:rPr>
        <w:t>120</w:t>
      </w:r>
      <w:r>
        <w:rPr>
          <w:rFonts w:ascii="Times New Roman" w:eastAsia="楷体" w:hAnsi="Times New Roman" w:cs="Times New Roman"/>
        </w:rPr>
        <w:t>分，其中卷面书写</w:t>
      </w:r>
      <w:r>
        <w:rPr>
          <w:rFonts w:ascii="Times New Roman" w:eastAsia="楷体" w:hAnsi="Times New Roman" w:cs="Times New Roman"/>
        </w:rPr>
        <w:t>3</w:t>
      </w:r>
      <w:r>
        <w:rPr>
          <w:rFonts w:ascii="Times New Roman" w:eastAsia="楷体" w:hAnsi="Times New Roman" w:cs="Times New Roman"/>
        </w:rPr>
        <w:t>分。考试时间为</w:t>
      </w:r>
      <w:r>
        <w:rPr>
          <w:rFonts w:ascii="Times New Roman" w:eastAsia="楷体" w:hAnsi="Times New Roman" w:cs="Times New Roman"/>
        </w:rPr>
        <w:t>120</w:t>
      </w:r>
      <w:r>
        <w:rPr>
          <w:rFonts w:ascii="Times New Roman" w:eastAsia="楷体" w:hAnsi="Times New Roman" w:cs="Times New Roman"/>
        </w:rPr>
        <w:t>分钟。</w:t>
      </w:r>
    </w:p>
    <w:p w:rsidR="005B41E0" w:rsidRDefault="00664F53">
      <w:pPr>
        <w:rPr>
          <w:rFonts w:ascii="Times New Roman" w:eastAsia="楷体" w:hAnsi="Times New Roman" w:cs="Times New Roman"/>
        </w:rPr>
      </w:pPr>
      <w:r>
        <w:rPr>
          <w:rFonts w:ascii="Times New Roman" w:eastAsia="楷体" w:hAnsi="Times New Roman" w:cs="Times New Roman"/>
        </w:rPr>
        <w:t>2.</w:t>
      </w:r>
      <w:r>
        <w:rPr>
          <w:rFonts w:ascii="Times New Roman" w:eastAsia="楷体" w:hAnsi="Times New Roman" w:cs="Times New Roman"/>
        </w:rPr>
        <w:t>各题的答案必须用黑色字迹钢笔或签字笔写在</w:t>
      </w:r>
      <w:r>
        <w:rPr>
          <w:rFonts w:ascii="Times New Roman" w:eastAsia="楷体" w:hAnsi="Times New Roman" w:cs="Times New Roman"/>
        </w:rPr>
        <w:t>“</w:t>
      </w:r>
      <w:r>
        <w:rPr>
          <w:rFonts w:ascii="Times New Roman" w:eastAsia="楷体" w:hAnsi="Times New Roman" w:cs="Times New Roman"/>
        </w:rPr>
        <w:t>答题纸</w:t>
      </w:r>
      <w:r>
        <w:rPr>
          <w:rFonts w:ascii="Times New Roman" w:eastAsia="楷体" w:hAnsi="Times New Roman" w:cs="Times New Roman"/>
        </w:rPr>
        <w:t>”</w:t>
      </w:r>
      <w:r>
        <w:rPr>
          <w:rFonts w:ascii="Times New Roman" w:eastAsia="楷体" w:hAnsi="Times New Roman" w:cs="Times New Roman"/>
        </w:rPr>
        <w:t>的相应位置上。</w:t>
      </w:r>
    </w:p>
    <w:p w:rsidR="005B41E0" w:rsidRDefault="00664F53">
      <w:pPr>
        <w:rPr>
          <w:rFonts w:ascii="Times New Roman" w:eastAsia="楷体" w:hAnsi="Times New Roman" w:cs="Times New Roman"/>
        </w:rPr>
      </w:pPr>
      <w:r>
        <w:rPr>
          <w:rFonts w:ascii="Times New Roman" w:eastAsia="楷体" w:hAnsi="Times New Roman" w:cs="Times New Roman"/>
        </w:rPr>
        <w:t>3.</w:t>
      </w:r>
      <w:r>
        <w:rPr>
          <w:rFonts w:ascii="Times New Roman" w:eastAsia="楷体" w:hAnsi="Times New Roman" w:cs="Times New Roman"/>
        </w:rPr>
        <w:t>请用黑色字迹钢笔或签字笔在</w:t>
      </w:r>
      <w:r>
        <w:rPr>
          <w:rFonts w:ascii="Times New Roman" w:eastAsia="楷体" w:hAnsi="Times New Roman" w:cs="Times New Roman"/>
        </w:rPr>
        <w:t>“</w:t>
      </w:r>
      <w:r>
        <w:rPr>
          <w:rFonts w:ascii="Times New Roman" w:eastAsia="楷体" w:hAnsi="Times New Roman" w:cs="Times New Roman"/>
        </w:rPr>
        <w:t>答题纸</w:t>
      </w:r>
      <w:r>
        <w:rPr>
          <w:rFonts w:ascii="Times New Roman" w:eastAsia="楷体" w:hAnsi="Times New Roman" w:cs="Times New Roman"/>
        </w:rPr>
        <w:t>”</w:t>
      </w:r>
      <w:r>
        <w:rPr>
          <w:rFonts w:ascii="Times New Roman" w:eastAsia="楷体" w:hAnsi="Times New Roman" w:cs="Times New Roman"/>
        </w:rPr>
        <w:t>上先填写姓名和准考证号。</w:t>
      </w:r>
    </w:p>
    <w:p w:rsidR="005B41E0" w:rsidRDefault="005B41E0"/>
    <w:p w:rsidR="005B41E0" w:rsidRDefault="00664F53">
      <w:r>
        <w:rPr>
          <w:rFonts w:ascii="黑体" w:eastAsia="黑体" w:hAnsi="黑体" w:cs="黑体" w:hint="eastAsia"/>
        </w:rPr>
        <w:t>一、积累</w:t>
      </w:r>
      <w:r>
        <w:rPr>
          <w:rFonts w:hint="eastAsia"/>
        </w:rPr>
        <w:t>（</w:t>
      </w:r>
      <w:r>
        <w:rPr>
          <w:rFonts w:hint="eastAsia"/>
        </w:rPr>
        <w:t>14</w:t>
      </w:r>
      <w:r>
        <w:rPr>
          <w:rFonts w:hint="eastAsia"/>
        </w:rPr>
        <w:t>分）</w:t>
      </w:r>
    </w:p>
    <w:p w:rsidR="005B41E0" w:rsidRDefault="00664F53">
      <w:r>
        <w:rPr>
          <w:rFonts w:hint="eastAsia"/>
        </w:rPr>
        <w:t>1.</w:t>
      </w:r>
      <w:r>
        <w:rPr>
          <w:rFonts w:hint="eastAsia"/>
        </w:rPr>
        <w:t>阅读下面文字，根据语境完成后面的题目。（</w:t>
      </w:r>
      <w:r>
        <w:rPr>
          <w:rFonts w:hint="eastAsia"/>
        </w:rPr>
        <w:t>4</w:t>
      </w:r>
      <w:r>
        <w:rPr>
          <w:rFonts w:hint="eastAsia"/>
        </w:rPr>
        <w:t>分）</w:t>
      </w:r>
    </w:p>
    <w:p w:rsidR="005B41E0" w:rsidRDefault="00664F53">
      <w:pPr>
        <w:ind w:leftChars="1200" w:left="2520"/>
        <w:jc w:val="left"/>
      </w:pPr>
      <w:r>
        <w:t>吹号者从铺散着</w:t>
      </w:r>
      <w:r>
        <w:rPr>
          <w:rFonts w:hint="eastAsia"/>
        </w:rPr>
        <w:t>稻草</w:t>
      </w:r>
      <w:r>
        <w:t>的地面上起来了</w:t>
      </w:r>
      <w:r>
        <w:rPr>
          <w:rFonts w:hint="eastAsia"/>
        </w:rPr>
        <w:t>，</w:t>
      </w:r>
    </w:p>
    <w:p w:rsidR="005B41E0" w:rsidRDefault="00664F53">
      <w:pPr>
        <w:ind w:leftChars="1200" w:left="2520"/>
        <w:jc w:val="left"/>
      </w:pPr>
      <w:r>
        <w:t>他不</w:t>
      </w:r>
      <w:r>
        <w:rPr>
          <w:em w:val="dot"/>
        </w:rPr>
        <w:t>埋</w:t>
      </w:r>
      <w:r>
        <w:t>怨自己是睡在如此潮湿的泥地上</w:t>
      </w:r>
      <w:r>
        <w:rPr>
          <w:rFonts w:hint="eastAsia"/>
        </w:rPr>
        <w:t>，</w:t>
      </w:r>
    </w:p>
    <w:p w:rsidR="005B41E0" w:rsidRDefault="00664F53">
      <w:pPr>
        <w:ind w:leftChars="1200" w:left="2520"/>
        <w:jc w:val="left"/>
      </w:pPr>
      <w:r>
        <w:t>他轻</w:t>
      </w:r>
      <w:r>
        <w:rPr>
          <w:rFonts w:hint="eastAsia"/>
        </w:rPr>
        <w:t>ji</w:t>
      </w:r>
      <w:r>
        <w:rPr>
          <w:rFonts w:ascii="宋体" w:eastAsia="宋体" w:hAnsi="宋体" w:cs="宋体" w:hint="eastAsia"/>
        </w:rPr>
        <w:t>é</w:t>
      </w:r>
      <w:r>
        <w:rPr>
          <w:rFonts w:hint="eastAsia"/>
        </w:rPr>
        <w:t>____</w:t>
      </w:r>
      <w:r>
        <w:t>地绑好了裹腿</w:t>
      </w:r>
      <w:r>
        <w:rPr>
          <w:rFonts w:hint="eastAsia"/>
        </w:rPr>
        <w:t>，</w:t>
      </w:r>
    </w:p>
    <w:p w:rsidR="005B41E0" w:rsidRDefault="00664F53">
      <w:pPr>
        <w:ind w:leftChars="1200" w:left="2520"/>
        <w:jc w:val="left"/>
      </w:pPr>
      <w:r>
        <w:t>他用冰冷的水洗过了脸</w:t>
      </w:r>
      <w:r>
        <w:rPr>
          <w:rFonts w:hint="eastAsia"/>
        </w:rPr>
        <w:t>，</w:t>
      </w:r>
    </w:p>
    <w:p w:rsidR="005B41E0" w:rsidRDefault="00664F53">
      <w:pPr>
        <w:ind w:leftChars="1200" w:left="2520"/>
        <w:jc w:val="left"/>
      </w:pPr>
      <w:r>
        <w:t>他看着那些发出困</w:t>
      </w:r>
      <w:r>
        <w:t>f</w:t>
      </w:r>
      <w:r>
        <w:rPr>
          <w:rFonts w:ascii="宋体" w:eastAsia="宋体" w:hAnsi="宋体" w:cs="宋体" w:hint="eastAsia"/>
        </w:rPr>
        <w:t>á</w:t>
      </w:r>
      <w:r>
        <w:rPr>
          <w:rFonts w:hint="eastAsia"/>
        </w:rPr>
        <w:t>____</w:t>
      </w:r>
      <w:r>
        <w:t>的鼾声的同伴</w:t>
      </w:r>
      <w:r>
        <w:rPr>
          <w:rFonts w:hint="eastAsia"/>
        </w:rPr>
        <w:t>，</w:t>
      </w:r>
    </w:p>
    <w:p w:rsidR="005B41E0" w:rsidRDefault="00664F53">
      <w:pPr>
        <w:ind w:leftChars="1200" w:left="2520"/>
        <w:jc w:val="left"/>
      </w:pPr>
      <w:r>
        <w:t>于是他伸手携去了他的号角</w:t>
      </w:r>
      <w:r>
        <w:rPr>
          <w:rFonts w:hint="eastAsia"/>
        </w:rPr>
        <w:t>；</w:t>
      </w:r>
    </w:p>
    <w:p w:rsidR="005B41E0" w:rsidRDefault="00664F53">
      <w:pPr>
        <w:ind w:leftChars="1200" w:left="2520"/>
        <w:jc w:val="left"/>
      </w:pPr>
      <w:r>
        <w:t>门外依然是一片</w:t>
      </w:r>
      <w:r>
        <w:rPr>
          <w:rFonts w:hint="eastAsia"/>
        </w:rPr>
        <w:t>黝黑，</w:t>
      </w:r>
    </w:p>
    <w:p w:rsidR="005B41E0" w:rsidRDefault="00664F53">
      <w:pPr>
        <w:ind w:leftChars="1200" w:left="2520"/>
        <w:jc w:val="left"/>
      </w:pPr>
      <w:r>
        <w:t>黎明没有到来</w:t>
      </w:r>
      <w:r>
        <w:rPr>
          <w:rFonts w:hint="eastAsia"/>
        </w:rPr>
        <w:t>，</w:t>
      </w:r>
    </w:p>
    <w:p w:rsidR="005B41E0" w:rsidRDefault="00664F53">
      <w:pPr>
        <w:ind w:leftChars="1200" w:left="2520"/>
        <w:jc w:val="left"/>
      </w:pPr>
      <w:r>
        <w:t>那</w:t>
      </w:r>
      <w:r>
        <w:rPr>
          <w:rFonts w:ascii="Wingdings 2" w:eastAsia="宋体" w:hAnsi="Wingdings 2" w:cs="宋体"/>
        </w:rPr>
        <w:t></w:t>
      </w:r>
      <w:r>
        <w:t>醒他的</w:t>
      </w:r>
    </w:p>
    <w:p w:rsidR="005B41E0" w:rsidRDefault="00664F53">
      <w:pPr>
        <w:ind w:leftChars="1200" w:left="2520"/>
        <w:jc w:val="left"/>
      </w:pPr>
      <w:r>
        <w:t>是他自己对于黎明的</w:t>
      </w:r>
    </w:p>
    <w:p w:rsidR="005B41E0" w:rsidRDefault="00664F53">
      <w:pPr>
        <w:ind w:leftChars="1200" w:left="2520"/>
        <w:jc w:val="left"/>
      </w:pPr>
      <w:r>
        <w:t>过于</w:t>
      </w:r>
      <w:r>
        <w:rPr>
          <w:rFonts w:hint="eastAsia"/>
        </w:rPr>
        <w:t>殷切</w:t>
      </w:r>
      <w:r>
        <w:t>的想望</w:t>
      </w:r>
      <w:r>
        <w:rPr>
          <w:rFonts w:hint="eastAsia"/>
        </w:rPr>
        <w:t>。</w:t>
      </w:r>
    </w:p>
    <w:p w:rsidR="005B41E0" w:rsidRDefault="00664F53">
      <w:pPr>
        <w:jc w:val="right"/>
      </w:pPr>
      <w:r>
        <w:rPr>
          <w:rFonts w:hint="eastAsia"/>
        </w:rPr>
        <w:t>（</w:t>
      </w:r>
      <w:r>
        <w:t>节选自《艾青诗选</w:t>
      </w:r>
      <w:r>
        <w:t>·</w:t>
      </w:r>
      <w:r>
        <w:t>吹号者》</w:t>
      </w:r>
      <w:r>
        <w:rPr>
          <w:rFonts w:hint="eastAsia"/>
        </w:rPr>
        <w:t>）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）根据拼音写出相应的汉字。（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分）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轻</w:t>
      </w:r>
      <w:r>
        <w:rPr>
          <w:rFonts w:ascii="Times New Roman" w:hAnsi="Times New Roman" w:cs="Times New Roman"/>
        </w:rPr>
        <w:t>ji</w:t>
      </w:r>
      <w:r>
        <w:rPr>
          <w:rFonts w:ascii="Times New Roman" w:eastAsia="宋体" w:hAnsi="Times New Roman" w:cs="Times New Roman"/>
        </w:rPr>
        <w:t>é</w:t>
      </w:r>
      <w:r>
        <w:rPr>
          <w:rFonts w:ascii="Times New Roman" w:hAnsi="Times New Roman" w:cs="Times New Roman"/>
        </w:rPr>
        <w:t xml:space="preserve">____  </w:t>
      </w:r>
      <w:r>
        <w:rPr>
          <w:rFonts w:ascii="Times New Roman" w:hAnsi="Times New Roman" w:cs="Times New Roman"/>
        </w:rPr>
        <w:t>困</w:t>
      </w:r>
      <w:r>
        <w:rPr>
          <w:rFonts w:ascii="Times New Roman" w:hAnsi="Times New Roman" w:cs="Times New Roman"/>
        </w:rPr>
        <w:t>f</w:t>
      </w:r>
      <w:r>
        <w:rPr>
          <w:rFonts w:ascii="Times New Roman" w:eastAsia="宋体" w:hAnsi="Times New Roman" w:cs="Times New Roman"/>
        </w:rPr>
        <w:t>á</w:t>
      </w:r>
      <w:r>
        <w:rPr>
          <w:rFonts w:ascii="Times New Roman" w:hAnsi="Times New Roman" w:cs="Times New Roman"/>
        </w:rPr>
        <w:t>____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）加点字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埋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在文中读音正确的一项是</w:t>
      </w:r>
      <w:r>
        <w:rPr>
          <w:rFonts w:ascii="Times New Roman" w:hAnsi="Times New Roman" w:cs="Times New Roman"/>
        </w:rPr>
        <w:t>(  )(1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A.m</w:t>
      </w:r>
      <w:r>
        <w:rPr>
          <w:rFonts w:ascii="Times New Roman" w:eastAsia="宋体" w:hAnsi="Times New Roman" w:cs="Times New Roman"/>
        </w:rPr>
        <w:t>á</w:t>
      </w:r>
      <w:r>
        <w:rPr>
          <w:rFonts w:ascii="Times New Roman" w:hAnsi="Times New Roman" w:cs="Times New Roman"/>
        </w:rPr>
        <w:t>i    B.m</w:t>
      </w:r>
      <w:r>
        <w:rPr>
          <w:rFonts w:ascii="Times New Roman" w:eastAsia="宋体" w:hAnsi="Times New Roman" w:cs="Times New Roman"/>
        </w:rPr>
        <w:t>á</w:t>
      </w:r>
      <w:r>
        <w:rPr>
          <w:rFonts w:ascii="Times New Roman" w:hAnsi="Times New Roman" w:cs="Times New Roman"/>
        </w:rPr>
        <w:t>n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）填入文中</w:t>
      </w:r>
      <w:r>
        <w:rPr>
          <w:rFonts w:ascii="Wingdings 2" w:eastAsia="宋体" w:hAnsi="Wingdings 2" w:cs="宋体"/>
        </w:rPr>
        <w:t></w:t>
      </w:r>
      <w:r>
        <w:rPr>
          <w:rFonts w:ascii="Times New Roman" w:eastAsia="宋体" w:hAnsi="Times New Roman" w:cs="Times New Roman"/>
        </w:rPr>
        <w:t>正确</w:t>
      </w:r>
      <w:r>
        <w:rPr>
          <w:rFonts w:ascii="Times New Roman" w:hAnsi="Times New Roman" w:cs="Times New Roman"/>
        </w:rPr>
        <w:t>的一项是</w:t>
      </w:r>
      <w:r>
        <w:rPr>
          <w:rFonts w:ascii="Times New Roman" w:hAnsi="Times New Roman" w:cs="Times New Roman"/>
        </w:rPr>
        <w:t>(  )(1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t>惊</w:t>
      </w:r>
      <w:r>
        <w:rPr>
          <w:rFonts w:ascii="Times New Roman" w:hAnsi="Times New Roman" w:cs="Times New Roman"/>
        </w:rPr>
        <w:t xml:space="preserve">          B.</w:t>
      </w:r>
      <w:r>
        <w:rPr>
          <w:rFonts w:ascii="Times New Roman" w:hAnsi="Times New Roman" w:cs="Times New Roman"/>
        </w:rPr>
        <w:t>警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>古诗文名句默写。</w:t>
      </w:r>
      <w:r>
        <w:rPr>
          <w:rFonts w:ascii="Times New Roman" w:hAnsi="Times New Roman" w:cs="Times New Roman"/>
        </w:rPr>
        <w:t>(8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B41E0" w:rsidRDefault="00664F53">
      <w:pPr>
        <w:ind w:firstLineChars="200" w:firstLine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春去春回几番景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花开花落总关情。春水初生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白居易信马踏春钱塘湖畔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“①__________</w:t>
      </w:r>
      <w:r>
        <w:rPr>
          <w:rFonts w:ascii="Times New Roman" w:hAnsi="Times New Roman" w:cs="Times New Roman"/>
        </w:rPr>
        <w:t>浅草才能没马蹄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一个紫嫣红的春天款款而至</w:t>
      </w:r>
      <w:r>
        <w:rPr>
          <w:rFonts w:ascii="Times New Roman" w:hAnsi="Times New Roman" w:cs="Times New Roman"/>
        </w:rPr>
        <w:t>;</w:t>
      </w:r>
      <w:r>
        <w:rPr>
          <w:rFonts w:ascii="Times New Roman" w:hAnsi="Times New Roman" w:cs="Times New Roman"/>
        </w:rPr>
        <w:t>夏花绚烂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周敦颐流连荷池。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予独爱</w:t>
      </w:r>
      <w:r>
        <w:rPr>
          <w:rFonts w:ascii="Times New Roman" w:hAnsi="Times New Roman" w:cs="Times New Roman"/>
        </w:rPr>
        <w:t>②__________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濯清涟而不妖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君子之风盈盈其间</w:t>
      </w:r>
      <w:r>
        <w:rPr>
          <w:rFonts w:ascii="Times New Roman" w:hAnsi="Times New Roman" w:cs="Times New Roman"/>
        </w:rPr>
        <w:t>;</w:t>
      </w:r>
      <w:r>
        <w:rPr>
          <w:rFonts w:ascii="Times New Roman" w:hAnsi="Times New Roman" w:cs="Times New Roman"/>
        </w:rPr>
        <w:t>秋风萧瑟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秋瑾小住京华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“③__________</w:t>
      </w:r>
      <w:r>
        <w:rPr>
          <w:rFonts w:ascii="Times New Roman" w:hAnsi="Times New Roman" w:cs="Times New Roman"/>
        </w:rPr>
        <w:t>，秋容如拭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，知音难觅的孤独涌上心头</w:t>
      </w:r>
      <w:r>
        <w:rPr>
          <w:rFonts w:ascii="Times New Roman" w:hAnsi="Times New Roman" w:cs="Times New Roman"/>
        </w:rPr>
        <w:t>;</w:t>
      </w:r>
      <w:r>
        <w:rPr>
          <w:rFonts w:ascii="Times New Roman" w:hAnsi="Times New Roman" w:cs="Times New Roman"/>
        </w:rPr>
        <w:t>北风卷地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冬雪骤降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岑参戌守边塞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“④__________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__________”</w:t>
      </w:r>
      <w:r>
        <w:rPr>
          <w:rFonts w:ascii="Times New Roman" w:hAnsi="Times New Roman" w:cs="Times New Roman"/>
        </w:rPr>
        <w:t>，以想象化冬为春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奇情逸发。而当落花时节，好友王昌龄左迁龙标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即便潇洒如李白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也不免在</w:t>
      </w:r>
      <w:r>
        <w:rPr>
          <w:rFonts w:ascii="Times New Roman" w:hAnsi="Times New Roman" w:cs="Times New Roman"/>
        </w:rPr>
        <w:t>“⑥__________”</w:t>
      </w:r>
      <w:r>
        <w:rPr>
          <w:rFonts w:ascii="Times New Roman" w:hAnsi="Times New Roman" w:cs="Times New Roman"/>
        </w:rPr>
        <w:t>时生出几分伤感；然而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也总有人能跳出落英伤怀的窠臼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龚自珍就以</w:t>
      </w:r>
      <w:r>
        <w:rPr>
          <w:rFonts w:ascii="Times New Roman" w:hAnsi="Times New Roman" w:cs="Times New Roman"/>
        </w:rPr>
        <w:t>“⑦__________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⑧__________”</w:t>
      </w:r>
      <w:r>
        <w:rPr>
          <w:rFonts w:ascii="Times New Roman" w:hAnsi="Times New Roman" w:cs="Times New Roman"/>
        </w:rPr>
        <w:t>赋予了落花别样的情意。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3.“</w:t>
      </w:r>
      <w:r>
        <w:rPr>
          <w:rFonts w:ascii="Times New Roman" w:hAnsi="Times New Roman" w:cs="Times New Roman"/>
        </w:rPr>
        <w:t>岁寒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然后知松柏之后凋也。</w:t>
      </w:r>
      <w:r>
        <w:rPr>
          <w:rFonts w:ascii="Times New Roman" w:hAnsi="Times New Roman" w:cs="Times New Roman"/>
        </w:rPr>
        <w:t>”(</w:t>
      </w:r>
      <w:r>
        <w:rPr>
          <w:rFonts w:ascii="Times New Roman" w:hAnsi="Times New Roman" w:cs="Times New Roman"/>
        </w:rPr>
        <w:t>《论语》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中国古民居的窗户、门楼讲究图案装饰，为显示主人高洁、坚贞的志趣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常与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松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一起出现并具有固定文化内涵的一项是</w:t>
      </w:r>
      <w:r>
        <w:rPr>
          <w:rFonts w:ascii="Times New Roman" w:hAnsi="Times New Roman" w:cs="Times New Roman"/>
        </w:rPr>
        <w:t>(   )(2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t>梅、鹤</w:t>
      </w:r>
      <w:r>
        <w:rPr>
          <w:rFonts w:ascii="Times New Roman" w:hAnsi="Times New Roman" w:cs="Times New Roman"/>
        </w:rPr>
        <w:t xml:space="preserve">   B.</w:t>
      </w:r>
      <w:r>
        <w:rPr>
          <w:rFonts w:ascii="Times New Roman" w:hAnsi="Times New Roman" w:cs="Times New Roman"/>
        </w:rPr>
        <w:t>竹、兰</w:t>
      </w:r>
      <w:r>
        <w:rPr>
          <w:rFonts w:ascii="Times New Roman" w:hAnsi="Times New Roman" w:cs="Times New Roman"/>
        </w:rPr>
        <w:t xml:space="preserve">   C.</w:t>
      </w:r>
      <w:r>
        <w:rPr>
          <w:rFonts w:ascii="Times New Roman" w:hAnsi="Times New Roman" w:cs="Times New Roman"/>
        </w:rPr>
        <w:t>兰、鹿</w:t>
      </w:r>
      <w:r>
        <w:rPr>
          <w:rFonts w:ascii="Times New Roman" w:hAnsi="Times New Roman" w:cs="Times New Roman"/>
        </w:rPr>
        <w:t xml:space="preserve">    D.</w:t>
      </w:r>
      <w:r>
        <w:rPr>
          <w:rFonts w:ascii="Times New Roman" w:hAnsi="Times New Roman" w:cs="Times New Roman"/>
        </w:rPr>
        <w:t>竹、梅</w:t>
      </w:r>
      <w:r>
        <w:rPr>
          <w:rFonts w:ascii="Times New Roman" w:hAnsi="Times New Roman" w:cs="Times New Roman"/>
        </w:rPr>
        <w:t xml:space="preserve"> </w:t>
      </w:r>
    </w:p>
    <w:p w:rsidR="005B41E0" w:rsidRDefault="00664F53">
      <w:pPr>
        <w:rPr>
          <w:rFonts w:ascii="Times New Roman" w:hAnsi="Times New Roman" w:cs="Times New Roman"/>
        </w:rPr>
      </w:pPr>
      <w:r>
        <w:rPr>
          <w:rFonts w:ascii="黑体" w:eastAsia="黑体" w:hAnsi="黑体" w:cs="黑体" w:hint="eastAsia"/>
        </w:rPr>
        <w:t>二、阅读</w:t>
      </w:r>
      <w:r>
        <w:rPr>
          <w:rFonts w:ascii="Times New Roman" w:hAnsi="Times New Roman" w:cs="Times New Roman"/>
        </w:rPr>
        <w:t>(48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B41E0" w:rsidRDefault="00664F5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(</w:t>
      </w:r>
      <w:r>
        <w:rPr>
          <w:rFonts w:ascii="Times New Roman" w:hAnsi="Times New Roman" w:cs="Times New Roman"/>
          <w:b/>
          <w:bCs/>
        </w:rPr>
        <w:t>一</w:t>
      </w:r>
      <w:r>
        <w:rPr>
          <w:rFonts w:ascii="Times New Roman" w:hAnsi="Times New Roman" w:cs="Times New Roman"/>
          <w:b/>
          <w:bCs/>
        </w:rPr>
        <w:t>)</w:t>
      </w:r>
      <w:r>
        <w:rPr>
          <w:rFonts w:ascii="Times New Roman" w:hAnsi="Times New Roman" w:cs="Times New Roman"/>
          <w:b/>
          <w:bCs/>
        </w:rPr>
        <w:t>名著</w:t>
      </w:r>
      <w:r>
        <w:rPr>
          <w:rFonts w:ascii="Times New Roman" w:hAnsi="Times New Roman" w:cs="Times New Roman" w:hint="eastAsia"/>
          <w:b/>
          <w:bCs/>
        </w:rPr>
        <w:t>阅</w:t>
      </w:r>
      <w:r>
        <w:rPr>
          <w:rFonts w:ascii="Times New Roman" w:hAnsi="Times New Roman" w:cs="Times New Roman"/>
          <w:b/>
          <w:bCs/>
        </w:rPr>
        <w:t>读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8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B41E0" w:rsidRDefault="00664F53">
      <w:r>
        <w:t>4.</w:t>
      </w:r>
      <w:r>
        <w:t>文学世界</w:t>
      </w:r>
      <w:r>
        <w:rPr>
          <w:rFonts w:hint="eastAsia"/>
        </w:rPr>
        <w:t>，</w:t>
      </w:r>
      <w:r>
        <w:t>万物有灵。下列作家笔下的</w:t>
      </w:r>
      <w:r>
        <w:rPr>
          <w:rFonts w:hint="eastAsia"/>
        </w:rPr>
        <w:t>哪</w:t>
      </w:r>
      <w:r>
        <w:t>种植物可以用来比喻简</w:t>
      </w:r>
      <w:r>
        <w:t>·</w:t>
      </w:r>
      <w:r>
        <w:t>爱</w:t>
      </w:r>
      <w:r>
        <w:t>?</w:t>
      </w:r>
      <w:r>
        <w:t>请结合相关内容</w:t>
      </w:r>
      <w:r>
        <w:rPr>
          <w:rFonts w:hint="eastAsia"/>
        </w:rPr>
        <w:t>，</w:t>
      </w:r>
      <w:r>
        <w:t>简析</w:t>
      </w:r>
      <w:r>
        <w:rPr>
          <w:rFonts w:hint="eastAsia"/>
        </w:rPr>
        <w:t>两</w:t>
      </w:r>
      <w:r>
        <w:t>者的相似之处</w:t>
      </w:r>
      <w:r>
        <w:rPr>
          <w:rFonts w:hint="eastAsia"/>
        </w:rPr>
        <w:t>。</w:t>
      </w:r>
      <w:r>
        <w:rPr>
          <w:rFonts w:ascii="Times New Roman" w:hAnsi="Times New Roman" w:cs="Times New Roman"/>
        </w:rPr>
        <w:t>(</w:t>
      </w:r>
      <w:r>
        <w:t>4</w:t>
      </w:r>
      <w:r>
        <w:t>分</w:t>
      </w:r>
      <w:r>
        <w:t>)</w:t>
      </w:r>
    </w:p>
    <w:p w:rsidR="005B41E0" w:rsidRDefault="00664F53">
      <w:r>
        <w:t>A.</w:t>
      </w:r>
      <w:r>
        <w:rPr>
          <w:rFonts w:hint="eastAsia"/>
        </w:rPr>
        <w:t>白杨树（茅盾）</w:t>
      </w:r>
      <w:r>
        <w:rPr>
          <w:rFonts w:hint="eastAsia"/>
        </w:rPr>
        <w:t xml:space="preserve">  B.</w:t>
      </w:r>
      <w:r>
        <w:t>小桃树</w:t>
      </w:r>
      <w:r>
        <w:t>(</w:t>
      </w:r>
      <w:r>
        <w:rPr>
          <w:rFonts w:hint="eastAsia"/>
        </w:rPr>
        <w:t>贾</w:t>
      </w:r>
      <w:r>
        <w:t>平凹</w:t>
      </w:r>
      <w:r>
        <w:t>)C.</w:t>
      </w:r>
      <w:r>
        <w:rPr>
          <w:rFonts w:hint="eastAsia"/>
        </w:rPr>
        <w:t>木棉树</w:t>
      </w:r>
      <w:r>
        <w:t>(</w:t>
      </w:r>
      <w:r>
        <w:t>舒婷《</w:t>
      </w:r>
      <w:r>
        <w:rPr>
          <w:rFonts w:hint="eastAsia"/>
        </w:rPr>
        <w:t>致橡树</w:t>
      </w:r>
      <w:r>
        <w:t>》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hint="eastAsia"/>
        </w:rPr>
        <w:t>______________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</w:t>
      </w:r>
      <w:r>
        <w:rPr>
          <w:rFonts w:ascii="Times New Roman" w:hAnsi="Times New Roman" w:cs="Times New Roman"/>
        </w:rPr>
        <w:t>《儒林外史》以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功名富贵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为镜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照出儒林各种人物的灵魂。阅读书评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完成后面的题目。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其书以功名富贵为一篇之骨</w:t>
      </w:r>
      <w:r>
        <w:rPr>
          <w:rFonts w:ascii="Times New Roman" w:hAnsi="Times New Roman" w:cs="Times New Roman"/>
        </w:rPr>
        <w:t>:</w:t>
      </w:r>
      <w:r>
        <w:rPr>
          <w:rFonts w:ascii="Times New Roman" w:hAnsi="Times New Roman" w:cs="Times New Roman"/>
        </w:rPr>
        <w:t>有心艳功名富</w:t>
      </w:r>
      <w:r>
        <w:rPr>
          <w:rFonts w:ascii="Times New Roman" w:hAnsi="Times New Roman" w:cs="Times New Roman" w:hint="eastAsia"/>
        </w:rPr>
        <w:t>贵</w:t>
      </w:r>
      <w:r>
        <w:rPr>
          <w:rFonts w:ascii="Times New Roman" w:hAnsi="Times New Roman" w:cs="Times New Roman"/>
        </w:rPr>
        <w:t>而媚人下人者</w:t>
      </w:r>
      <w:r>
        <w:rPr>
          <w:rFonts w:ascii="Times New Roman" w:hAnsi="Times New Roman" w:cs="Times New Roman"/>
        </w:rPr>
        <w:t>;</w:t>
      </w:r>
      <w:r>
        <w:rPr>
          <w:rFonts w:ascii="Times New Roman" w:hAnsi="Times New Roman" w:cs="Times New Roman"/>
        </w:rPr>
        <w:t>有倚仗功名富贵而骄人傲人者</w:t>
      </w:r>
      <w:r>
        <w:rPr>
          <w:rFonts w:ascii="Times New Roman" w:hAnsi="Times New Roman" w:cs="Times New Roman"/>
        </w:rPr>
        <w:t>;</w:t>
      </w:r>
      <w:r>
        <w:rPr>
          <w:rFonts w:ascii="Times New Roman" w:hAnsi="Times New Roman" w:cs="Times New Roman"/>
        </w:rPr>
        <w:t>有假托无意功名富</w:t>
      </w:r>
      <w:r>
        <w:rPr>
          <w:rFonts w:ascii="Times New Roman" w:hAnsi="Times New Roman" w:cs="Times New Roman" w:hint="eastAsia"/>
        </w:rPr>
        <w:t>贵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自以为高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被人看破耻笑者</w:t>
      </w:r>
      <w:r>
        <w:rPr>
          <w:rFonts w:ascii="Times New Roman" w:hAnsi="Times New Roman" w:cs="Times New Roman"/>
        </w:rPr>
        <w:t>;</w:t>
      </w:r>
      <w:r>
        <w:rPr>
          <w:rFonts w:ascii="Times New Roman" w:hAnsi="Times New Roman" w:cs="Times New Roman"/>
        </w:rPr>
        <w:t>终乃以辞却功名富贵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品地最上</w:t>
      </w:r>
      <w:r>
        <w:rPr>
          <w:rFonts w:ascii="Times New Roman" w:hAnsi="Times New Roman" w:cs="Times New Roman" w:hint="eastAsia"/>
        </w:rPr>
        <w:t>一</w:t>
      </w:r>
      <w:r>
        <w:rPr>
          <w:rFonts w:ascii="Times New Roman" w:hAnsi="Times New Roman" w:cs="Times New Roman"/>
        </w:rPr>
        <w:t>层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为中流砥柱。</w: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/>
        </w:rPr>
        <w:t>《儒林外史》卧闲草堂本闲斋老人序</w:t>
      </w:r>
      <w:r>
        <w:rPr>
          <w:rFonts w:ascii="Times New Roman" w:hAnsi="Times New Roman" w:cs="Times New Roman"/>
        </w:rPr>
        <w:t>)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 w:hint="eastAsia"/>
        </w:rPr>
        <w:t>从</w:t>
      </w:r>
      <w:r>
        <w:rPr>
          <w:rFonts w:ascii="Times New Roman" w:hAnsi="Times New Roman" w:cs="Times New Roman"/>
        </w:rPr>
        <w:t>下列选项中任选一项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指出他属于书评所列的哪种人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并结合小说情节加以阐述</w:t>
      </w:r>
      <w:r>
        <w:rPr>
          <w:rFonts w:ascii="Times New Roman" w:hAnsi="Times New Roman" w:cs="Times New Roman" w:hint="eastAsia"/>
        </w:rPr>
        <w:t>。</w:t>
      </w:r>
    </w:p>
    <w:p w:rsidR="005B41E0" w:rsidRDefault="00664F53">
      <w:p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t xml:space="preserve">王冕　　</w:t>
      </w:r>
      <w:r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t>牛浦郎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</w:t>
      </w:r>
      <w:r>
        <w:rPr>
          <w:rFonts w:hint="eastAsia"/>
        </w:rPr>
        <w:lastRenderedPageBreak/>
        <w:t>______________________________________________________________________________________________________________________________________________________________</w:t>
      </w:r>
    </w:p>
    <w:p w:rsidR="005B41E0" w:rsidRDefault="00664F53">
      <w:pPr>
        <w:rPr>
          <w:rFonts w:ascii="Times New Roman" w:hAnsi="Times New Roman" w:cs="Times New Roman"/>
        </w:rPr>
      </w:pPr>
      <w:r>
        <w:rPr>
          <w:rFonts w:ascii="黑体" w:eastAsia="黑体" w:hAnsi="黑体" w:cs="黑体" w:hint="eastAsia"/>
        </w:rPr>
        <w:t>（二）文学类文本阅读</w:t>
      </w:r>
      <w:r>
        <w:rPr>
          <w:rFonts w:ascii="Times New Roman" w:hAnsi="Times New Roman" w:cs="Times New Roman"/>
        </w:rPr>
        <w:t>(15</w:t>
      </w:r>
      <w:r>
        <w:rPr>
          <w:rFonts w:ascii="Times New Roman" w:hAnsi="Times New Roman" w:cs="Times New Roman"/>
        </w:rPr>
        <w:t>分）</w:t>
      </w:r>
    </w:p>
    <w:p w:rsidR="005B41E0" w:rsidRDefault="00664F53">
      <w:pPr>
        <w:jc w:val="center"/>
      </w:pPr>
      <w:r>
        <w:t>在泸</w:t>
      </w:r>
      <w:r>
        <w:t>县</w:t>
      </w:r>
    </w:p>
    <w:p w:rsidR="005B41E0" w:rsidRDefault="00664F53">
      <w:pPr>
        <w:jc w:val="center"/>
      </w:pPr>
      <w:r>
        <w:rPr>
          <w:rFonts w:hint="eastAsia"/>
        </w:rPr>
        <w:t>巴金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我知道船要在泸县过夜</w:t>
      </w:r>
      <w:r>
        <w:rPr>
          <w:rFonts w:hint="eastAsia"/>
        </w:rPr>
        <w:t>，</w:t>
      </w:r>
      <w:r>
        <w:rPr>
          <w:rFonts w:hint="eastAsia"/>
        </w:rPr>
        <w:t>等它靠好码头</w:t>
      </w:r>
      <w:r>
        <w:rPr>
          <w:rFonts w:hint="eastAsia"/>
        </w:rPr>
        <w:t>，</w:t>
      </w:r>
      <w:r>
        <w:rPr>
          <w:rFonts w:hint="eastAsia"/>
        </w:rPr>
        <w:t>便拿起大衣</w:t>
      </w:r>
      <w:r>
        <w:rPr>
          <w:rFonts w:hint="eastAsia"/>
        </w:rPr>
        <w:t>，</w:t>
      </w:r>
      <w:r>
        <w:rPr>
          <w:rFonts w:hint="eastAsia"/>
        </w:rPr>
        <w:t>戴上呢帽到岸上去</w:t>
      </w:r>
      <w:r>
        <w:rPr>
          <w:rFonts w:hint="eastAsia"/>
        </w:rPr>
        <w:t>，</w:t>
      </w:r>
      <w:r>
        <w:rPr>
          <w:rFonts w:hint="eastAsia"/>
        </w:rPr>
        <w:t>这时不过下午</w:t>
      </w:r>
      <w:r>
        <w:rPr>
          <w:rFonts w:hint="eastAsia"/>
        </w:rPr>
        <w:t>三</w:t>
      </w:r>
      <w:r>
        <w:rPr>
          <w:rFonts w:hint="eastAsia"/>
        </w:rPr>
        <w:t>点钟的光景</w:t>
      </w:r>
      <w:r>
        <w:rPr>
          <w:rFonts w:hint="eastAsia"/>
        </w:rPr>
        <w:t>。</w:t>
      </w:r>
    </w:p>
    <w:p w:rsidR="005B41E0" w:rsidRDefault="00664F53">
      <w:pPr>
        <w:jc w:val="left"/>
      </w:pPr>
      <w:r>
        <w:rPr>
          <w:rFonts w:hint="eastAsia"/>
        </w:rPr>
        <w:t xml:space="preserve">　　我慢慢地走上土坡</w:t>
      </w:r>
      <w:r>
        <w:rPr>
          <w:rFonts w:hint="eastAsia"/>
        </w:rPr>
        <w:t>，</w:t>
      </w:r>
      <w:r>
        <w:rPr>
          <w:rFonts w:hint="eastAsia"/>
        </w:rPr>
        <w:t>在一个墩上站住</w:t>
      </w:r>
      <w:r>
        <w:rPr>
          <w:rFonts w:hint="eastAsia"/>
        </w:rPr>
        <w:t>，</w:t>
      </w:r>
      <w:r>
        <w:rPr>
          <w:rFonts w:hint="eastAsia"/>
        </w:rPr>
        <w:t>便掉转身子去看江景。白带似的江水横在我的脚下</w:t>
      </w:r>
      <w:r>
        <w:rPr>
          <w:rFonts w:hint="eastAsia"/>
        </w:rPr>
        <w:t>，</w:t>
      </w:r>
      <w:r>
        <w:rPr>
          <w:rFonts w:hint="eastAsia"/>
        </w:rPr>
        <w:t>映着午后的秋阳</w:t>
      </w:r>
      <w:r>
        <w:rPr>
          <w:rFonts w:hint="eastAsia"/>
        </w:rPr>
        <w:t>，</w:t>
      </w:r>
      <w:r>
        <w:rPr>
          <w:rFonts w:hint="eastAsia"/>
        </w:rPr>
        <w:t>发出悦目的闪光</w:t>
      </w:r>
      <w:r>
        <w:rPr>
          <w:rFonts w:hint="eastAsia"/>
        </w:rPr>
        <w:t>，</w:t>
      </w:r>
      <w:r>
        <w:rPr>
          <w:rFonts w:hint="eastAsia"/>
        </w:rPr>
        <w:t>和天空成了一样的颜色</w:t>
      </w:r>
      <w:r>
        <w:rPr>
          <w:rFonts w:hint="eastAsia"/>
        </w:rPr>
        <w:t>。</w:t>
      </w:r>
      <w:r>
        <w:rPr>
          <w:rFonts w:hint="eastAsia"/>
        </w:rPr>
        <w:t>岸边一片沙滩</w:t>
      </w:r>
      <w:r>
        <w:rPr>
          <w:rFonts w:hint="eastAsia"/>
        </w:rPr>
        <w:t>，</w:t>
      </w:r>
      <w:r>
        <w:rPr>
          <w:rFonts w:hint="eastAsia"/>
        </w:rPr>
        <w:t>几间茅屋</w:t>
      </w:r>
      <w:r>
        <w:rPr>
          <w:rFonts w:hint="eastAsia"/>
        </w:rPr>
        <w:t>，</w:t>
      </w:r>
      <w:r>
        <w:rPr>
          <w:rFonts w:hint="eastAsia"/>
        </w:rPr>
        <w:t>两只囤船</w:t>
      </w:r>
      <w:r>
        <w:rPr>
          <w:rFonts w:hint="eastAsia"/>
        </w:rPr>
        <w:t>，</w:t>
      </w:r>
      <w:r>
        <w:rPr>
          <w:rFonts w:hint="eastAsia"/>
        </w:rPr>
        <w:t>还有一列帆樯高耸的小舟。这些似乎全陷入静止的状态</w:t>
      </w:r>
      <w:r>
        <w:rPr>
          <w:rFonts w:hint="eastAsia"/>
        </w:rPr>
        <w:t>，</w:t>
      </w:r>
      <w:r>
        <w:rPr>
          <w:rFonts w:hint="eastAsia"/>
        </w:rPr>
        <w:t>但是来往的人却使它们活动了。一切于我都是十分亲切。我怀着轻快的心把它们全收入我的眼里。我望着四周景物渐渐地回复到静止的状态中</w:t>
      </w:r>
      <w:r>
        <w:rPr>
          <w:rFonts w:hint="eastAsia"/>
        </w:rPr>
        <w:t>，</w:t>
      </w:r>
      <w:r>
        <w:rPr>
          <w:rFonts w:hint="eastAsia"/>
        </w:rPr>
        <w:t>我才拔脚往坡上的城市走去</w:t>
      </w:r>
      <w:r>
        <w:rPr>
          <w:rFonts w:hint="eastAsia"/>
        </w:rPr>
        <w:t>。</w:t>
      </w:r>
    </w:p>
    <w:p w:rsidR="005B41E0" w:rsidRDefault="00664F53">
      <w:pPr>
        <w:jc w:val="left"/>
      </w:pPr>
      <w:r>
        <w:rPr>
          <w:rFonts w:hint="eastAsia"/>
        </w:rPr>
        <w:t xml:space="preserve">　　这是我第二次踏上泸县的土地</w:t>
      </w:r>
      <w:r>
        <w:rPr>
          <w:rFonts w:hint="eastAsia"/>
        </w:rPr>
        <w:t>，</w:t>
      </w:r>
      <w:r>
        <w:rPr>
          <w:rFonts w:hint="eastAsia"/>
        </w:rPr>
        <w:t>第一次还是在十七年前。那时我不过是十八九岁的少年</w:t>
      </w:r>
      <w:r>
        <w:rPr>
          <w:rFonts w:hint="eastAsia"/>
        </w:rPr>
        <w:t>，</w:t>
      </w:r>
      <w:r>
        <w:rPr>
          <w:rFonts w:hint="eastAsia"/>
        </w:rPr>
        <w:t>怀着一颗年轻的纯白的心。现在我重睹这个可爱的土地</w:t>
      </w:r>
      <w:r>
        <w:rPr>
          <w:rFonts w:hint="eastAsia"/>
        </w:rPr>
        <w:t>，</w:t>
      </w:r>
      <w:r>
        <w:rPr>
          <w:rFonts w:hint="eastAsia"/>
        </w:rPr>
        <w:t>我的心上已经盖满了人世的创伤</w:t>
      </w:r>
      <w:r>
        <w:rPr>
          <w:rFonts w:hint="eastAsia"/>
        </w:rPr>
        <w:t>，</w:t>
      </w:r>
      <w:r>
        <w:rPr>
          <w:rFonts w:hint="eastAsia"/>
        </w:rPr>
        <w:t>我想我应该有了大的改变。但是站在一个掷“糖罗汉”的摊子跟前</w:t>
      </w:r>
      <w:r>
        <w:rPr>
          <w:rFonts w:hint="eastAsia"/>
        </w:rPr>
        <w:t>，</w:t>
      </w:r>
      <w:r>
        <w:rPr>
          <w:rFonts w:hint="eastAsia"/>
        </w:rPr>
        <w:t>听着从两个人手里先后掷下的骰子声</w:t>
      </w:r>
      <w:r>
        <w:rPr>
          <w:rFonts w:hint="eastAsia"/>
        </w:rPr>
        <w:t>，</w:t>
      </w:r>
      <w:r>
        <w:rPr>
          <w:rFonts w:hint="eastAsia"/>
        </w:rPr>
        <w:t>望着</w:t>
      </w:r>
      <w:r>
        <w:rPr>
          <w:rFonts w:hint="eastAsia"/>
        </w:rPr>
        <w:t>摊</w:t>
      </w:r>
      <w:r>
        <w:rPr>
          <w:rFonts w:hint="eastAsia"/>
        </w:rPr>
        <w:t>子上三四排长短不齐的糖人</w:t>
      </w:r>
      <w:r>
        <w:rPr>
          <w:rFonts w:hint="eastAsia"/>
        </w:rPr>
        <w:t>，</w:t>
      </w:r>
      <w:r>
        <w:rPr>
          <w:rFonts w:hint="eastAsia"/>
        </w:rPr>
        <w:t>我忽然觉得自己回到小孩的时代了。那个把全部注意力放在碗里的孩子仿佛就是我。我留恋地在这个摊子前站了一刻钟光景</w:t>
      </w:r>
      <w:r>
        <w:rPr>
          <w:rFonts w:hint="eastAsia"/>
        </w:rPr>
        <w:t>，</w:t>
      </w:r>
      <w:r>
        <w:rPr>
          <w:rFonts w:hint="eastAsia"/>
        </w:rPr>
        <w:t>我感到一种</w:t>
      </w:r>
      <w:r>
        <w:rPr>
          <w:rFonts w:hint="eastAsia"/>
        </w:rPr>
        <w:t>幼稚</w:t>
      </w:r>
      <w:r>
        <w:rPr>
          <w:rFonts w:hint="eastAsia"/>
        </w:rPr>
        <w:t>的喜悦。那个孩子空着手走开了</w:t>
      </w:r>
      <w:r>
        <w:rPr>
          <w:rFonts w:hint="eastAsia"/>
        </w:rPr>
        <w:t>，</w:t>
      </w:r>
      <w:r>
        <w:rPr>
          <w:rFonts w:hint="eastAsia"/>
        </w:rPr>
        <w:t>他讲话用的是我极其熟习的声音。这声音引着我走了大半条街。我跟着小孩走</w:t>
      </w:r>
      <w:r>
        <w:rPr>
          <w:rFonts w:hint="eastAsia"/>
        </w:rPr>
        <w:t>，</w:t>
      </w:r>
      <w:r>
        <w:rPr>
          <w:rFonts w:hint="eastAsia"/>
        </w:rPr>
        <w:t>好像在追自己的影子</w:t>
      </w:r>
      <w:r>
        <w:rPr>
          <w:rFonts w:hint="eastAsia"/>
        </w:rPr>
        <w:t>，</w:t>
      </w:r>
      <w:r>
        <w:rPr>
          <w:rFonts w:hint="eastAsia"/>
        </w:rPr>
        <w:t>我似乎一跳就</w:t>
      </w:r>
      <w:r>
        <w:rPr>
          <w:rFonts w:hint="eastAsia"/>
        </w:rPr>
        <w:t>越过了二十年的长岁月</w:t>
      </w:r>
      <w:r>
        <w:rPr>
          <w:rFonts w:hint="eastAsia"/>
        </w:rPr>
        <w:t>。</w:t>
      </w:r>
    </w:p>
    <w:p w:rsidR="005B41E0" w:rsidRDefault="00664F53">
      <w:pPr>
        <w:jc w:val="left"/>
      </w:pPr>
      <w:r>
        <w:rPr>
          <w:rFonts w:hint="eastAsia"/>
        </w:rPr>
        <w:t xml:space="preserve">　　然而就只走了大半条街</w:t>
      </w:r>
      <w:r>
        <w:rPr>
          <w:rFonts w:hint="eastAsia"/>
        </w:rPr>
        <w:t>，</w:t>
      </w:r>
      <w:r>
        <w:rPr>
          <w:rFonts w:hint="eastAsia"/>
        </w:rPr>
        <w:t>就只有这么短短的快乐的时间</w:t>
      </w:r>
      <w:r>
        <w:rPr>
          <w:rFonts w:hint="eastAsia"/>
        </w:rPr>
        <w:t>!</w:t>
      </w:r>
      <w:r>
        <w:rPr>
          <w:rFonts w:hint="eastAsia"/>
        </w:rPr>
        <w:t>我突然被拉回来了</w:t>
      </w:r>
      <w:r>
        <w:rPr>
          <w:rFonts w:hint="eastAsia"/>
        </w:rPr>
        <w:t>，</w:t>
      </w:r>
      <w:r>
        <w:rPr>
          <w:rFonts w:hint="eastAsia"/>
        </w:rPr>
        <w:t>从远去了的年代回来了。一大片炸毁房屋的废墟横在我面前</w:t>
      </w:r>
      <w:r>
        <w:rPr>
          <w:rFonts w:hint="eastAsia"/>
        </w:rPr>
        <w:t>，</w:t>
      </w:r>
      <w:r>
        <w:rPr>
          <w:rFonts w:hint="eastAsia"/>
        </w:rPr>
        <w:t>全是碎砖破瓦</w:t>
      </w:r>
      <w:r>
        <w:rPr>
          <w:rFonts w:hint="eastAsia"/>
        </w:rPr>
        <w:t>，</w:t>
      </w:r>
      <w:r>
        <w:rPr>
          <w:rFonts w:hint="eastAsia"/>
        </w:rPr>
        <w:t>只有倾斜欲坠的断墙颓壁留下来</w:t>
      </w:r>
      <w:r>
        <w:rPr>
          <w:rFonts w:hint="eastAsia"/>
        </w:rPr>
        <w:t>，</w:t>
      </w:r>
      <w:r>
        <w:rPr>
          <w:rFonts w:hint="eastAsia"/>
        </w:rPr>
        <w:t>告诉我们人家的界限。焦炙的黑印涂污了粉白墙</w:t>
      </w:r>
      <w:r>
        <w:rPr>
          <w:rFonts w:hint="eastAsia"/>
        </w:rPr>
        <w:t>，</w:t>
      </w:r>
      <w:r>
        <w:rPr>
          <w:rFonts w:hint="eastAsia"/>
        </w:rPr>
        <w:t>孤寂的</w:t>
      </w:r>
      <w:r>
        <w:rPr>
          <w:rFonts w:hint="eastAsia"/>
        </w:rPr>
        <w:t>梁</w:t>
      </w:r>
      <w:r>
        <w:rPr>
          <w:rFonts w:hint="eastAsia"/>
        </w:rPr>
        <w:t>柱带着伤痕向人诉说昔日的紫荣和今日的不幸。有一处</w:t>
      </w:r>
      <w:r>
        <w:rPr>
          <w:rFonts w:hint="eastAsia"/>
        </w:rPr>
        <w:t>，</w:t>
      </w:r>
      <w:r>
        <w:rPr>
          <w:rFonts w:hint="eastAsia"/>
        </w:rPr>
        <w:t>在一堵较大的白壁上</w:t>
      </w:r>
      <w:r>
        <w:rPr>
          <w:rFonts w:hint="eastAsia"/>
        </w:rPr>
        <w:t>，</w:t>
      </w:r>
      <w:r>
        <w:rPr>
          <w:rFonts w:hint="eastAsia"/>
        </w:rPr>
        <w:t>触目地现出“我们要替死者复仇”的标语</w:t>
      </w:r>
      <w:r>
        <w:rPr>
          <w:rFonts w:hint="eastAsia"/>
        </w:rPr>
        <w:t>。</w:t>
      </w:r>
      <w:r>
        <w:rPr>
          <w:rFonts w:hint="eastAsia"/>
        </w:rPr>
        <w:t>我隔着废墟望这些字</w:t>
      </w:r>
      <w:r>
        <w:rPr>
          <w:rFonts w:hint="eastAsia"/>
        </w:rPr>
        <w:t>，</w:t>
      </w:r>
      <w:r>
        <w:rPr>
          <w:rFonts w:hint="eastAsia"/>
        </w:rPr>
        <w:t>这时下落的太阳的余晖正停留在这面断墙上</w:t>
      </w:r>
      <w:r>
        <w:rPr>
          <w:rFonts w:hint="eastAsia"/>
        </w:rPr>
        <w:t>，</w:t>
      </w:r>
      <w:r>
        <w:rPr>
          <w:rFonts w:hint="eastAsia"/>
        </w:rPr>
        <w:t>像一片血光</w:t>
      </w:r>
      <w:r>
        <w:rPr>
          <w:rFonts w:hint="eastAsia"/>
        </w:rPr>
        <w:t>，</w:t>
      </w:r>
      <w:r>
        <w:rPr>
          <w:rFonts w:hint="eastAsia"/>
        </w:rPr>
        <w:t>它罩住了标语的一半字迹</w:t>
      </w:r>
      <w:r>
        <w:rPr>
          <w:rFonts w:hint="eastAsia"/>
        </w:rPr>
        <w:t>。</w:t>
      </w:r>
    </w:p>
    <w:p w:rsidR="005B41E0" w:rsidRDefault="00664F53">
      <w:pPr>
        <w:jc w:val="left"/>
      </w:pPr>
      <w:r>
        <w:rPr>
          <w:rFonts w:hint="eastAsia"/>
        </w:rPr>
        <w:t xml:space="preserve">　　我站在废墟前</w:t>
      </w:r>
      <w:r>
        <w:rPr>
          <w:rFonts w:hint="eastAsia"/>
        </w:rPr>
        <w:t>，</w:t>
      </w:r>
      <w:r>
        <w:rPr>
          <w:rFonts w:hint="eastAsia"/>
        </w:rPr>
        <w:t>让一阵愤怒的火烧着我的心。我的孩子的梦醒了</w:t>
      </w:r>
      <w:r>
        <w:rPr>
          <w:rFonts w:hint="eastAsia"/>
        </w:rPr>
        <w:t>。我加快脚步往前走</w:t>
      </w:r>
      <w:r>
        <w:rPr>
          <w:rFonts w:hint="eastAsia"/>
        </w:rPr>
        <w:t>，</w:t>
      </w:r>
      <w:r>
        <w:rPr>
          <w:rFonts w:hint="eastAsia"/>
        </w:rPr>
        <w:t>一</w:t>
      </w:r>
      <w:r>
        <w:rPr>
          <w:rFonts w:hint="eastAsia"/>
        </w:rPr>
        <w:t>座高塔似的钟楼拦住了我的视线</w:t>
      </w:r>
      <w:r>
        <w:rPr>
          <w:rFonts w:hint="eastAsia"/>
        </w:rPr>
        <w:t>，</w:t>
      </w:r>
      <w:r>
        <w:rPr>
          <w:rFonts w:hint="eastAsia"/>
        </w:rPr>
        <w:t>“怎么还剩下这个东西</w:t>
      </w:r>
      <w:r>
        <w:rPr>
          <w:rFonts w:hint="eastAsia"/>
        </w:rPr>
        <w:t>?</w:t>
      </w:r>
      <w:r>
        <w:rPr>
          <w:rFonts w:hint="eastAsia"/>
        </w:rPr>
        <w:t>”我刚这样想</w:t>
      </w:r>
      <w:r>
        <w:rPr>
          <w:rFonts w:hint="eastAsia"/>
        </w:rPr>
        <w:t>，</w:t>
      </w:r>
      <w:r>
        <w:rPr>
          <w:rFonts w:hint="eastAsia"/>
        </w:rPr>
        <w:t>我的脚就停住了</w:t>
      </w:r>
      <w:r>
        <w:rPr>
          <w:rFonts w:hint="eastAsia"/>
        </w:rPr>
        <w:t>，</w:t>
      </w:r>
      <w:r>
        <w:rPr>
          <w:rFonts w:hint="eastAsia"/>
        </w:rPr>
        <w:t>好像突然受到惊恐似的。我明明看见一具骷髅</w:t>
      </w:r>
      <w:r>
        <w:rPr>
          <w:rFonts w:hint="eastAsia"/>
        </w:rPr>
        <w:t>!</w:t>
      </w:r>
      <w:r>
        <w:rPr>
          <w:rFonts w:hint="eastAsia"/>
        </w:rPr>
        <w:t>那座钟楼已经成了风化的干尸</w:t>
      </w:r>
      <w:r>
        <w:rPr>
          <w:rFonts w:hint="eastAsia"/>
        </w:rPr>
        <w:t>，</w:t>
      </w:r>
      <w:r>
        <w:rPr>
          <w:rFonts w:hint="eastAsia"/>
        </w:rPr>
        <w:t>但是它依然僵立在坡上</w:t>
      </w:r>
      <w:r>
        <w:rPr>
          <w:rFonts w:hint="eastAsia"/>
        </w:rPr>
        <w:t>，</w:t>
      </w:r>
      <w:r>
        <w:rPr>
          <w:rFonts w:hint="eastAsia"/>
        </w:rPr>
        <w:t>洞穴似的眼睛望着我</w:t>
      </w:r>
      <w:r>
        <w:rPr>
          <w:rFonts w:hint="eastAsia"/>
        </w:rPr>
        <w:t>，</w:t>
      </w:r>
      <w:r>
        <w:rPr>
          <w:rFonts w:hint="eastAsia"/>
        </w:rPr>
        <w:t>仿佛在诉说它身受的酷刑。</w:t>
      </w:r>
    </w:p>
    <w:p w:rsidR="005B41E0" w:rsidRDefault="00664F53">
      <w:pPr>
        <w:jc w:val="left"/>
      </w:pPr>
      <w:r>
        <w:rPr>
          <w:rFonts w:hint="eastAsia"/>
        </w:rPr>
        <w:t xml:space="preserve">　　我默默地看着</w:t>
      </w:r>
      <w:r>
        <w:rPr>
          <w:rFonts w:hint="eastAsia"/>
        </w:rPr>
        <w:t>，</w:t>
      </w:r>
      <w:r>
        <w:rPr>
          <w:rFonts w:hint="eastAsia"/>
        </w:rPr>
        <w:t>默默地听着</w:t>
      </w:r>
      <w:r>
        <w:rPr>
          <w:rFonts w:hint="eastAsia"/>
        </w:rPr>
        <w:t>，</w:t>
      </w:r>
      <w:r>
        <w:rPr>
          <w:rFonts w:hint="eastAsia"/>
        </w:rPr>
        <w:t>看那枯焦的骨架</w:t>
      </w:r>
      <w:r>
        <w:rPr>
          <w:rFonts w:hint="eastAsia"/>
        </w:rPr>
        <w:t>，</w:t>
      </w:r>
      <w:r>
        <w:rPr>
          <w:rFonts w:hint="eastAsia"/>
        </w:rPr>
        <w:t>听那无声的语言。这里有一段悲惨的故事。但是我惭愧我只有这无力的手</w:t>
      </w:r>
      <w:r>
        <w:rPr>
          <w:rFonts w:hint="eastAsia"/>
        </w:rPr>
        <w:t>，</w:t>
      </w:r>
      <w:r>
        <w:rPr>
          <w:rFonts w:hint="eastAsia"/>
        </w:rPr>
        <w:t>不能给它任何的安慰和援助。我低下头走到它旁边。我的</w:t>
      </w:r>
      <w:r>
        <w:rPr>
          <w:rFonts w:hint="eastAsia"/>
        </w:rPr>
        <w:t>眼</w:t>
      </w:r>
      <w:r>
        <w:rPr>
          <w:rFonts w:hint="eastAsia"/>
        </w:rPr>
        <w:t>光被几个浓黑的大字吸引住了</w:t>
      </w:r>
      <w:r>
        <w:rPr>
          <w:rFonts w:hint="eastAsia"/>
        </w:rPr>
        <w:t>，</w:t>
      </w:r>
      <w:r>
        <w:rPr>
          <w:rFonts w:hint="eastAsia"/>
        </w:rPr>
        <w:t>依旧是抗战的标语</w:t>
      </w:r>
      <w:r>
        <w:rPr>
          <w:rFonts w:hint="eastAsia"/>
        </w:rPr>
        <w:t>，</w:t>
      </w:r>
      <w:r>
        <w:rPr>
          <w:rFonts w:hint="eastAsia"/>
        </w:rPr>
        <w:t>它们就写在墙柱上</w:t>
      </w:r>
      <w:r>
        <w:rPr>
          <w:rFonts w:hint="eastAsia"/>
        </w:rPr>
        <w:t>，</w:t>
      </w:r>
      <w:r>
        <w:rPr>
          <w:rFonts w:hint="eastAsia"/>
        </w:rPr>
        <w:t>这是我看惯了的字句</w:t>
      </w:r>
      <w:r>
        <w:rPr>
          <w:rFonts w:hint="eastAsia"/>
        </w:rPr>
        <w:t>。</w:t>
      </w:r>
      <w:r>
        <w:rPr>
          <w:rFonts w:hint="eastAsia"/>
        </w:rPr>
        <w:t>但这时我的头昂起来了</w:t>
      </w:r>
      <w:r>
        <w:rPr>
          <w:rFonts w:hint="eastAsia"/>
        </w:rPr>
        <w:t>，</w:t>
      </w:r>
      <w:r>
        <w:rPr>
          <w:rFonts w:hint="eastAsia"/>
        </w:rPr>
        <w:t>仿佛有一道强烈光芒射进我的肺腑</w:t>
      </w:r>
      <w:r>
        <w:rPr>
          <w:rFonts w:hint="eastAsia"/>
        </w:rPr>
        <w:t>，</w:t>
      </w:r>
      <w:r>
        <w:rPr>
          <w:rFonts w:hint="eastAsia"/>
        </w:rPr>
        <w:t>照亮我的胸膛。我感</w:t>
      </w:r>
      <w:r>
        <w:rPr>
          <w:rFonts w:hint="eastAsia"/>
        </w:rPr>
        <w:lastRenderedPageBreak/>
        <w:t>到勇气的增加。我的信念在这里又受到一次锻炼。我没有说错话</w:t>
      </w:r>
      <w:r>
        <w:rPr>
          <w:rFonts w:hint="eastAsia"/>
        </w:rPr>
        <w:t>:</w:t>
      </w:r>
      <w:r>
        <w:rPr>
          <w:rFonts w:hint="eastAsia"/>
        </w:rPr>
        <w:t>只有抗战才能够维持我们的生存</w:t>
      </w:r>
      <w:r>
        <w:rPr>
          <w:rFonts w:hint="eastAsia"/>
        </w:rPr>
        <w:t>，</w:t>
      </w:r>
      <w:r>
        <w:rPr>
          <w:rFonts w:hint="eastAsia"/>
        </w:rPr>
        <w:t>和平却会带来毁灭的命运。</w:t>
      </w:r>
    </w:p>
    <w:p w:rsidR="005B41E0" w:rsidRDefault="00664F53">
      <w:pPr>
        <w:jc w:val="left"/>
      </w:pPr>
      <w:r>
        <w:rPr>
          <w:rFonts w:hint="eastAsia"/>
        </w:rPr>
        <w:t xml:space="preserve">　　我终于走过了斜坡。眼前现出一片绿色</w:t>
      </w:r>
      <w:r>
        <w:rPr>
          <w:rFonts w:hint="eastAsia"/>
        </w:rPr>
        <w:t>，</w:t>
      </w:r>
      <w:r>
        <w:rPr>
          <w:rFonts w:hint="eastAsia"/>
        </w:rPr>
        <w:t>我还听见有力的年轻的声音。原来我走到公园里来了。这里还是完好的。在树荫下围着一张竹制的小茶桌</w:t>
      </w:r>
      <w:r>
        <w:rPr>
          <w:rFonts w:hint="eastAsia"/>
        </w:rPr>
        <w:t>，</w:t>
      </w:r>
      <w:r>
        <w:rPr>
          <w:rFonts w:hint="eastAsia"/>
        </w:rPr>
        <w:t>六七个穿制服的青年坐在竹椅上</w:t>
      </w:r>
      <w:r>
        <w:rPr>
          <w:rFonts w:hint="eastAsia"/>
        </w:rPr>
        <w:t>，</w:t>
      </w:r>
      <w:r>
        <w:rPr>
          <w:rFonts w:hint="eastAsia"/>
        </w:rPr>
        <w:t>慷慨激昂地辩论。我走过他们身边</w:t>
      </w:r>
      <w:r>
        <w:rPr>
          <w:rFonts w:hint="eastAsia"/>
        </w:rPr>
        <w:t>，</w:t>
      </w:r>
      <w:r>
        <w:rPr>
          <w:rFonts w:hint="eastAsia"/>
        </w:rPr>
        <w:t>我在砖砌的栏杆前面立了片刻</w:t>
      </w:r>
      <w:r>
        <w:rPr>
          <w:rFonts w:hint="eastAsia"/>
        </w:rPr>
        <w:t>，</w:t>
      </w:r>
      <w:r>
        <w:rPr>
          <w:rFonts w:hint="eastAsia"/>
        </w:rPr>
        <w:t>我听见了几句话。他们在谈论中国的将来</w:t>
      </w:r>
      <w:r>
        <w:rPr>
          <w:rFonts w:hint="eastAsia"/>
        </w:rPr>
        <w:t>，</w:t>
      </w:r>
      <w:r>
        <w:rPr>
          <w:rFonts w:hint="eastAsia"/>
        </w:rPr>
        <w:t>这的确是一个大题目。一个二十来岁的人捏紧拳头大声说</w:t>
      </w:r>
      <w:r>
        <w:rPr>
          <w:rFonts w:hint="eastAsia"/>
        </w:rPr>
        <w:t>:</w:t>
      </w:r>
      <w:r>
        <w:rPr>
          <w:rFonts w:hint="eastAsia"/>
        </w:rPr>
        <w:t>“我知道时代是永远前进的。但是我们</w:t>
      </w:r>
      <w:r>
        <w:rPr>
          <w:rFonts w:hint="eastAsia"/>
        </w:rPr>
        <w:t>要推动时代</w:t>
      </w:r>
      <w:r>
        <w:rPr>
          <w:rFonts w:hint="eastAsia"/>
        </w:rPr>
        <w:t>，</w:t>
      </w:r>
      <w:r>
        <w:rPr>
          <w:rFonts w:hint="eastAsia"/>
        </w:rPr>
        <w:t>不要让时代把我们拖起走。”</w:t>
      </w:r>
    </w:p>
    <w:p w:rsidR="005B41E0" w:rsidRDefault="00664F53">
      <w:pPr>
        <w:jc w:val="left"/>
      </w:pPr>
      <w:r>
        <w:rPr>
          <w:rFonts w:hint="eastAsia"/>
        </w:rPr>
        <w:t xml:space="preserve">　　我站住</w:t>
      </w:r>
      <w:r>
        <w:rPr>
          <w:rFonts w:hint="eastAsia"/>
        </w:rPr>
        <w:t>，</w:t>
      </w:r>
      <w:r>
        <w:rPr>
          <w:rFonts w:hint="eastAsia"/>
        </w:rPr>
        <w:t>倾听下面的话</w:t>
      </w:r>
      <w:r>
        <w:rPr>
          <w:rFonts w:hint="eastAsia"/>
        </w:rPr>
        <w:t>:</w:t>
      </w:r>
      <w:r>
        <w:rPr>
          <w:rFonts w:hint="eastAsia"/>
        </w:rPr>
        <w:t>“物质的损失</w:t>
      </w:r>
      <w:r>
        <w:rPr>
          <w:rFonts w:hint="eastAsia"/>
        </w:rPr>
        <w:t>，</w:t>
      </w:r>
      <w:r>
        <w:rPr>
          <w:rFonts w:hint="eastAsia"/>
        </w:rPr>
        <w:t>生命的牺牲</w:t>
      </w:r>
      <w:r>
        <w:rPr>
          <w:rFonts w:hint="eastAsia"/>
        </w:rPr>
        <w:t>，</w:t>
      </w:r>
      <w:r>
        <w:rPr>
          <w:rFonts w:hint="eastAsia"/>
        </w:rPr>
        <w:t>会带来伟大的结果</w:t>
      </w:r>
      <w:r>
        <w:rPr>
          <w:rFonts w:hint="eastAsia"/>
        </w:rPr>
        <w:t>!</w:t>
      </w:r>
      <w:r>
        <w:rPr>
          <w:rFonts w:hint="eastAsia"/>
        </w:rPr>
        <w:t>你看着</w:t>
      </w:r>
      <w:r>
        <w:rPr>
          <w:rFonts w:hint="eastAsia"/>
        </w:rPr>
        <w:t>，</w:t>
      </w:r>
      <w:r>
        <w:rPr>
          <w:rFonts w:hint="eastAsia"/>
        </w:rPr>
        <w:t>我们就要在这一片废墟上建造起九层的宝塔。”</w:t>
      </w:r>
    </w:p>
    <w:p w:rsidR="005B41E0" w:rsidRDefault="00664F53">
      <w:pPr>
        <w:jc w:val="left"/>
      </w:pPr>
      <w:r>
        <w:rPr>
          <w:rFonts w:hint="eastAsia"/>
        </w:rPr>
        <w:t xml:space="preserve">　　我感到极大的喜悦。我的确瞥见光明了。这是年轻的中国的呼声。这是在轰炸的威胁下长成的中国的呼声。它是何等的响亮</w:t>
      </w:r>
      <w:r>
        <w:rPr>
          <w:rFonts w:hint="eastAsia"/>
        </w:rPr>
        <w:t>，</w:t>
      </w:r>
      <w:r>
        <w:rPr>
          <w:rFonts w:hint="eastAsia"/>
        </w:rPr>
        <w:t>何等有力</w:t>
      </w:r>
      <w:r>
        <w:rPr>
          <w:rFonts w:hint="eastAsia"/>
        </w:rPr>
        <w:t>!</w:t>
      </w:r>
      <w:r>
        <w:rPr>
          <w:rFonts w:hint="eastAsia"/>
        </w:rPr>
        <w:t>我相信它</w:t>
      </w:r>
      <w:r>
        <w:rPr>
          <w:rFonts w:hint="eastAsia"/>
        </w:rPr>
        <w:t>，</w:t>
      </w:r>
      <w:r>
        <w:rPr>
          <w:rFonts w:hint="eastAsia"/>
        </w:rPr>
        <w:t>我等着看那废墟上建造起来的九层宝塔</w:t>
      </w:r>
      <w:r>
        <w:rPr>
          <w:rFonts w:hint="eastAsia"/>
        </w:rPr>
        <w:t>。</w:t>
      </w:r>
    </w:p>
    <w:p w:rsidR="005B41E0" w:rsidRDefault="00664F53">
      <w:pPr>
        <w:jc w:val="left"/>
      </w:pPr>
      <w:r>
        <w:rPr>
          <w:rFonts w:hint="eastAsia"/>
        </w:rPr>
        <w:t xml:space="preserve">　　回到船上以前我还在各处走了一转。我走过一条很长的马路</w:t>
      </w:r>
      <w:r>
        <w:rPr>
          <w:rFonts w:hint="eastAsia"/>
        </w:rPr>
        <w:t>，</w:t>
      </w:r>
      <w:r>
        <w:rPr>
          <w:rFonts w:hint="eastAsia"/>
        </w:rPr>
        <w:t>我没有注意街名</w:t>
      </w:r>
      <w:r>
        <w:rPr>
          <w:rFonts w:hint="eastAsia"/>
        </w:rPr>
        <w:t>，</w:t>
      </w:r>
      <w:r>
        <w:rPr>
          <w:rFonts w:hint="eastAsia"/>
        </w:rPr>
        <w:t>但我知道这是本城惟一热闹的街市。这里两旁都是完好的商店</w:t>
      </w:r>
      <w:r>
        <w:rPr>
          <w:rFonts w:hint="eastAsia"/>
        </w:rPr>
        <w:t>，</w:t>
      </w:r>
      <w:r>
        <w:rPr>
          <w:rFonts w:hint="eastAsia"/>
        </w:rPr>
        <w:t>还有许多白木新屋。另外在较冷静的街上我看见新的巨厦的骨架和“上梁大吉”的红纸条。一个中国的城市在废墟上活起来了</w:t>
      </w:r>
      <w:r>
        <w:rPr>
          <w:rFonts w:hint="eastAsia"/>
        </w:rPr>
        <w:t>，</w:t>
      </w:r>
      <w:r>
        <w:rPr>
          <w:rFonts w:hint="eastAsia"/>
        </w:rPr>
        <w:t>它不断地生长</w:t>
      </w:r>
      <w:r>
        <w:rPr>
          <w:rFonts w:hint="eastAsia"/>
        </w:rPr>
        <w:t>，</w:t>
      </w:r>
      <w:r>
        <w:rPr>
          <w:rFonts w:hint="eastAsia"/>
        </w:rPr>
        <w:t>发达。任何野蛮的力量都不能毁灭它。我怀着这个信念回到了船上</w:t>
      </w:r>
      <w:r>
        <w:rPr>
          <w:rFonts w:hint="eastAsia"/>
        </w:rPr>
        <w:t>。</w:t>
      </w:r>
    </w:p>
    <w:p w:rsidR="005B41E0" w:rsidRDefault="00664F53">
      <w:pPr>
        <w:jc w:val="left"/>
      </w:pPr>
      <w:r>
        <w:rPr>
          <w:rFonts w:hint="eastAsia"/>
        </w:rPr>
        <w:t xml:space="preserve">　　第二天晨光微曦中船载着我们离开了泸县</w:t>
      </w:r>
      <w:r>
        <w:rPr>
          <w:rFonts w:hint="eastAsia"/>
        </w:rPr>
        <w:t>，</w:t>
      </w:r>
      <w:r>
        <w:rPr>
          <w:rFonts w:hint="eastAsia"/>
        </w:rPr>
        <w:t>缓缓地往上游驶去。</w:t>
      </w:r>
    </w:p>
    <w:p w:rsidR="005B41E0" w:rsidRDefault="00664F53">
      <w:pPr>
        <w:jc w:val="right"/>
      </w:pPr>
      <w:r>
        <w:rPr>
          <w:rFonts w:hint="eastAsia"/>
        </w:rPr>
        <w:t xml:space="preserve">　九四年计二月二十四日在重庆追记</w:t>
      </w:r>
    </w:p>
    <w:p w:rsidR="005B41E0" w:rsidRDefault="00664F53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选自《巴金散文》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有删节</w:t>
      </w:r>
      <w:r>
        <w:rPr>
          <w:rFonts w:ascii="Times New Roman" w:hAnsi="Times New Roman" w:cs="Times New Roman"/>
        </w:rPr>
        <w:t>)</w:t>
      </w:r>
    </w:p>
    <w:p w:rsidR="005B41E0" w:rsidRDefault="00664F53">
      <w:r>
        <w:rPr>
          <w:rFonts w:hint="eastAsia"/>
        </w:rPr>
        <w:t xml:space="preserve">  </w:t>
      </w:r>
      <w:r>
        <w:rPr>
          <w:rFonts w:hint="eastAsia"/>
        </w:rPr>
        <w:t>“在泸县”，作者且行且看且思。请根据要求，完成</w:t>
      </w:r>
      <w:r>
        <w:rPr>
          <w:rFonts w:hint="eastAsia"/>
        </w:rPr>
        <w:t>6</w:t>
      </w:r>
      <w:r>
        <w:rPr>
          <w:rFonts w:hint="eastAsia"/>
        </w:rPr>
        <w:t>—</w:t>
      </w:r>
      <w:r>
        <w:rPr>
          <w:rFonts w:hint="eastAsia"/>
        </w:rPr>
        <w:t>9</w:t>
      </w:r>
      <w:r>
        <w:rPr>
          <w:rFonts w:hint="eastAsia"/>
        </w:rPr>
        <w:t>题。</w:t>
      </w:r>
    </w:p>
    <w:p w:rsidR="005B41E0" w:rsidRDefault="00664F53">
      <w:r>
        <w:rPr>
          <w:rFonts w:hint="eastAsia"/>
        </w:rPr>
        <w:t>6.</w:t>
      </w:r>
      <w:r>
        <w:rPr>
          <w:rFonts w:hint="eastAsia"/>
        </w:rPr>
        <w:t>梳理作者在泸县的行踪和见闻，仿照示例，完成下面的图表。（</w:t>
      </w:r>
      <w:r>
        <w:rPr>
          <w:rFonts w:hint="eastAsia"/>
        </w:rPr>
        <w:t>3</w:t>
      </w:r>
      <w:r>
        <w:rPr>
          <w:rFonts w:hint="eastAsia"/>
        </w:rPr>
        <w:t>分）</w:t>
      </w:r>
    </w:p>
    <w:p w:rsidR="005B41E0" w:rsidRDefault="00664F53">
      <w:r>
        <w:rPr>
          <w:noProof/>
        </w:rPr>
        <w:drawing>
          <wp:inline distT="0" distB="0" distL="114300" distR="114300">
            <wp:extent cx="4618355" cy="1301115"/>
            <wp:effectExtent l="0" t="0" r="0" b="0"/>
            <wp:docPr id="2" name="ECB019B1-382A-4266-B25C-5B523AA43C14-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CB019B1-382A-4266-B25C-5B523AA43C14-3" descr="qt_temp"/>
                    <pic:cNvPicPr>
                      <a:picLocks noChangeAspect="1"/>
                    </pic:cNvPicPr>
                  </pic:nvPicPr>
                  <pic:blipFill>
                    <a:blip r:embed="rId8"/>
                    <a:srcRect l="5472" t="13743" r="6870" b="18566"/>
                    <a:stretch>
                      <a:fillRect/>
                    </a:stretch>
                  </pic:blipFill>
                  <pic:spPr>
                    <a:xfrm>
                      <a:off x="0" y="0"/>
                      <a:ext cx="4618355" cy="130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41E0" w:rsidRDefault="00664F53">
      <w:r>
        <w:rPr>
          <w:rFonts w:hint="eastAsia"/>
        </w:rPr>
        <w:t>7.</w:t>
      </w:r>
      <w:r>
        <w:rPr>
          <w:rFonts w:hint="eastAsia"/>
        </w:rPr>
        <w:t>品读下面两句话，结合加点词语，体会作者的心情发生了怎样的变化。请用简洁的语言表述。（</w:t>
      </w:r>
      <w:r>
        <w:rPr>
          <w:rFonts w:hint="eastAsia"/>
        </w:rPr>
        <w:t>3</w:t>
      </w:r>
      <w:r>
        <w:rPr>
          <w:rFonts w:hint="eastAsia"/>
        </w:rPr>
        <w:t>分）</w:t>
      </w:r>
    </w:p>
    <w:p w:rsidR="005B41E0" w:rsidRDefault="005B41E0"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alt="" style="position:absolute;left:0;text-align:left;margin-left:217.15pt;margin-top:1.5pt;width:115.75pt;height:116.5pt;z-index:251662336" filled="f">
            <v:stroke dashstyle="1 1" joinstyle="round"/>
            <v:textbox>
              <w:txbxContent>
                <w:p w:rsidR="005B41E0" w:rsidRDefault="00664F53">
                  <w:r>
                    <w:rPr>
                      <w:rFonts w:hint="eastAsia"/>
                    </w:rPr>
                    <w:t>那座钟楼已经成了风化的</w:t>
                  </w:r>
                  <w:r>
                    <w:rPr>
                      <w:rFonts w:hint="eastAsia"/>
                      <w:em w:val="dot"/>
                    </w:rPr>
                    <w:t>干尸</w:t>
                  </w:r>
                  <w:r>
                    <w:rPr>
                      <w:rFonts w:hint="eastAsia"/>
                    </w:rPr>
                    <w:t>，</w:t>
                  </w:r>
                  <w:r>
                    <w:rPr>
                      <w:rFonts w:hint="eastAsia"/>
                    </w:rPr>
                    <w:t>但是它依然僵立在坡上</w:t>
                  </w:r>
                  <w:r>
                    <w:rPr>
                      <w:rFonts w:hint="eastAsia"/>
                    </w:rPr>
                    <w:t>，</w:t>
                  </w:r>
                  <w:r>
                    <w:rPr>
                      <w:rFonts w:hint="eastAsia"/>
                    </w:rPr>
                    <w:t>洞穴似的眼睛</w:t>
                  </w:r>
                  <w:r>
                    <w:rPr>
                      <w:rFonts w:hint="eastAsia"/>
                      <w:em w:val="dot"/>
                    </w:rPr>
                    <w:t>望着</w:t>
                  </w:r>
                  <w:r>
                    <w:rPr>
                      <w:rFonts w:hint="eastAsia"/>
                    </w:rPr>
                    <w:t>我</w:t>
                  </w:r>
                  <w:r>
                    <w:rPr>
                      <w:rFonts w:hint="eastAsia"/>
                    </w:rPr>
                    <w:t>，</w:t>
                  </w:r>
                  <w:r>
                    <w:rPr>
                      <w:rFonts w:hint="eastAsia"/>
                    </w:rPr>
                    <w:t>仿佛在诉说它身受的酷刑。</w:t>
                  </w:r>
                </w:p>
              </w:txbxContent>
            </v:textbox>
          </v:shape>
        </w:pict>
      </w:r>
      <w: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9" type="#_x0000_t13" alt="" style="position:absolute;left:0;text-align:left;margin-left:132.1pt;margin-top:51.65pt;width:73.85pt;height:13.25pt;z-index:251661312;v-text-anchor:middle" adj="19663" filled="f"/>
        </w:pict>
      </w:r>
      <w:r>
        <w:pict>
          <v:shape id="_x0000_s1028" type="#_x0000_t202" alt="" style="position:absolute;left:0;text-align:left;margin-left:1.3pt;margin-top:6.2pt;width:120.3pt;height:123.7pt;z-index:251659264" filled="f">
            <v:stroke dashstyle="1 1" joinstyle="round"/>
            <v:textbox>
              <w:txbxContent>
                <w:p w:rsidR="005B41E0" w:rsidRDefault="00664F53">
                  <w:r>
                    <w:rPr>
                      <w:rFonts w:hint="eastAsia"/>
                    </w:rPr>
                    <w:t>但是站在一个掷“糖罗汉”的摊子跟前</w:t>
                  </w:r>
                  <w:r>
                    <w:rPr>
                      <w:rFonts w:hint="eastAsia"/>
                    </w:rPr>
                    <w:t>，</w:t>
                  </w:r>
                  <w:r>
                    <w:rPr>
                      <w:rFonts w:hint="eastAsia"/>
                    </w:rPr>
                    <w:t>听着从两个人手里先后掷下的骰子声</w:t>
                  </w:r>
                  <w:r>
                    <w:rPr>
                      <w:rFonts w:hint="eastAsia"/>
                    </w:rPr>
                    <w:t>，</w:t>
                  </w:r>
                  <w:r>
                    <w:rPr>
                      <w:rFonts w:hint="eastAsia"/>
                      <w:em w:val="dot"/>
                    </w:rPr>
                    <w:t>望着</w:t>
                  </w:r>
                  <w:r>
                    <w:rPr>
                      <w:rFonts w:hint="eastAsia"/>
                    </w:rPr>
                    <w:t>摊</w:t>
                  </w:r>
                  <w:r>
                    <w:rPr>
                      <w:rFonts w:hint="eastAsia"/>
                    </w:rPr>
                    <w:t>子上三四排长短不齐的</w:t>
                  </w:r>
                  <w:r>
                    <w:rPr>
                      <w:rFonts w:hint="eastAsia"/>
                      <w:em w:val="dot"/>
                    </w:rPr>
                    <w:t>糖人</w:t>
                  </w:r>
                  <w:r>
                    <w:rPr>
                      <w:rFonts w:hint="eastAsia"/>
                    </w:rPr>
                    <w:t>，</w:t>
                  </w:r>
                  <w:r>
                    <w:rPr>
                      <w:rFonts w:hint="eastAsia"/>
                    </w:rPr>
                    <w:t>我忽然觉得自己回到小孩的时代了。</w:t>
                  </w:r>
                </w:p>
              </w:txbxContent>
            </v:textbox>
          </v:shape>
        </w:pict>
      </w:r>
    </w:p>
    <w:p w:rsidR="005B41E0" w:rsidRDefault="005B41E0"/>
    <w:p w:rsidR="005B41E0" w:rsidRDefault="005B41E0"/>
    <w:p w:rsidR="005B41E0" w:rsidRDefault="005B41E0"/>
    <w:p w:rsidR="005B41E0" w:rsidRDefault="005B41E0"/>
    <w:p w:rsidR="005B41E0" w:rsidRDefault="005B41E0"/>
    <w:p w:rsidR="005B41E0" w:rsidRDefault="005B41E0"/>
    <w:p w:rsidR="005B41E0" w:rsidRDefault="005B41E0"/>
    <w:p w:rsidR="005B41E0" w:rsidRDefault="005B41E0"/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</w:t>
      </w:r>
      <w:r>
        <w:rPr>
          <w:rFonts w:hint="eastAsia"/>
        </w:rPr>
        <w:t>__________________________________________________________________________________________________________________________________________________________________</w:t>
      </w:r>
    </w:p>
    <w:p w:rsidR="005B41E0" w:rsidRDefault="00664F53">
      <w:pPr>
        <w:jc w:val="left"/>
      </w:pPr>
      <w:r>
        <w:rPr>
          <w:rFonts w:hint="eastAsia"/>
        </w:rPr>
        <w:t>8.</w:t>
      </w:r>
      <w:r>
        <w:rPr>
          <w:rFonts w:hint="eastAsia"/>
        </w:rPr>
        <w:t>联系上下文，揣摩下列语句，分析字里行间蕴含的深意。（</w:t>
      </w:r>
      <w:r>
        <w:rPr>
          <w:rFonts w:hint="eastAsia"/>
        </w:rPr>
        <w:t>4</w:t>
      </w:r>
      <w:r>
        <w:rPr>
          <w:rFonts w:hint="eastAsia"/>
        </w:rPr>
        <w:t>分）</w:t>
      </w:r>
    </w:p>
    <w:p w:rsidR="005B41E0" w:rsidRDefault="00664F53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）另外在较冷静的街上我看见新的巨厦的骨架和“上梁大吉”的红纸条。</w:t>
      </w:r>
    </w:p>
    <w:p w:rsidR="005B41E0" w:rsidRDefault="00664F53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）第二天晨光微曦中船载着我们离开了泸县，缓缓地往</w:t>
      </w:r>
      <w:r>
        <w:rPr>
          <w:rFonts w:hint="eastAsia"/>
        </w:rPr>
        <w:t>上游驶去。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B41E0" w:rsidRDefault="00664F53">
      <w:pPr>
        <w:jc w:val="left"/>
      </w:pPr>
      <w:r>
        <w:rPr>
          <w:rFonts w:hint="eastAsia"/>
        </w:rPr>
        <w:t>9.</w:t>
      </w:r>
      <w:r>
        <w:rPr>
          <w:rFonts w:hint="eastAsia"/>
        </w:rPr>
        <w:t>黄永玉先生从巴金的作品中读出了“累”与“美”，你读出了什么？结合本文内容谈谈你的阅读感受。（</w:t>
      </w:r>
      <w:r>
        <w:rPr>
          <w:rFonts w:hint="eastAsia"/>
        </w:rPr>
        <w:t>5</w:t>
      </w:r>
      <w:r>
        <w:rPr>
          <w:rFonts w:hint="eastAsia"/>
        </w:rPr>
        <w:t>分）</w:t>
      </w:r>
    </w:p>
    <w:p w:rsidR="005B41E0" w:rsidRDefault="00664F53">
      <w:pPr>
        <w:jc w:val="left"/>
      </w:pPr>
      <w:r>
        <w:rPr>
          <w:rFonts w:hint="eastAsia"/>
        </w:rPr>
        <w:t>巴先生有一张积压众生苦难的面孔，沉思，从容，满是鞭痕。</w:t>
      </w:r>
    </w:p>
    <w:p w:rsidR="005B41E0" w:rsidRDefault="00664F53">
      <w:pPr>
        <w:jc w:val="left"/>
      </w:pPr>
      <w:r>
        <w:rPr>
          <w:rFonts w:hint="eastAsia"/>
        </w:rPr>
        <w:t>巴先生一生辛劳，不光是累，也美。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_______________________________________________________________________________________________________________________________________________________________</w:t>
      </w:r>
      <w:r>
        <w:rPr>
          <w:rFonts w:hint="eastAsia"/>
        </w:rPr>
        <w:t>______________________________________________________________________________</w:t>
      </w:r>
    </w:p>
    <w:p w:rsidR="005B41E0" w:rsidRDefault="00664F53">
      <w:pPr>
        <w:jc w:val="left"/>
      </w:pPr>
      <w:r>
        <w:rPr>
          <w:rFonts w:ascii="黑体" w:eastAsia="黑体" w:hAnsi="黑体" w:cs="黑体" w:hint="eastAsia"/>
        </w:rPr>
        <w:t>(</w:t>
      </w:r>
      <w:r>
        <w:rPr>
          <w:rFonts w:ascii="黑体" w:eastAsia="黑体" w:hAnsi="黑体" w:cs="黑体" w:hint="eastAsia"/>
        </w:rPr>
        <w:t>三</w:t>
      </w:r>
      <w:r>
        <w:rPr>
          <w:rFonts w:ascii="黑体" w:eastAsia="黑体" w:hAnsi="黑体" w:cs="黑体" w:hint="eastAsia"/>
        </w:rPr>
        <w:t>)</w:t>
      </w:r>
      <w:r>
        <w:rPr>
          <w:rFonts w:ascii="黑体" w:eastAsia="黑体" w:hAnsi="黑体" w:cs="黑体" w:hint="eastAsia"/>
        </w:rPr>
        <w:t>非文学类文本阅读</w:t>
      </w:r>
      <w:r>
        <w:rPr>
          <w:rFonts w:ascii="Times New Roman" w:hAnsi="Times New Roman" w:cs="Times New Roman"/>
        </w:rPr>
        <w:t>(10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5B41E0" w:rsidRDefault="00664F53">
      <w:pPr>
        <w:jc w:val="center"/>
      </w:pPr>
      <w:r>
        <w:t>千年敦煌</w:t>
      </w:r>
      <w:r>
        <w:t>“</w:t>
      </w:r>
      <w:r>
        <w:t>活</w:t>
      </w:r>
      <w:r>
        <w:t>”</w:t>
      </w:r>
      <w:r>
        <w:t>起来</w:t>
      </w:r>
    </w:p>
    <w:p w:rsidR="005B41E0" w:rsidRDefault="00664F53">
      <w:pPr>
        <w:ind w:firstLineChars="200" w:firstLine="420"/>
        <w:jc w:val="left"/>
      </w:pPr>
      <w:r>
        <w:t>当我们谈论敦煌时</w:t>
      </w:r>
      <w:r>
        <w:rPr>
          <w:rFonts w:hint="eastAsia"/>
        </w:rPr>
        <w:t>，</w:t>
      </w:r>
      <w:r>
        <w:t>我们在谈论什么</w:t>
      </w:r>
      <w:r>
        <w:t>?</w:t>
      </w:r>
    </w:p>
    <w:p w:rsidR="005B41E0" w:rsidRDefault="00664F53">
      <w:pPr>
        <w:ind w:firstLineChars="200" w:firstLine="420"/>
        <w:jc w:val="left"/>
      </w:pPr>
      <w:r>
        <w:t>浓缩</w:t>
      </w:r>
      <w:r>
        <w:t>1650</w:t>
      </w:r>
      <w:r>
        <w:t>年</w:t>
      </w:r>
      <w:r>
        <w:rPr>
          <w:rFonts w:hint="eastAsia"/>
        </w:rPr>
        <w:t>，</w:t>
      </w:r>
      <w:r>
        <w:t>跨趋</w:t>
      </w:r>
      <w:r>
        <w:t>3100</w:t>
      </w:r>
      <w:r>
        <w:t>公里</w:t>
      </w:r>
      <w:r>
        <w:rPr>
          <w:rFonts w:hint="eastAsia"/>
        </w:rPr>
        <w:t>，</w:t>
      </w:r>
      <w:r>
        <w:t>正在上海宝龙美术馆展出的</w:t>
      </w:r>
      <w:r>
        <w:t>“</w:t>
      </w:r>
      <w:r>
        <w:t>觉色敦煌</w:t>
      </w:r>
      <w:r>
        <w:t>—1650</w:t>
      </w:r>
      <w:r>
        <w:t>敦煌大展</w:t>
      </w:r>
      <w:r>
        <w:t>”</w:t>
      </w:r>
      <w:r>
        <w:rPr>
          <w:rFonts w:hint="eastAsia"/>
        </w:rPr>
        <w:t>，邀</w:t>
      </w:r>
      <w:r>
        <w:t>观众步入</w:t>
      </w:r>
      <w:r>
        <w:t>“</w:t>
      </w:r>
      <w:r>
        <w:rPr>
          <w:rFonts w:hint="eastAsia"/>
        </w:rPr>
        <w:t>瀚海</w:t>
      </w:r>
      <w:r>
        <w:t>沙漠</w:t>
      </w:r>
      <w:r>
        <w:t>”</w:t>
      </w:r>
      <w:r>
        <w:t>和</w:t>
      </w:r>
      <w:r>
        <w:t>“</w:t>
      </w:r>
      <w:r>
        <w:rPr>
          <w:rFonts w:hint="eastAsia"/>
        </w:rPr>
        <w:t>洞窟</w:t>
      </w:r>
      <w:r>
        <w:t>”</w:t>
      </w:r>
      <w:r>
        <w:t>中</w:t>
      </w:r>
      <w:r>
        <w:rPr>
          <w:rFonts w:hint="eastAsia"/>
        </w:rPr>
        <w:t>，</w:t>
      </w:r>
      <w:r>
        <w:t>共赴一场瑰丽恢宏的敦煌艺术盛宴</w:t>
      </w:r>
      <w:r>
        <w:rPr>
          <w:rFonts w:hint="eastAsia"/>
        </w:rPr>
        <w:t>。</w:t>
      </w:r>
    </w:p>
    <w:p w:rsidR="005B41E0" w:rsidRDefault="00664F53">
      <w:pPr>
        <w:ind w:firstLineChars="200" w:firstLine="420"/>
        <w:jc w:val="left"/>
      </w:pPr>
      <w:r>
        <w:lastRenderedPageBreak/>
        <w:t>公元</w:t>
      </w:r>
      <w:r>
        <w:t>366</w:t>
      </w:r>
      <w:r>
        <w:t>年</w:t>
      </w:r>
      <w:r>
        <w:rPr>
          <w:rFonts w:hint="eastAsia"/>
        </w:rPr>
        <w:t>，</w:t>
      </w:r>
      <w:r>
        <w:t>一位名不见经传的苦行僧乐傅云游</w:t>
      </w:r>
      <w:r>
        <w:rPr>
          <w:rFonts w:hint="eastAsia"/>
        </w:rPr>
        <w:t>敦煌，</w:t>
      </w:r>
      <w:r>
        <w:t>突见鸣沙山金光万道。圣地奇景令乐傅顿悟</w:t>
      </w:r>
      <w:r>
        <w:rPr>
          <w:rFonts w:hint="eastAsia"/>
        </w:rPr>
        <w:t>，</w:t>
      </w:r>
      <w:r>
        <w:t>就此结茅</w:t>
      </w:r>
      <w:r>
        <w:rPr>
          <w:rFonts w:hint="eastAsia"/>
        </w:rPr>
        <w:t>，</w:t>
      </w:r>
      <w:r>
        <w:t>在大泉河谷凿下</w:t>
      </w:r>
      <w:r>
        <w:rPr>
          <w:rFonts w:hint="eastAsia"/>
        </w:rPr>
        <w:t>莫高</w:t>
      </w:r>
      <w:r>
        <w:t>第一个洞窟。自此</w:t>
      </w:r>
      <w:r>
        <w:rPr>
          <w:rFonts w:hint="eastAsia"/>
        </w:rPr>
        <w:t>，</w:t>
      </w:r>
      <w:r>
        <w:t>一个中国文化圣地开启了长达</w:t>
      </w:r>
      <w:r>
        <w:t>1650</w:t>
      </w:r>
      <w:r>
        <w:t>多年的兴起</w:t>
      </w:r>
      <w:r>
        <w:rPr>
          <w:rFonts w:hint="eastAsia"/>
        </w:rPr>
        <w:t>、</w:t>
      </w:r>
      <w:r>
        <w:t>废弃、重生的</w:t>
      </w:r>
      <w:r>
        <w:rPr>
          <w:rFonts w:hint="eastAsia"/>
        </w:rPr>
        <w:t>跌宕</w:t>
      </w:r>
      <w:r>
        <w:t>命运</w:t>
      </w:r>
      <w:r>
        <w:rPr>
          <w:rFonts w:hint="eastAsia"/>
        </w:rPr>
        <w:t>。</w:t>
      </w:r>
    </w:p>
    <w:p w:rsidR="005B41E0" w:rsidRDefault="00664F53">
      <w:pPr>
        <w:ind w:firstLineChars="200" w:firstLine="420"/>
        <w:jc w:val="left"/>
      </w:pPr>
      <w:r>
        <w:t>此次展览由敦煌研究院精心挑选</w:t>
      </w:r>
      <w:r>
        <w:t>200</w:t>
      </w:r>
      <w:r>
        <w:t>余件敦煌艺术精华</w:t>
      </w:r>
      <w:r>
        <w:rPr>
          <w:rFonts w:hint="eastAsia"/>
        </w:rPr>
        <w:t>，</w:t>
      </w:r>
      <w:r>
        <w:t>古老文明与现代科技的碰撞</w:t>
      </w:r>
      <w:r>
        <w:rPr>
          <w:rFonts w:hint="eastAsia"/>
        </w:rPr>
        <w:t>，</w:t>
      </w:r>
      <w:r>
        <w:t>让净土世界</w:t>
      </w:r>
      <w:r>
        <w:t>“</w:t>
      </w:r>
      <w:r>
        <w:t>活</w:t>
      </w:r>
      <w:r>
        <w:t>”</w:t>
      </w:r>
      <w:r>
        <w:t>起来</w:t>
      </w:r>
      <w:r>
        <w:rPr>
          <w:rFonts w:hint="eastAsia"/>
        </w:rPr>
        <w:t>。</w:t>
      </w:r>
    </w:p>
    <w:p w:rsidR="005B41E0" w:rsidRDefault="00664F53">
      <w:pPr>
        <w:ind w:firstLineChars="200" w:firstLine="420"/>
        <w:jc w:val="left"/>
      </w:pPr>
      <w:r>
        <w:t>现场构建了</w:t>
      </w:r>
      <w:r>
        <w:t>3000</w:t>
      </w:r>
      <w:r>
        <w:t>平米黄沙实景</w:t>
      </w:r>
      <w:r>
        <w:rPr>
          <w:rFonts w:hint="eastAsia"/>
        </w:rPr>
        <w:t>，</w:t>
      </w:r>
      <w:r>
        <w:t>空</w:t>
      </w:r>
      <w:r>
        <w:rPr>
          <w:rFonts w:hint="eastAsia"/>
        </w:rPr>
        <w:t>运</w:t>
      </w:r>
      <w:r>
        <w:t>来</w:t>
      </w:r>
      <w:r>
        <w:rPr>
          <w:rFonts w:hint="eastAsia"/>
        </w:rPr>
        <w:t>的</w:t>
      </w:r>
      <w:r>
        <w:t>逾万</w:t>
      </w:r>
      <w:r>
        <w:rPr>
          <w:rFonts w:hint="eastAsia"/>
        </w:rPr>
        <w:t>株</w:t>
      </w:r>
      <w:r>
        <w:t>沙地植物点缀其间。步入此境</w:t>
      </w:r>
      <w:r>
        <w:rPr>
          <w:rFonts w:hint="eastAsia"/>
        </w:rPr>
        <w:t>，</w:t>
      </w:r>
      <w:r>
        <w:t>张骞的</w:t>
      </w:r>
      <w:r>
        <w:rPr>
          <w:rFonts w:hint="eastAsia"/>
        </w:rPr>
        <w:t>勇</w:t>
      </w:r>
      <w:r>
        <w:t>气</w:t>
      </w:r>
      <w:r>
        <w:rPr>
          <w:rFonts w:hint="eastAsia"/>
        </w:rPr>
        <w:t>，</w:t>
      </w:r>
      <w:r>
        <w:t>班超的决绝</w:t>
      </w:r>
      <w:r>
        <w:rPr>
          <w:rFonts w:hint="eastAsia"/>
        </w:rPr>
        <w:t>，</w:t>
      </w:r>
      <w:r>
        <w:t>汉武帝列四郡</w:t>
      </w:r>
      <w:r>
        <w:rPr>
          <w:rFonts w:hint="eastAsia"/>
        </w:rPr>
        <w:t>、</w:t>
      </w:r>
      <w:r>
        <w:t>据两关的雄才</w:t>
      </w:r>
      <w:r>
        <w:rPr>
          <w:rFonts w:hint="eastAsia"/>
        </w:rPr>
        <w:t>，</w:t>
      </w:r>
      <w:r>
        <w:t>唐太宗置安西都护与龟兹、焉者、</w:t>
      </w:r>
      <w:r>
        <w:rPr>
          <w:rFonts w:hint="eastAsia"/>
        </w:rPr>
        <w:t>于阗、</w:t>
      </w:r>
      <w:r>
        <w:t>疏勒四军镇的大略</w:t>
      </w:r>
      <w:r>
        <w:rPr>
          <w:rFonts w:hint="eastAsia"/>
        </w:rPr>
        <w:t>，</w:t>
      </w:r>
      <w:r>
        <w:t>法显和</w:t>
      </w:r>
      <w:r>
        <w:rPr>
          <w:rFonts w:hint="eastAsia"/>
        </w:rPr>
        <w:t>玄奘</w:t>
      </w:r>
      <w:r>
        <w:t>度瀚海越</w:t>
      </w:r>
      <w:r>
        <w:rPr>
          <w:rFonts w:hint="eastAsia"/>
        </w:rPr>
        <w:t>葱岭</w:t>
      </w:r>
      <w:r>
        <w:t>西行求法的九死一生</w:t>
      </w:r>
      <w:r>
        <w:rPr>
          <w:rFonts w:hint="eastAsia"/>
        </w:rPr>
        <w:t>，</w:t>
      </w:r>
      <w:r>
        <w:t>高仙芝的又无反顾</w:t>
      </w:r>
      <w:r>
        <w:rPr>
          <w:rFonts w:hint="eastAsia"/>
        </w:rPr>
        <w:t>，</w:t>
      </w:r>
      <w:r>
        <w:t>张议潮的沉勇孤</w:t>
      </w:r>
      <w:r>
        <w:rPr>
          <w:rFonts w:hint="eastAsia"/>
        </w:rPr>
        <w:t>忠</w:t>
      </w:r>
      <w:r>
        <w:t>……</w:t>
      </w:r>
      <w:r>
        <w:rPr>
          <w:rFonts w:hint="eastAsia"/>
        </w:rPr>
        <w:t>仿佛</w:t>
      </w:r>
      <w:r>
        <w:t>在时空的</w:t>
      </w:r>
      <w:r>
        <w:rPr>
          <w:rFonts w:hint="eastAsia"/>
        </w:rPr>
        <w:t>叠加</w:t>
      </w:r>
      <w:r>
        <w:t>中一齐涌来</w:t>
      </w:r>
      <w:r>
        <w:rPr>
          <w:rFonts w:hint="eastAsia"/>
        </w:rPr>
        <w:t>。</w:t>
      </w:r>
    </w:p>
    <w:p w:rsidR="005B41E0" w:rsidRDefault="00664F53">
      <w:pPr>
        <w:ind w:firstLineChars="200" w:firstLine="420"/>
        <w:jc w:val="left"/>
      </w:pPr>
      <w:r>
        <w:t>展览在</w:t>
      </w:r>
      <w:r>
        <w:t>“</w:t>
      </w:r>
      <w:r>
        <w:t>觉色敦</w:t>
      </w:r>
      <w:r>
        <w:t>煌</w:t>
      </w:r>
      <w:r>
        <w:t>”</w:t>
      </w:r>
      <w:r>
        <w:t>主题</w:t>
      </w:r>
      <w:r>
        <w:rPr>
          <w:rFonts w:hint="eastAsia"/>
        </w:rPr>
        <w:t>下，</w:t>
      </w:r>
      <w:r>
        <w:t>包含</w:t>
      </w:r>
      <w:r>
        <w:t>”</w:t>
      </w:r>
      <w:r>
        <w:t>时光</w:t>
      </w:r>
      <w:r>
        <w:t>”“</w:t>
      </w:r>
      <w:r>
        <w:rPr>
          <w:rFonts w:hint="eastAsia"/>
        </w:rPr>
        <w:t>如</w:t>
      </w:r>
      <w:r>
        <w:t>是</w:t>
      </w:r>
      <w:r>
        <w:t>”“</w:t>
      </w:r>
      <w:r>
        <w:t>世相</w:t>
      </w:r>
      <w:r>
        <w:rPr>
          <w:rFonts w:hint="eastAsia"/>
        </w:rPr>
        <w:t>”</w:t>
      </w:r>
      <w:r>
        <w:t>“</w:t>
      </w:r>
      <w:r>
        <w:t>人心</w:t>
      </w:r>
      <w:r>
        <w:t>”</w:t>
      </w:r>
      <w:r>
        <w:t>四大展区</w:t>
      </w:r>
      <w:r>
        <w:rPr>
          <w:rFonts w:hint="eastAsia"/>
        </w:rPr>
        <w:t>，</w:t>
      </w:r>
      <w:r>
        <w:t>从敦煌</w:t>
      </w:r>
      <w:r>
        <w:rPr>
          <w:rFonts w:hint="eastAsia"/>
        </w:rPr>
        <w:t>洞窟</w:t>
      </w:r>
      <w:r>
        <w:t>的建造历史</w:t>
      </w:r>
      <w:r>
        <w:rPr>
          <w:rFonts w:hint="eastAsia"/>
        </w:rPr>
        <w:t>、</w:t>
      </w:r>
      <w:r>
        <w:t>宗教内涵</w:t>
      </w:r>
      <w:r>
        <w:rPr>
          <w:rFonts w:hint="eastAsia"/>
        </w:rPr>
        <w:t>、</w:t>
      </w:r>
      <w:r>
        <w:t>社会文化、生活形态四个角度带领人们领略敦煌之美。壁画、彩塑</w:t>
      </w:r>
      <w:r>
        <w:rPr>
          <w:rFonts w:hint="eastAsia"/>
        </w:rPr>
        <w:t>、</w:t>
      </w:r>
      <w:r>
        <w:t>经书、</w:t>
      </w:r>
      <w:r>
        <w:rPr>
          <w:rFonts w:hint="eastAsia"/>
        </w:rPr>
        <w:t>洞窟，展</w:t>
      </w:r>
      <w:r>
        <w:t>品体系完整</w:t>
      </w:r>
      <w:r>
        <w:rPr>
          <w:rFonts w:hint="eastAsia"/>
        </w:rPr>
        <w:t>、</w:t>
      </w:r>
      <w:r>
        <w:t>内容丰富</w:t>
      </w:r>
      <w:r>
        <w:rPr>
          <w:rFonts w:hint="eastAsia"/>
        </w:rPr>
        <w:t>。</w:t>
      </w:r>
      <w:r>
        <w:t>首次系统展</w:t>
      </w:r>
      <w:r>
        <w:rPr>
          <w:rFonts w:hint="eastAsia"/>
        </w:rPr>
        <w:t>出</w:t>
      </w:r>
      <w:r>
        <w:t>的敦煌供养人系列与《放妻书》等</w:t>
      </w:r>
      <w:r>
        <w:t>26</w:t>
      </w:r>
      <w:r>
        <w:t>部敦煌遗书复制品</w:t>
      </w:r>
      <w:r>
        <w:rPr>
          <w:rFonts w:hint="eastAsia"/>
        </w:rPr>
        <w:t>，</w:t>
      </w:r>
      <w:r>
        <w:t>令观者驻</w:t>
      </w:r>
      <w:r>
        <w:rPr>
          <w:rFonts w:hint="eastAsia"/>
        </w:rPr>
        <w:t>足。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首</w:t>
      </w:r>
      <w:r>
        <w:t>次结合高精度复制</w:t>
      </w:r>
      <w:r>
        <w:rPr>
          <w:rFonts w:hint="eastAsia"/>
        </w:rPr>
        <w:t>洞窟</w:t>
      </w:r>
      <w:r>
        <w:t>与</w:t>
      </w:r>
      <w:r>
        <w:rPr>
          <w:rFonts w:hint="eastAsia"/>
        </w:rPr>
        <w:t>多媒体投影技术的创意展陈形式，打破了以往敦煌壁画静态展览的常规，</w:t>
      </w:r>
      <w:r>
        <w:t>观者仿佛</w:t>
      </w:r>
      <w:r>
        <w:rPr>
          <w:rFonts w:hint="eastAsia"/>
        </w:rPr>
        <w:t>回到敦煌——</w:t>
      </w:r>
      <w:r>
        <w:t>走入</w:t>
      </w:r>
      <w:r>
        <w:t>“</w:t>
      </w:r>
      <w:r>
        <w:t>时先</w:t>
      </w:r>
      <w:r>
        <w:t>”</w:t>
      </w:r>
      <w:r>
        <w:rPr>
          <w:rFonts w:hint="eastAsia"/>
        </w:rPr>
        <w:t>，</w:t>
      </w:r>
      <w:r>
        <w:t>与供养人对</w:t>
      </w:r>
      <w:r>
        <w:rPr>
          <w:rFonts w:hint="eastAsia"/>
        </w:rPr>
        <w:t>话洞窟</w:t>
      </w:r>
      <w:r>
        <w:t>建造史</w:t>
      </w:r>
      <w:r>
        <w:t>;</w:t>
      </w:r>
      <w:r>
        <w:t>感悟</w:t>
      </w:r>
      <w:r>
        <w:t>“</w:t>
      </w:r>
      <w:r>
        <w:t>如是</w:t>
      </w:r>
      <w:r>
        <w:t>”</w:t>
      </w:r>
      <w:r>
        <w:rPr>
          <w:rFonts w:hint="eastAsia"/>
        </w:rPr>
        <w:t>，</w:t>
      </w:r>
      <w:r>
        <w:t>在壁画彩塑中领悟佛学</w:t>
      </w:r>
      <w:r>
        <w:rPr>
          <w:rFonts w:hint="eastAsia"/>
        </w:rPr>
        <w:t>智慧</w:t>
      </w:r>
      <w:r>
        <w:t>;</w:t>
      </w:r>
      <w:r>
        <w:t>品味</w:t>
      </w:r>
      <w:r>
        <w:t>“</w:t>
      </w:r>
      <w:r>
        <w:t>世相</w:t>
      </w:r>
      <w:r>
        <w:rPr>
          <w:rFonts w:hint="eastAsia"/>
        </w:rPr>
        <w:t>”，</w:t>
      </w:r>
      <w:r>
        <w:t>触摸</w:t>
      </w:r>
      <w:r>
        <w:rPr>
          <w:rFonts w:hint="eastAsia"/>
        </w:rPr>
        <w:t>敦煌建筑、</w:t>
      </w:r>
      <w:r>
        <w:t>服饰</w:t>
      </w:r>
      <w:r>
        <w:rPr>
          <w:rFonts w:hint="eastAsia"/>
        </w:rPr>
        <w:t>、妆容、</w:t>
      </w:r>
      <w:r>
        <w:t>歌舞</w:t>
      </w:r>
      <w:r>
        <w:t>;</w:t>
      </w:r>
      <w:r>
        <w:t>解读</w:t>
      </w:r>
      <w:r>
        <w:t>“</w:t>
      </w:r>
      <w:r>
        <w:t>人心</w:t>
      </w:r>
      <w:r>
        <w:t>”</w:t>
      </w:r>
      <w:r>
        <w:rPr>
          <w:rFonts w:hint="eastAsia"/>
        </w:rPr>
        <w:t>，</w:t>
      </w:r>
      <w:r>
        <w:t>从</w:t>
      </w:r>
      <w:r>
        <w:rPr>
          <w:rFonts w:hint="eastAsia"/>
        </w:rPr>
        <w:t>敦煌遗</w:t>
      </w:r>
      <w:r>
        <w:t>书中还原古人的世俗生活</w:t>
      </w:r>
      <w:r>
        <w:rPr>
          <w:rFonts w:hint="eastAsia"/>
        </w:rPr>
        <w:t>和细节</w:t>
      </w:r>
      <w:r>
        <w:t>片段</w:t>
      </w:r>
      <w:r>
        <w:rPr>
          <w:rFonts w:hint="eastAsia"/>
        </w:rPr>
        <w:t>。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莫高窟</w:t>
      </w:r>
      <w:r>
        <w:t>最大的壁画</w:t>
      </w:r>
      <w:r>
        <w:rPr>
          <w:rFonts w:hint="eastAsia"/>
        </w:rPr>
        <w:t>——</w:t>
      </w:r>
      <w:r>
        <w:t>《五台山图》</w:t>
      </w:r>
      <w:r>
        <w:rPr>
          <w:rFonts w:hint="eastAsia"/>
        </w:rPr>
        <w:t>，</w:t>
      </w:r>
      <w:r>
        <w:t>高达</w:t>
      </w:r>
      <w:r>
        <w:t>3</w:t>
      </w:r>
      <w:r>
        <w:rPr>
          <w:rFonts w:hint="eastAsia"/>
        </w:rPr>
        <w:t>米，长</w:t>
      </w:r>
      <w:r>
        <w:t>达</w:t>
      </w:r>
      <w:r>
        <w:t>13</w:t>
      </w:r>
      <w:r>
        <w:t>米的巨幅画卷</w:t>
      </w:r>
      <w:r>
        <w:t>“</w:t>
      </w:r>
      <w:r>
        <w:t>活</w:t>
      </w:r>
      <w:r>
        <w:t>”</w:t>
      </w:r>
      <w:r>
        <w:t>了起来。</w:t>
      </w:r>
      <w:r>
        <w:rPr>
          <w:rFonts w:hint="eastAsia"/>
        </w:rPr>
        <w:t>徜徉</w:t>
      </w:r>
      <w:r>
        <w:t>于</w:t>
      </w:r>
      <w:r>
        <w:t>1:1</w:t>
      </w:r>
      <w:r>
        <w:t>高精度仿制的敦煌</w:t>
      </w:r>
      <w:r>
        <w:rPr>
          <w:rFonts w:hint="eastAsia"/>
        </w:rPr>
        <w:t>洞窟</w:t>
      </w:r>
      <w:r>
        <w:t>中</w:t>
      </w:r>
      <w:r>
        <w:rPr>
          <w:rFonts w:hint="eastAsia"/>
        </w:rPr>
        <w:t>，</w:t>
      </w:r>
      <w:r>
        <w:t>可以近</w:t>
      </w:r>
      <w:r>
        <w:rPr>
          <w:rFonts w:hint="eastAsia"/>
        </w:rPr>
        <w:t>距离</w:t>
      </w:r>
      <w:r>
        <w:t>细</w:t>
      </w:r>
      <w:r>
        <w:rPr>
          <w:rFonts w:hint="eastAsia"/>
        </w:rPr>
        <w:t>品</w:t>
      </w:r>
      <w:r>
        <w:t>精美绝伦的</w:t>
      </w:r>
      <w:r>
        <w:rPr>
          <w:rFonts w:hint="eastAsia"/>
        </w:rPr>
        <w:t>石窟</w:t>
      </w:r>
      <w:r>
        <w:t>壁画</w:t>
      </w:r>
      <w:r>
        <w:rPr>
          <w:rFonts w:hint="eastAsia"/>
        </w:rPr>
        <w:t>，</w:t>
      </w:r>
      <w:r>
        <w:t>更可以走出</w:t>
      </w:r>
      <w:r>
        <w:rPr>
          <w:rFonts w:hint="eastAsia"/>
        </w:rPr>
        <w:t>窟</w:t>
      </w:r>
      <w:r>
        <w:t>外</w:t>
      </w:r>
      <w:r>
        <w:rPr>
          <w:rFonts w:hint="eastAsia"/>
        </w:rPr>
        <w:t>欣赏斑斓</w:t>
      </w:r>
      <w:r>
        <w:t>多彩的沉浸式投影</w:t>
      </w:r>
      <w:r>
        <w:rPr>
          <w:rFonts w:hint="eastAsia"/>
        </w:rPr>
        <w:t>。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“</w:t>
      </w:r>
      <w:r>
        <w:t>我们只是展开这一幅</w:t>
      </w:r>
      <w:r>
        <w:rPr>
          <w:rFonts w:hint="eastAsia"/>
        </w:rPr>
        <w:t>画</w:t>
      </w:r>
      <w:r>
        <w:t>卷</w:t>
      </w:r>
      <w:r>
        <w:rPr>
          <w:rFonts w:hint="eastAsia"/>
        </w:rPr>
        <w:t>，</w:t>
      </w:r>
      <w:r>
        <w:t>让你看见</w:t>
      </w:r>
      <w:r>
        <w:rPr>
          <w:rFonts w:hint="eastAsia"/>
        </w:rPr>
        <w:t>敦煌。</w:t>
      </w:r>
      <w:r>
        <w:t>”</w:t>
      </w:r>
      <w:r>
        <w:t>在策展人涂宇庆眼中</w:t>
      </w:r>
      <w:r>
        <w:rPr>
          <w:rFonts w:hint="eastAsia"/>
        </w:rPr>
        <w:t>，</w:t>
      </w:r>
      <w:r>
        <w:t>看见敦煌</w:t>
      </w:r>
      <w:r>
        <w:rPr>
          <w:rFonts w:hint="eastAsia"/>
        </w:rPr>
        <w:t>，</w:t>
      </w:r>
      <w:r>
        <w:t>也就看见了中国</w:t>
      </w:r>
      <w:r>
        <w:rPr>
          <w:rFonts w:hint="eastAsia"/>
        </w:rPr>
        <w:t>，</w:t>
      </w:r>
      <w:r>
        <w:t>看见了我们源远</w:t>
      </w:r>
      <w:r>
        <w:rPr>
          <w:rFonts w:hint="eastAsia"/>
        </w:rPr>
        <w:t>流</w:t>
      </w:r>
      <w:r>
        <w:t>长的</w:t>
      </w:r>
      <w:r>
        <w:rPr>
          <w:rFonts w:hint="eastAsia"/>
        </w:rPr>
        <w:t>历史</w:t>
      </w:r>
      <w:r>
        <w:t>和文化</w:t>
      </w:r>
      <w:r>
        <w:rPr>
          <w:rFonts w:hint="eastAsia"/>
        </w:rPr>
        <w:t>。</w:t>
      </w:r>
      <w:r>
        <w:t>今天</w:t>
      </w:r>
      <w:r>
        <w:rPr>
          <w:rFonts w:hint="eastAsia"/>
        </w:rPr>
        <w:t>，</w:t>
      </w:r>
      <w:r>
        <w:t>随着中国</w:t>
      </w:r>
      <w:r>
        <w:t>“</w:t>
      </w:r>
      <w:r>
        <w:rPr>
          <w:rFonts w:hint="eastAsia"/>
        </w:rPr>
        <w:t>一带一路</w:t>
      </w:r>
      <w:r>
        <w:t>”</w:t>
      </w:r>
      <w:r>
        <w:t>倡议的全面实施</w:t>
      </w:r>
      <w:r>
        <w:rPr>
          <w:rFonts w:hint="eastAsia"/>
        </w:rPr>
        <w:t>，敦煌</w:t>
      </w:r>
      <w:r>
        <w:t>必将再次成为东西方文明交汇</w:t>
      </w:r>
      <w:r>
        <w:rPr>
          <w:rFonts w:hint="eastAsia"/>
        </w:rPr>
        <w:t>、</w:t>
      </w:r>
      <w:r>
        <w:t>互鉴的重要</w:t>
      </w:r>
      <w:r>
        <w:rPr>
          <w:rFonts w:hint="eastAsia"/>
        </w:rPr>
        <w:t>枢纽，</w:t>
      </w:r>
      <w:r>
        <w:t>重现</w:t>
      </w:r>
      <w:r>
        <w:rPr>
          <w:rFonts w:hint="eastAsia"/>
        </w:rPr>
        <w:t>昔日</w:t>
      </w:r>
      <w:r>
        <w:t>荣光</w:t>
      </w:r>
      <w:r>
        <w:rPr>
          <w:rFonts w:hint="eastAsia"/>
        </w:rPr>
        <w:t>。</w:t>
      </w:r>
    </w:p>
    <w:p w:rsidR="005B41E0" w:rsidRDefault="00664F53">
      <w:pPr>
        <w:jc w:val="right"/>
      </w:pPr>
      <w:r>
        <w:t>(</w:t>
      </w:r>
      <w:r>
        <w:t>选自</w:t>
      </w:r>
      <w:r>
        <w:t>2019</w:t>
      </w:r>
      <w:r>
        <w:t>年</w:t>
      </w:r>
      <w:r>
        <w:t>5</w:t>
      </w:r>
      <w:r>
        <w:t>月</w:t>
      </w:r>
      <w:r>
        <w:rPr>
          <w:rFonts w:hint="eastAsia"/>
        </w:rPr>
        <w:t>12</w:t>
      </w:r>
      <w:r>
        <w:rPr>
          <w:rFonts w:hint="eastAsia"/>
        </w:rPr>
        <w:t>日《</w:t>
      </w:r>
      <w:r>
        <w:t>光明日报》</w:t>
      </w:r>
      <w:r>
        <w:rPr>
          <w:rFonts w:hint="eastAsia"/>
        </w:rPr>
        <w:t>，</w:t>
      </w:r>
      <w:r>
        <w:t>有删节</w:t>
      </w:r>
      <w:r>
        <w:rPr>
          <w:rFonts w:hint="eastAsia"/>
        </w:rPr>
        <w:t>，</w:t>
      </w:r>
      <w:r>
        <w:t>作者颜维</w:t>
      </w:r>
      <w:r>
        <w:rPr>
          <w:rFonts w:hint="eastAsia"/>
        </w:rPr>
        <w:t>琦</w:t>
      </w:r>
      <w:r>
        <w:t>系该报记者</w:t>
      </w:r>
      <w:r>
        <w:t>)</w:t>
      </w:r>
    </w:p>
    <w:p w:rsidR="005B41E0" w:rsidRDefault="00664F53">
      <w:pPr>
        <w:jc w:val="left"/>
      </w:pPr>
      <w:r>
        <w:t>1</w:t>
      </w:r>
      <w:r>
        <w:rPr>
          <w:rFonts w:hint="eastAsia"/>
        </w:rPr>
        <w:t>0</w:t>
      </w:r>
      <w:r>
        <w:t>.“</w:t>
      </w:r>
      <w:r>
        <w:t>千年</w:t>
      </w:r>
      <w:r>
        <w:rPr>
          <w:rFonts w:hint="eastAsia"/>
        </w:rPr>
        <w:t>敦煌‘</w:t>
      </w:r>
      <w:r>
        <w:t>活</w:t>
      </w:r>
      <w:r>
        <w:rPr>
          <w:rFonts w:hint="eastAsia"/>
        </w:rPr>
        <w:t>’</w:t>
      </w:r>
      <w:r>
        <w:t>起来</w:t>
      </w:r>
      <w:r>
        <w:t>”</w:t>
      </w:r>
      <w:r>
        <w:t>的</w:t>
      </w:r>
      <w:r>
        <w:t>“</w:t>
      </w:r>
      <w:r>
        <w:t>活</w:t>
      </w:r>
      <w:r>
        <w:t>”</w:t>
      </w:r>
      <w:r>
        <w:rPr>
          <w:rFonts w:hint="eastAsia"/>
        </w:rPr>
        <w:t>，</w:t>
      </w:r>
      <w:r>
        <w:t>在文中有哪几层</w:t>
      </w:r>
      <w:r>
        <w:rPr>
          <w:rFonts w:hint="eastAsia"/>
        </w:rPr>
        <w:t>意思</w:t>
      </w:r>
      <w:r>
        <w:t>?</w:t>
      </w:r>
      <w:r>
        <w:t>请作解释。</w:t>
      </w:r>
      <w:r>
        <w:t>(3</w:t>
      </w:r>
      <w:r>
        <w:t>分</w:t>
      </w:r>
      <w:r>
        <w:t>)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_____________________________________________________________________________________________________________________________________________________________________________________________________________</w:t>
      </w:r>
      <w:r>
        <w:rPr>
          <w:rFonts w:hint="eastAsia"/>
        </w:rPr>
        <w:t>________________________________</w:t>
      </w:r>
    </w:p>
    <w:p w:rsidR="005B41E0" w:rsidRDefault="00664F53">
      <w:pPr>
        <w:jc w:val="left"/>
      </w:pPr>
      <w:r>
        <w:t>11.</w:t>
      </w:r>
      <w:r>
        <w:t>文章开头</w:t>
      </w:r>
      <w:r>
        <w:rPr>
          <w:rFonts w:hint="eastAsia"/>
        </w:rPr>
        <w:t>问：“</w:t>
      </w:r>
      <w:r>
        <w:t>当我们谈论敦煌时</w:t>
      </w:r>
      <w:r>
        <w:rPr>
          <w:rFonts w:hint="eastAsia"/>
        </w:rPr>
        <w:t>，</w:t>
      </w:r>
      <w:r>
        <w:t>我们在谈论什么</w:t>
      </w:r>
      <w:r>
        <w:rPr>
          <w:rFonts w:hint="eastAsia"/>
        </w:rPr>
        <w:t>？”</w:t>
      </w:r>
      <w:r>
        <w:t>读完全文</w:t>
      </w:r>
      <w:r>
        <w:rPr>
          <w:rFonts w:hint="eastAsia"/>
        </w:rPr>
        <w:t>，</w:t>
      </w:r>
      <w:r>
        <w:t>你认为我们实际上在谈论什么</w:t>
      </w:r>
      <w:r>
        <w:t>?(3</w:t>
      </w:r>
      <w:r>
        <w:t>分</w:t>
      </w:r>
      <w:r>
        <w:t>)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______________________________________________________________________________________________________________________________________________________________</w:t>
      </w:r>
      <w:r>
        <w:rPr>
          <w:rFonts w:hint="eastAsia"/>
        </w:rPr>
        <w:lastRenderedPageBreak/>
        <w:t>_____________</w:t>
      </w:r>
      <w:r>
        <w:rPr>
          <w:rFonts w:hint="eastAsia"/>
        </w:rPr>
        <w:t>__________________________________________________________________</w:t>
      </w:r>
    </w:p>
    <w:p w:rsidR="005B41E0" w:rsidRDefault="00664F53">
      <w:pPr>
        <w:jc w:val="left"/>
      </w:pPr>
      <w:r>
        <w:t>12.</w:t>
      </w:r>
      <w:r>
        <w:t>报纸随文刊发了两幅展出的敦煌壁画图片。想一想</w:t>
      </w:r>
      <w:r>
        <w:rPr>
          <w:rFonts w:hint="eastAsia"/>
        </w:rPr>
        <w:t>，</w:t>
      </w:r>
      <w:r>
        <w:t>你可能会分别在哪两个展区看到这两幅图呢</w:t>
      </w:r>
      <w:r>
        <w:t>?</w:t>
      </w:r>
      <w:r>
        <w:t>请你结合文本内容及链接材料</w:t>
      </w:r>
      <w:r>
        <w:rPr>
          <w:rFonts w:hint="eastAsia"/>
        </w:rPr>
        <w:t>，</w:t>
      </w:r>
      <w:r>
        <w:t>作出推断</w:t>
      </w:r>
      <w:r>
        <w:rPr>
          <w:rFonts w:hint="eastAsia"/>
        </w:rPr>
        <w:t>。</w:t>
      </w:r>
      <w:r>
        <w:t>(4</w:t>
      </w:r>
      <w:r>
        <w:t>分</w:t>
      </w:r>
      <w:r>
        <w:t>)</w:t>
      </w:r>
    </w:p>
    <w:p w:rsidR="005B41E0" w:rsidRDefault="00664F53">
      <w:pPr>
        <w:jc w:val="left"/>
      </w:pPr>
      <w:r>
        <w:t>展区</w:t>
      </w:r>
      <w:r>
        <w:t>:</w:t>
      </w:r>
      <w:r>
        <w:t>时光如是世相人心</w:t>
      </w:r>
    </w:p>
    <w:p w:rsidR="005B41E0" w:rsidRDefault="00664F53">
      <w:pPr>
        <w:jc w:val="center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noProof/>
          <w:sz w:val="24"/>
        </w:rPr>
        <w:drawing>
          <wp:inline distT="0" distB="0" distL="114300" distR="114300">
            <wp:extent cx="1908175" cy="1566545"/>
            <wp:effectExtent l="19050" t="0" r="0" b="0"/>
            <wp:docPr id="8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6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8175" cy="15665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sz w:val="24"/>
        </w:rPr>
        <w:drawing>
          <wp:inline distT="0" distB="0" distL="114300" distR="114300">
            <wp:extent cx="2061845" cy="1578610"/>
            <wp:effectExtent l="19050" t="0" r="0" b="0"/>
            <wp:docPr id="9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1845" cy="1578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B41E0" w:rsidRDefault="00664F53">
      <w:pPr>
        <w:jc w:val="center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甲：张骞出使西域图</w:t>
      </w:r>
      <w:r>
        <w:rPr>
          <w:rFonts w:ascii="宋体" w:eastAsia="宋体" w:hAnsi="宋体" w:cs="宋体" w:hint="eastAsia"/>
          <w:sz w:val="24"/>
        </w:rPr>
        <w:t xml:space="preserve">             </w:t>
      </w:r>
      <w:r>
        <w:rPr>
          <w:rFonts w:ascii="宋体" w:eastAsia="宋体" w:hAnsi="宋体" w:cs="宋体" w:hint="eastAsia"/>
          <w:sz w:val="24"/>
        </w:rPr>
        <w:t>乙：都督夫人礼佛图（复原临摹）</w:t>
      </w:r>
    </w:p>
    <w:p w:rsidR="005B41E0" w:rsidRDefault="00664F53">
      <w:r>
        <w:rPr>
          <w:rFonts w:hint="eastAsia"/>
        </w:rPr>
        <w:t>链接材料：</w:t>
      </w:r>
    </w:p>
    <w:p w:rsidR="005B41E0" w:rsidRDefault="00664F53">
      <w:r>
        <w:rPr>
          <w:rFonts w:hint="eastAsia"/>
        </w:rPr>
        <w:t>甲</w:t>
      </w:r>
      <w:r>
        <w:rPr>
          <w:rFonts w:hint="eastAsia"/>
        </w:rPr>
        <w:t xml:space="preserve">  </w:t>
      </w:r>
      <w:r>
        <w:rPr>
          <w:rFonts w:hint="eastAsia"/>
        </w:rPr>
        <w:t>张骞出使西域，连接起欧亚大陆的商道，这条商道被称为“丝绸之路”。魏晋以来，佛教徒为了传播佛教，将张骞出使西域的史迹</w:t>
      </w:r>
      <w:r>
        <w:rPr>
          <w:rFonts w:hint="eastAsia"/>
        </w:rPr>
        <w:t>加以附会演绎，《张骞出使西域图》据此绘制。</w:t>
      </w:r>
    </w:p>
    <w:p w:rsidR="005B41E0" w:rsidRDefault="00664F53">
      <w:r>
        <w:rPr>
          <w:rFonts w:hint="eastAsia"/>
        </w:rPr>
        <w:t>乙</w:t>
      </w:r>
      <w:r>
        <w:rPr>
          <w:rFonts w:hint="eastAsia"/>
        </w:rPr>
        <w:t xml:space="preserve">  </w:t>
      </w:r>
      <w:r>
        <w:rPr>
          <w:rFonts w:hint="eastAsia"/>
        </w:rPr>
        <w:t>《都督夫人礼佛图》是莫高窟保存至今最为庞大宏丽的一幅绮罗人物像，为古代服饰研究提供了重要资料。图中人物依据长幼尊卑，依次画了敦煌供养人都督夫人、她的两个女儿和九个身着男装的婢女。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B41E0" w:rsidRDefault="00664F53">
      <w:pPr>
        <w:jc w:val="left"/>
      </w:pPr>
      <w:r>
        <w:rPr>
          <w:rFonts w:ascii="黑体" w:eastAsia="黑体" w:hAnsi="黑体" w:cs="黑体" w:hint="eastAsia"/>
        </w:rPr>
        <w:t>（四）古诗阅读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分）</w:t>
      </w:r>
    </w:p>
    <w:p w:rsidR="005B41E0" w:rsidRDefault="00664F53">
      <w:pPr>
        <w:jc w:val="center"/>
        <w:rPr>
          <w:color w:val="000000" w:themeColor="text1"/>
        </w:rPr>
      </w:pPr>
      <w:r>
        <w:rPr>
          <w:color w:val="000000" w:themeColor="text1"/>
        </w:rPr>
        <w:t>秀州报本禅院乡僧文长老方丈</w:t>
      </w:r>
      <w:r>
        <w:rPr>
          <w:rFonts w:hint="eastAsia"/>
          <w:color w:val="000000" w:themeColor="text1"/>
          <w:vertAlign w:val="superscript"/>
        </w:rPr>
        <w:t>①</w:t>
      </w:r>
    </w:p>
    <w:p w:rsidR="005B41E0" w:rsidRDefault="00664F53">
      <w:pPr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宋</w:t>
      </w:r>
      <w:r>
        <w:rPr>
          <w:rFonts w:hint="eastAsia"/>
          <w:color w:val="000000" w:themeColor="text1"/>
        </w:rPr>
        <w:t>）</w:t>
      </w:r>
      <w:r>
        <w:rPr>
          <w:color w:val="000000" w:themeColor="text1"/>
        </w:rPr>
        <w:t>苏轼</w:t>
      </w:r>
    </w:p>
    <w:p w:rsidR="005B41E0" w:rsidRDefault="00664F53">
      <w:pPr>
        <w:jc w:val="center"/>
        <w:rPr>
          <w:color w:val="000000" w:themeColor="text1"/>
        </w:rPr>
      </w:pPr>
      <w:r>
        <w:rPr>
          <w:color w:val="000000" w:themeColor="text1"/>
        </w:rPr>
        <w:t>万里家山一梦中，吴音</w:t>
      </w:r>
      <w:r>
        <w:rPr>
          <w:rFonts w:hint="eastAsia"/>
          <w:color w:val="000000" w:themeColor="text1"/>
          <w:vertAlign w:val="superscript"/>
        </w:rPr>
        <w:t>②</w:t>
      </w:r>
      <w:r>
        <w:rPr>
          <w:color w:val="000000" w:themeColor="text1"/>
        </w:rPr>
        <w:t>渐已变</w:t>
      </w:r>
      <w:r>
        <w:rPr>
          <w:color w:val="000000" w:themeColor="text1"/>
        </w:rPr>
        <w:t>儿童。</w:t>
      </w:r>
      <w:r>
        <w:rPr>
          <w:rFonts w:hint="eastAsia"/>
          <w:color w:val="000000" w:themeColor="text1"/>
        </w:rPr>
        <w:br/>
      </w:r>
      <w:r>
        <w:rPr>
          <w:rFonts w:hint="eastAsia"/>
          <w:color w:val="000000" w:themeColor="text1"/>
        </w:rPr>
        <w:t>每逢蜀叟谈终日，便觉峨眉翠扫空。</w:t>
      </w:r>
      <w:r>
        <w:rPr>
          <w:rFonts w:hint="eastAsia"/>
          <w:color w:val="000000" w:themeColor="text1"/>
        </w:rPr>
        <w:br/>
      </w:r>
      <w:r>
        <w:rPr>
          <w:rFonts w:hint="eastAsia"/>
          <w:color w:val="000000" w:themeColor="text1"/>
        </w:rPr>
        <w:t>师已忘言真有道，我除搜句</w:t>
      </w:r>
      <w:r>
        <w:rPr>
          <w:rFonts w:hint="eastAsia"/>
          <w:color w:val="000000" w:themeColor="text1"/>
          <w:vertAlign w:val="superscript"/>
        </w:rPr>
        <w:t>③</w:t>
      </w:r>
      <w:r>
        <w:rPr>
          <w:rFonts w:hint="eastAsia"/>
          <w:color w:val="000000" w:themeColor="text1"/>
        </w:rPr>
        <w:t>百无功。</w:t>
      </w:r>
      <w:r>
        <w:rPr>
          <w:rFonts w:hint="eastAsia"/>
          <w:color w:val="000000" w:themeColor="text1"/>
        </w:rPr>
        <w:br/>
      </w:r>
      <w:r>
        <w:rPr>
          <w:rFonts w:hint="eastAsia"/>
          <w:color w:val="000000" w:themeColor="text1"/>
        </w:rPr>
        <w:t>明年采药天台去，更欲题诗满浙东</w:t>
      </w:r>
      <w:r>
        <w:rPr>
          <w:rFonts w:hint="eastAsia"/>
          <w:color w:val="000000" w:themeColor="text1"/>
          <w:vertAlign w:val="superscript"/>
        </w:rPr>
        <w:t>④</w:t>
      </w:r>
      <w:r>
        <w:rPr>
          <w:rFonts w:hint="eastAsia"/>
          <w:color w:val="000000" w:themeColor="text1"/>
        </w:rPr>
        <w:t>。</w:t>
      </w:r>
    </w:p>
    <w:p w:rsidR="005B41E0" w:rsidRDefault="00664F53">
      <w:pPr>
        <w:jc w:val="right"/>
        <w:rPr>
          <w:color w:val="000000" w:themeColor="text1"/>
        </w:rPr>
      </w:pPr>
      <w:r>
        <w:rPr>
          <w:rFonts w:hint="eastAsia"/>
          <w:color w:val="000000" w:themeColor="text1"/>
        </w:rPr>
        <w:t>（选自《苏轼两浙诗选》）</w:t>
      </w:r>
    </w:p>
    <w:p w:rsidR="005B41E0" w:rsidRDefault="00664F53">
      <w:pPr>
        <w:jc w:val="left"/>
      </w:pPr>
      <w:r>
        <w:rPr>
          <w:rFonts w:hint="eastAsia"/>
        </w:rPr>
        <w:t>【注释】①此诗为苏轼出京任杭州通判，到湖州察看堤堰，转道秀州返杭时所作。文长老，蜀人，报本禅院方丈。②吴音：指江浙一带方音。③搜句：作诗。④浙东：指钱塘江以南越、</w:t>
      </w:r>
      <w:r>
        <w:rPr>
          <w:rFonts w:hint="eastAsia"/>
        </w:rPr>
        <w:lastRenderedPageBreak/>
        <w:t>婺、处、台七州。</w:t>
      </w:r>
    </w:p>
    <w:p w:rsidR="005B41E0" w:rsidRDefault="00664F53">
      <w:pPr>
        <w:jc w:val="left"/>
      </w:pPr>
      <w:r>
        <w:rPr>
          <w:rFonts w:hint="eastAsia"/>
        </w:rPr>
        <w:t>13.</w:t>
      </w:r>
      <w:r>
        <w:rPr>
          <w:rFonts w:hint="eastAsia"/>
        </w:rPr>
        <w:t>诗人离开家乡已经很久了，诗中最直接体现这个意思的一句是</w:t>
      </w:r>
      <w:r>
        <w:rPr>
          <w:rFonts w:hint="eastAsia"/>
        </w:rPr>
        <w:t>____________________</w:t>
      </w:r>
      <w:r>
        <w:rPr>
          <w:rFonts w:hint="eastAsia"/>
        </w:rPr>
        <w:t>。（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5B41E0" w:rsidRDefault="00664F53">
      <w:pPr>
        <w:jc w:val="left"/>
      </w:pPr>
      <w:r>
        <w:rPr>
          <w:rFonts w:hint="eastAsia"/>
        </w:rPr>
        <w:t>14.</w:t>
      </w:r>
      <w:r>
        <w:rPr>
          <w:rFonts w:hint="eastAsia"/>
        </w:rPr>
        <w:t>第三、四联表达了诗人怎样的情感？（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5B41E0" w:rsidRDefault="00664F53">
      <w:pPr>
        <w:jc w:val="left"/>
      </w:pPr>
      <w:r>
        <w:rPr>
          <w:rFonts w:hint="eastAsia"/>
        </w:rPr>
        <w:t>________________</w:t>
      </w:r>
      <w:r>
        <w:rPr>
          <w:rFonts w:hint="eastAsia"/>
        </w:rPr>
        <w:t>_____________________________________________________________________________________________________________________________________________________________________________________________________________________________</w:t>
      </w:r>
    </w:p>
    <w:p w:rsidR="005B41E0" w:rsidRDefault="00664F53">
      <w:pPr>
        <w:jc w:val="left"/>
      </w:pPr>
      <w:r>
        <w:rPr>
          <w:rFonts w:hint="eastAsia"/>
        </w:rPr>
        <w:t>（五）文言文阅读（</w:t>
      </w:r>
      <w:r>
        <w:rPr>
          <w:rFonts w:hint="eastAsia"/>
        </w:rPr>
        <w:t>11</w:t>
      </w:r>
      <w:r>
        <w:rPr>
          <w:rFonts w:hint="eastAsia"/>
        </w:rPr>
        <w:t>分）</w:t>
      </w:r>
    </w:p>
    <w:p w:rsidR="005B41E0" w:rsidRDefault="00664F53">
      <w:pPr>
        <w:jc w:val="center"/>
      </w:pPr>
      <w:r>
        <w:rPr>
          <w:rFonts w:hint="eastAsia"/>
        </w:rPr>
        <w:t>洗心亭记</w:t>
      </w:r>
    </w:p>
    <w:p w:rsidR="005B41E0" w:rsidRDefault="00664F53">
      <w:pPr>
        <w:jc w:val="center"/>
      </w:pPr>
      <w:r>
        <w:rPr>
          <w:rFonts w:hint="eastAsia"/>
        </w:rPr>
        <w:t>（唐）刘禹锡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天下闻寺数十辈，</w:t>
      </w:r>
      <w:r>
        <w:rPr>
          <w:rFonts w:hint="eastAsia"/>
        </w:rPr>
        <w:t>而吉祥尤</w:t>
      </w:r>
      <w:r>
        <w:rPr>
          <w:rFonts w:hint="eastAsia"/>
        </w:rPr>
        <w:t>章章</w:t>
      </w:r>
      <w:r>
        <w:rPr>
          <w:rFonts w:hint="eastAsia"/>
          <w:vertAlign w:val="superscript"/>
        </w:rPr>
        <w:t>①</w:t>
      </w:r>
      <w:r>
        <w:rPr>
          <w:rFonts w:hint="eastAsia"/>
        </w:rPr>
        <w:t>。</w:t>
      </w:r>
      <w:r>
        <w:rPr>
          <w:rFonts w:hint="eastAsia"/>
          <w:u w:val="single"/>
        </w:rPr>
        <w:t>蹲名山俯大江荆吴云水交错如绣。</w:t>
      </w:r>
      <w:r>
        <w:rPr>
          <w:rFonts w:hint="eastAsia"/>
        </w:rPr>
        <w:t>始</w:t>
      </w:r>
      <w:r>
        <w:rPr>
          <w:rFonts w:hint="eastAsia"/>
        </w:rPr>
        <w:t>予</w:t>
      </w:r>
      <w:r>
        <w:rPr>
          <w:rFonts w:hint="eastAsia"/>
        </w:rPr>
        <w:t>以不到为恨，今方弭</w:t>
      </w:r>
      <w:r>
        <w:rPr>
          <w:rFonts w:hint="eastAsia"/>
          <w:vertAlign w:val="superscript"/>
        </w:rPr>
        <w:t>②</w:t>
      </w:r>
      <w:r>
        <w:rPr>
          <w:rFonts w:hint="eastAsia"/>
        </w:rPr>
        <w:t>所恨而充所望焉。既周览赞叹，于竹石间最奇处得新亭。彤焉如巧人画鳌背上物，即之四顾，远迩细大，杂然陈乎前，引人目去，求瞬不得。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征其经始，曰僧义然。啸侣为工，即山求材。</w:t>
      </w:r>
      <w:r>
        <w:rPr>
          <w:rFonts w:hint="eastAsia"/>
        </w:rPr>
        <w:t>槃</w:t>
      </w:r>
      <w:r>
        <w:rPr>
          <w:rFonts w:hint="eastAsia"/>
          <w:vertAlign w:val="superscript"/>
        </w:rPr>
        <w:t>③</w:t>
      </w:r>
      <w:r>
        <w:rPr>
          <w:rFonts w:hint="eastAsia"/>
        </w:rPr>
        <w:t>高孕虚，万景坌</w:t>
      </w:r>
      <w:r>
        <w:rPr>
          <w:rFonts w:hint="eastAsia"/>
          <w:vertAlign w:val="superscript"/>
        </w:rPr>
        <w:t>④</w:t>
      </w:r>
      <w:r>
        <w:rPr>
          <w:rFonts w:hint="eastAsia"/>
        </w:rPr>
        <w:t>来。词人处之，思出常格；禅子处之，遇境而寂；忧人处之，百虑冰息。鸟思猿情，绕梁历榱</w:t>
      </w:r>
      <w:r>
        <w:rPr>
          <w:rFonts w:hint="eastAsia"/>
          <w:vertAlign w:val="superscript"/>
        </w:rPr>
        <w:t>⑤</w:t>
      </w:r>
      <w:r>
        <w:rPr>
          <w:rFonts w:hint="eastAsia"/>
        </w:rPr>
        <w:t>。月来松</w:t>
      </w:r>
      <w:r>
        <w:rPr>
          <w:rFonts w:hint="eastAsia"/>
        </w:rPr>
        <w:t>闲</w:t>
      </w:r>
      <w:r>
        <w:rPr>
          <w:rFonts w:hint="eastAsia"/>
        </w:rPr>
        <w:t>，雕缕轩墀</w:t>
      </w:r>
      <w:r>
        <w:rPr>
          <w:rFonts w:hint="eastAsia"/>
          <w:vertAlign w:val="superscript"/>
        </w:rPr>
        <w:t>⑥</w:t>
      </w:r>
      <w:r>
        <w:rPr>
          <w:rFonts w:hint="eastAsia"/>
        </w:rPr>
        <w:t>。石列笋虡</w:t>
      </w:r>
      <w:r>
        <w:rPr>
          <w:rFonts w:hint="eastAsia"/>
          <w:vertAlign w:val="superscript"/>
        </w:rPr>
        <w:t>⑦</w:t>
      </w:r>
      <w:r>
        <w:rPr>
          <w:rFonts w:hint="eastAsia"/>
        </w:rPr>
        <w:t>，藤蟠蛟螭。修竹万竿，夏含凉飔。斯亭之实录云尔。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然上人</w:t>
      </w:r>
      <w:r>
        <w:rPr>
          <w:rFonts w:hint="eastAsia"/>
          <w:vertAlign w:val="superscript"/>
        </w:rPr>
        <w:t>⑧</w:t>
      </w:r>
      <w:r>
        <w:rPr>
          <w:rFonts w:hint="eastAsia"/>
        </w:rPr>
        <w:t>举如意挹我曰：“既志之，盍名之以行乎远夫！”</w:t>
      </w:r>
      <w:r>
        <w:rPr>
          <w:rFonts w:hint="eastAsia"/>
        </w:rPr>
        <w:t>余</w:t>
      </w:r>
      <w:r>
        <w:rPr>
          <w:rFonts w:hint="eastAsia"/>
        </w:rPr>
        <w:t>始以是亭</w:t>
      </w:r>
      <w:r>
        <w:rPr>
          <w:rFonts w:hint="eastAsia"/>
        </w:rPr>
        <w:t>环</w:t>
      </w:r>
      <w:r>
        <w:rPr>
          <w:rFonts w:hint="eastAsia"/>
        </w:rPr>
        <w:t>视无不适，始适乎目而方寸为清，故名洗心。长庆四年九月二十三日，刘某记。</w:t>
      </w:r>
    </w:p>
    <w:p w:rsidR="005B41E0" w:rsidRDefault="00664F53">
      <w:pPr>
        <w:ind w:firstLineChars="200" w:firstLine="420"/>
        <w:jc w:val="right"/>
      </w:pPr>
      <w:r>
        <w:rPr>
          <w:rFonts w:hint="eastAsia"/>
        </w:rPr>
        <w:t>（</w:t>
      </w:r>
      <w:r>
        <w:rPr>
          <w:rFonts w:hint="eastAsia"/>
        </w:rPr>
        <w:t>选自《刘禹锡集》</w:t>
      </w:r>
      <w:r>
        <w:rPr>
          <w:rFonts w:hint="eastAsia"/>
        </w:rPr>
        <w:t>）</w:t>
      </w:r>
    </w:p>
    <w:p w:rsidR="005B41E0" w:rsidRDefault="00664F53">
      <w:pPr>
        <w:jc w:val="left"/>
      </w:pPr>
      <w:r>
        <w:rPr>
          <w:rFonts w:hint="eastAsia"/>
        </w:rPr>
        <w:t>【</w:t>
      </w:r>
      <w:r>
        <w:rPr>
          <w:rFonts w:hint="eastAsia"/>
        </w:rPr>
        <w:t>注释</w:t>
      </w:r>
      <w:r>
        <w:rPr>
          <w:rFonts w:hint="eastAsia"/>
        </w:rPr>
        <w:t>】</w:t>
      </w:r>
      <w:r>
        <w:rPr>
          <w:rFonts w:hint="eastAsia"/>
        </w:rPr>
        <w:t>①</w:t>
      </w:r>
      <w:r>
        <w:rPr>
          <w:rFonts w:hint="eastAsia"/>
        </w:rPr>
        <w:t>吉祥尤</w:t>
      </w:r>
      <w:r>
        <w:rPr>
          <w:rFonts w:hint="eastAsia"/>
        </w:rPr>
        <w:t>章章：吉祥寺尤为著名。②</w:t>
      </w:r>
      <w:r>
        <w:rPr>
          <w:rFonts w:hint="eastAsia"/>
        </w:rPr>
        <w:t>弭</w:t>
      </w:r>
      <w:r>
        <w:rPr>
          <w:rFonts w:hint="eastAsia"/>
        </w:rPr>
        <w:t>：</w:t>
      </w:r>
      <w:r>
        <w:rPr>
          <w:rFonts w:hint="eastAsia"/>
        </w:rPr>
        <w:t>消除。③槃（</w:t>
      </w:r>
      <w:r>
        <w:rPr>
          <w:rFonts w:hint="eastAsia"/>
        </w:rPr>
        <w:t>pan</w:t>
      </w:r>
      <w:r>
        <w:rPr>
          <w:rFonts w:hint="eastAsia"/>
        </w:rPr>
        <w:t>）：回旋，弯曲。④</w:t>
      </w:r>
      <w:r>
        <w:rPr>
          <w:rFonts w:hint="eastAsia"/>
        </w:rPr>
        <w:t>坌</w:t>
      </w:r>
      <w:r>
        <w:rPr>
          <w:rFonts w:hint="eastAsia"/>
        </w:rPr>
        <w:t>（</w:t>
      </w:r>
      <w:r>
        <w:rPr>
          <w:rFonts w:hint="eastAsia"/>
        </w:rPr>
        <w:t>ben</w:t>
      </w:r>
      <w:r>
        <w:rPr>
          <w:rFonts w:hint="eastAsia"/>
        </w:rPr>
        <w:t>）：</w:t>
      </w:r>
      <w:r>
        <w:rPr>
          <w:rFonts w:hint="eastAsia"/>
        </w:rPr>
        <w:t>并，一起。⑤</w:t>
      </w:r>
      <w:r>
        <w:rPr>
          <w:rFonts w:hint="eastAsia"/>
        </w:rPr>
        <w:t>榱</w:t>
      </w:r>
      <w:r>
        <w:rPr>
          <w:rFonts w:hint="eastAsia"/>
        </w:rPr>
        <w:t>（</w:t>
      </w:r>
      <w:r>
        <w:rPr>
          <w:rFonts w:hint="eastAsia"/>
        </w:rPr>
        <w:t>cui</w:t>
      </w:r>
      <w:r>
        <w:rPr>
          <w:rFonts w:hint="eastAsia"/>
        </w:rPr>
        <w:t>）：</w:t>
      </w:r>
      <w:r>
        <w:rPr>
          <w:rFonts w:hint="eastAsia"/>
        </w:rPr>
        <w:t>椽子。⑥</w:t>
      </w:r>
      <w:r>
        <w:rPr>
          <w:rFonts w:hint="eastAsia"/>
        </w:rPr>
        <w:t>墀</w:t>
      </w:r>
      <w:r>
        <w:rPr>
          <w:rFonts w:hint="eastAsia"/>
        </w:rPr>
        <w:t>（</w:t>
      </w:r>
      <w:r>
        <w:rPr>
          <w:rFonts w:hint="eastAsia"/>
        </w:rPr>
        <w:t>chi</w:t>
      </w:r>
      <w:r>
        <w:rPr>
          <w:rFonts w:hint="eastAsia"/>
        </w:rPr>
        <w:t>）：</w:t>
      </w:r>
      <w:r>
        <w:rPr>
          <w:rFonts w:hint="eastAsia"/>
        </w:rPr>
        <w:t>台阶。⑦</w:t>
      </w:r>
      <w:r>
        <w:rPr>
          <w:rFonts w:hint="eastAsia"/>
        </w:rPr>
        <w:t>虡</w:t>
      </w:r>
      <w:r>
        <w:rPr>
          <w:rFonts w:hint="eastAsia"/>
        </w:rPr>
        <w:t>（</w:t>
      </w:r>
      <w:r>
        <w:rPr>
          <w:rFonts w:hint="eastAsia"/>
        </w:rPr>
        <w:t>ju</w:t>
      </w:r>
      <w:r>
        <w:rPr>
          <w:rFonts w:hint="eastAsia"/>
        </w:rPr>
        <w:t>）：</w:t>
      </w:r>
      <w:r>
        <w:rPr>
          <w:rFonts w:hint="eastAsia"/>
        </w:rPr>
        <w:t>柱子。⑧然上人：指义然。上人，对僧的尊称。</w:t>
      </w:r>
    </w:p>
    <w:p w:rsidR="005B41E0" w:rsidRDefault="00664F53">
      <w:pPr>
        <w:jc w:val="left"/>
      </w:pPr>
      <w:r>
        <w:rPr>
          <w:rFonts w:hint="eastAsia"/>
        </w:rPr>
        <w:t>15.</w:t>
      </w:r>
      <w:r>
        <w:rPr>
          <w:rFonts w:hint="eastAsia"/>
        </w:rPr>
        <w:t>下列各组句子中，加点词语释义相同的一组是（</w:t>
      </w:r>
      <w:r>
        <w:rPr>
          <w:rFonts w:hint="eastAsia"/>
        </w:rPr>
        <w:t xml:space="preserve">   </w:t>
      </w:r>
      <w:r>
        <w:rPr>
          <w:rFonts w:hint="eastAsia"/>
        </w:rPr>
        <w:t>）（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5B41E0" w:rsidRDefault="00664F53">
      <w:pPr>
        <w:jc w:val="left"/>
      </w:pPr>
      <w:r>
        <w:rPr>
          <w:rFonts w:hint="eastAsia"/>
        </w:rPr>
        <w:t>A.</w:t>
      </w:r>
      <w:r>
        <w:rPr>
          <w:rFonts w:hint="eastAsia"/>
        </w:rPr>
        <w:t>今方弭所恨而充所望焉</w:t>
      </w:r>
      <w:r>
        <w:rPr>
          <w:rFonts w:hint="eastAsia"/>
        </w:rPr>
        <w:t xml:space="preserve">  </w:t>
      </w:r>
      <w:r>
        <w:rPr>
          <w:rFonts w:hint="eastAsia"/>
        </w:rPr>
        <w:t>未尝不叹息痛恨于桓、灵也</w:t>
      </w:r>
    </w:p>
    <w:p w:rsidR="005B41E0" w:rsidRDefault="00664F53">
      <w:pPr>
        <w:jc w:val="left"/>
      </w:pPr>
      <w:r>
        <w:rPr>
          <w:rFonts w:hint="eastAsia"/>
        </w:rPr>
        <w:t>B.</w:t>
      </w:r>
      <w:r>
        <w:rPr>
          <w:rFonts w:hint="eastAsia"/>
        </w:rPr>
        <w:t>修竹万竿</w:t>
      </w:r>
      <w:r>
        <w:rPr>
          <w:rFonts w:hint="eastAsia"/>
        </w:rPr>
        <w:t xml:space="preserve">  </w:t>
      </w:r>
      <w:r>
        <w:rPr>
          <w:rFonts w:hint="eastAsia"/>
        </w:rPr>
        <w:t>选贤与能，讲信修睦</w:t>
      </w:r>
    </w:p>
    <w:p w:rsidR="005B41E0" w:rsidRDefault="00664F53">
      <w:pPr>
        <w:jc w:val="left"/>
      </w:pPr>
      <w:r>
        <w:rPr>
          <w:rFonts w:hint="eastAsia"/>
        </w:rPr>
        <w:t>C.</w:t>
      </w:r>
      <w:r>
        <w:rPr>
          <w:rFonts w:hint="eastAsia"/>
        </w:rPr>
        <w:t>既志之</w:t>
      </w:r>
      <w:r>
        <w:rPr>
          <w:rFonts w:hint="eastAsia"/>
        </w:rPr>
        <w:t xml:space="preserve">  </w:t>
      </w:r>
      <w:r>
        <w:rPr>
          <w:rFonts w:hint="eastAsia"/>
        </w:rPr>
        <w:t>吾十有五而志于学</w:t>
      </w:r>
    </w:p>
    <w:p w:rsidR="005B41E0" w:rsidRDefault="00664F53">
      <w:pPr>
        <w:jc w:val="left"/>
      </w:pPr>
      <w:r>
        <w:rPr>
          <w:rFonts w:hint="eastAsia"/>
        </w:rPr>
        <w:t>D.</w:t>
      </w:r>
      <w:r>
        <w:rPr>
          <w:rFonts w:hint="eastAsia"/>
        </w:rPr>
        <w:t>故名洗心</w:t>
      </w:r>
      <w:r>
        <w:rPr>
          <w:rFonts w:hint="eastAsia"/>
        </w:rPr>
        <w:t xml:space="preserve">  </w:t>
      </w:r>
      <w:r>
        <w:rPr>
          <w:rFonts w:hint="eastAsia"/>
        </w:rPr>
        <w:t>而两狼之</w:t>
      </w:r>
      <w:r>
        <w:rPr>
          <w:rFonts w:hint="eastAsia"/>
        </w:rPr>
        <w:t>并驱如故</w:t>
      </w:r>
    </w:p>
    <w:p w:rsidR="005B41E0" w:rsidRDefault="00664F53">
      <w:pPr>
        <w:jc w:val="left"/>
      </w:pPr>
      <w:r>
        <w:rPr>
          <w:rFonts w:hint="eastAsia"/>
        </w:rPr>
        <w:t>16.</w:t>
      </w:r>
      <w:r>
        <w:rPr>
          <w:rFonts w:hint="eastAsia"/>
        </w:rPr>
        <w:t>用“</w:t>
      </w:r>
      <w:r>
        <w:rPr>
          <w:rFonts w:hint="eastAsia"/>
        </w:rPr>
        <w:t>/</w:t>
      </w:r>
      <w:r>
        <w:rPr>
          <w:rFonts w:hint="eastAsia"/>
        </w:rPr>
        <w:t>”给文中画线句子断句。（限断三处）（</w:t>
      </w:r>
      <w:r>
        <w:rPr>
          <w:rFonts w:hint="eastAsia"/>
        </w:rPr>
        <w:t>3</w:t>
      </w:r>
      <w:r>
        <w:rPr>
          <w:rFonts w:hint="eastAsia"/>
        </w:rPr>
        <w:t>分）</w:t>
      </w:r>
    </w:p>
    <w:p w:rsidR="005B41E0" w:rsidRDefault="00664F53">
      <w:pPr>
        <w:jc w:val="left"/>
      </w:pPr>
      <w:r>
        <w:rPr>
          <w:rFonts w:hint="eastAsia"/>
        </w:rPr>
        <w:lastRenderedPageBreak/>
        <w:t>17.</w:t>
      </w:r>
      <w:r>
        <w:rPr>
          <w:noProof/>
        </w:rPr>
        <w:drawing>
          <wp:inline distT="0" distB="0" distL="114300" distR="114300">
            <wp:extent cx="292735" cy="405765"/>
            <wp:effectExtent l="19050" t="0" r="0" b="0"/>
            <wp:docPr id="14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735" cy="40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是“月来松闲”中“闲”字的繁体篆书，“月色入户”是为</w:t>
      </w:r>
      <w:r>
        <w:rPr>
          <w:noProof/>
        </w:rPr>
        <w:drawing>
          <wp:inline distT="0" distB="0" distL="114300" distR="114300">
            <wp:extent cx="292735" cy="405765"/>
            <wp:effectExtent l="19050" t="0" r="0" b="0"/>
            <wp:docPr id="15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735" cy="40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  <w:r>
        <w:rPr>
          <w:rFonts w:hint="eastAsia"/>
        </w:rPr>
        <w:t>请赏析“月来松闲”中“闲”的妙处。（</w:t>
      </w:r>
      <w:r>
        <w:rPr>
          <w:rFonts w:hint="eastAsia"/>
        </w:rPr>
        <w:t>3</w:t>
      </w:r>
      <w:r>
        <w:rPr>
          <w:rFonts w:hint="eastAsia"/>
        </w:rPr>
        <w:t>分）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______________________________________________________________________________________________________________________________________________________________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______________________________________________________________________________________________________________________________________________________________</w:t>
      </w:r>
    </w:p>
    <w:p w:rsidR="005B41E0" w:rsidRDefault="00664F53">
      <w:pPr>
        <w:jc w:val="left"/>
      </w:pPr>
      <w:r>
        <w:rPr>
          <w:rFonts w:hint="eastAsia"/>
        </w:rPr>
        <w:t>18.</w:t>
      </w:r>
      <w:r>
        <w:rPr>
          <w:rFonts w:hint="eastAsia"/>
        </w:rPr>
        <w:t>有同学认为，吴均《与朱元思书》中有“鸢飞戾天者，望峰息心；经纶世务者，窥谷忘反”一语，本文中又有“忧人处之，百虑冰息”之句，此亭可叫“息心亭”。请你比较“息心”“洗心”的内涵，说说刘禹锡为</w:t>
      </w:r>
      <w:r>
        <w:rPr>
          <w:rFonts w:hint="eastAsia"/>
        </w:rPr>
        <w:t>何将此亭命名为“洗心亭”。（</w:t>
      </w:r>
      <w:r>
        <w:rPr>
          <w:rFonts w:hint="eastAsia"/>
        </w:rPr>
        <w:t>3</w:t>
      </w:r>
      <w:r>
        <w:rPr>
          <w:rFonts w:hint="eastAsia"/>
        </w:rPr>
        <w:t>分）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hint="eastAsia"/>
        </w:rPr>
        <w:t>______________________________________________________________________________</w:t>
      </w:r>
    </w:p>
    <w:p w:rsidR="005B41E0" w:rsidRDefault="00664F53">
      <w:pPr>
        <w:jc w:val="left"/>
      </w:pPr>
      <w:r>
        <w:rPr>
          <w:rFonts w:ascii="黑体" w:eastAsia="黑体" w:hAnsi="黑体" w:cs="黑体" w:hint="eastAsia"/>
        </w:rPr>
        <w:t>三、写作</w:t>
      </w:r>
      <w:r>
        <w:rPr>
          <w:rFonts w:hint="eastAsia"/>
        </w:rPr>
        <w:t>（</w:t>
      </w:r>
      <w:r>
        <w:rPr>
          <w:rFonts w:hint="eastAsia"/>
        </w:rPr>
        <w:t>55</w:t>
      </w:r>
      <w:r>
        <w:rPr>
          <w:rFonts w:hint="eastAsia"/>
        </w:rPr>
        <w:t>分）</w:t>
      </w:r>
    </w:p>
    <w:p w:rsidR="005B41E0" w:rsidRDefault="00664F53">
      <w:pPr>
        <w:jc w:val="left"/>
      </w:pPr>
      <w:r>
        <w:rPr>
          <w:rFonts w:hint="eastAsia"/>
        </w:rPr>
        <w:t>19.</w:t>
      </w:r>
      <w:r>
        <w:rPr>
          <w:rFonts w:hint="eastAsia"/>
        </w:rPr>
        <w:t>鼎湖中学</w:t>
      </w:r>
      <w:r>
        <w:rPr>
          <w:rFonts w:hint="eastAsia"/>
        </w:rPr>
        <w:t>802</w:t>
      </w:r>
      <w:r>
        <w:rPr>
          <w:rFonts w:hint="eastAsia"/>
        </w:rPr>
        <w:t>班的同学们在学习课文《庄子与惠子游于濠梁之上》时，围绕插图中“谁是庄子”这个问题展开了讨论，大家意见不一，于是张欣怡同学给人民教育出版社编辑写了一封信。请你读完信后给张欣怡写一封信，发表你对这个问题的看法。要求观点明确，论据有效。论证合理。（不超过</w:t>
      </w:r>
      <w:r>
        <w:rPr>
          <w:rFonts w:hint="eastAsia"/>
        </w:rPr>
        <w:t>150</w:t>
      </w:r>
      <w:r>
        <w:rPr>
          <w:rFonts w:hint="eastAsia"/>
        </w:rPr>
        <w:t>字）（</w:t>
      </w:r>
      <w:r>
        <w:rPr>
          <w:rFonts w:hint="eastAsia"/>
        </w:rPr>
        <w:t>5</w:t>
      </w:r>
      <w:r>
        <w:rPr>
          <w:rFonts w:hint="eastAsia"/>
        </w:rPr>
        <w:t>分）</w:t>
      </w:r>
    </w:p>
    <w:p w:rsidR="005B41E0" w:rsidRDefault="00664F53">
      <w:pPr>
        <w:jc w:val="left"/>
      </w:pPr>
      <w:r>
        <w:rPr>
          <w:noProof/>
        </w:rPr>
        <w:drawing>
          <wp:inline distT="0" distB="0" distL="114300" distR="114300">
            <wp:extent cx="2282190" cy="1925955"/>
            <wp:effectExtent l="19050" t="0" r="3810" b="0"/>
            <wp:docPr id="17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rcRect l="54815" t="8056" r="1868" b="1108"/>
                    <a:stretch>
                      <a:fillRect/>
                    </a:stretch>
                  </pic:blipFill>
                  <pic:spPr>
                    <a:xfrm>
                      <a:off x="0" y="0"/>
                      <a:ext cx="228219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1E0" w:rsidRDefault="005B41E0">
      <w:pPr>
        <w:jc w:val="left"/>
      </w:pPr>
      <w:r>
        <w:lastRenderedPageBreak/>
        <w:pict>
          <v:shape id="_x0000_s1027" type="#_x0000_t202" alt="" style="position:absolute;margin-left:-.3pt;margin-top:2.7pt;width:201.2pt;height:197.15pt;z-index:251663360" filled="f">
            <v:stroke dashstyle="1 1" joinstyle="round"/>
            <v:textbox>
              <w:txbxContent>
                <w:p w:rsidR="005B41E0" w:rsidRDefault="00664F53">
                  <w:r>
                    <w:rPr>
                      <w:rFonts w:hint="eastAsia"/>
                    </w:rPr>
                    <w:t>尊敬的编辑老师：</w:t>
                  </w:r>
                </w:p>
                <w:p w:rsidR="005B41E0" w:rsidRDefault="00664F53">
                  <w:pPr>
                    <w:ind w:firstLine="420"/>
                  </w:pPr>
                  <w:r>
                    <w:rPr>
                      <w:rFonts w:hint="eastAsia"/>
                    </w:rPr>
                    <w:t>您好！我是鼎湖中学</w:t>
                  </w:r>
                  <w:r>
                    <w:rPr>
                      <w:rFonts w:hint="eastAsia"/>
                    </w:rPr>
                    <w:t>802</w:t>
                  </w:r>
                  <w:r>
                    <w:rPr>
                      <w:rFonts w:hint="eastAsia"/>
                    </w:rPr>
                    <w:t>班的学生。我们班同学在学习课文《庄子与惠子游于濠梁之上》时，对插图中“谁是庄子”产生了分歧。有同学认为拄着竹杖的是庄子，有同学认为低头看鱼的是庄子。我认为从服饰上看，拄着竹杖的是庄子；从神态上看，低头看鱼的是庄子。</w:t>
                  </w:r>
                </w:p>
                <w:p w:rsidR="005B41E0" w:rsidRDefault="00664F53">
                  <w:pPr>
                    <w:ind w:firstLine="420"/>
                  </w:pPr>
                  <w:r>
                    <w:rPr>
                      <w:rFonts w:hint="eastAsia"/>
                    </w:rPr>
                    <w:t>那么，这幅插图中，究竟谁是庄子呢？希望能得到您的回复。</w:t>
                  </w:r>
                </w:p>
                <w:p w:rsidR="005B41E0" w:rsidRDefault="00664F53">
                  <w:pPr>
                    <w:ind w:firstLine="420"/>
                    <w:jc w:val="center"/>
                  </w:pPr>
                  <w:r>
                    <w:rPr>
                      <w:rFonts w:hint="eastAsia"/>
                    </w:rPr>
                    <w:t xml:space="preserve">             </w:t>
                  </w:r>
                  <w:r>
                    <w:rPr>
                      <w:rFonts w:hint="eastAsia"/>
                    </w:rPr>
                    <w:t>张欣怡</w:t>
                  </w:r>
                </w:p>
                <w:p w:rsidR="005B41E0" w:rsidRDefault="00664F53">
                  <w:pPr>
                    <w:ind w:firstLine="420"/>
                    <w:jc w:val="right"/>
                  </w:pPr>
                  <w:r>
                    <w:rPr>
                      <w:rFonts w:hint="eastAsia"/>
                    </w:rPr>
                    <w:t>2019</w:t>
                  </w:r>
                  <w:r>
                    <w:rPr>
                      <w:rFonts w:hint="eastAsia"/>
                    </w:rPr>
                    <w:t>年</w:t>
                  </w:r>
                  <w:r>
                    <w:rPr>
                      <w:rFonts w:hint="eastAsia"/>
                    </w:rPr>
                    <w:t>5</w:t>
                  </w:r>
                  <w:r>
                    <w:rPr>
                      <w:rFonts w:hint="eastAsia"/>
                    </w:rPr>
                    <w:t>月</w:t>
                  </w:r>
                  <w:r>
                    <w:rPr>
                      <w:rFonts w:hint="eastAsia"/>
                    </w:rPr>
                    <w:t>17</w:t>
                  </w:r>
                  <w:r>
                    <w:rPr>
                      <w:rFonts w:hint="eastAsia"/>
                    </w:rPr>
                    <w:t>日</w:t>
                  </w:r>
                </w:p>
              </w:txbxContent>
            </v:textbox>
            <w10:wrap type="topAndBottom"/>
          </v:shape>
        </w:pict>
      </w:r>
    </w:p>
    <w:p w:rsidR="005B41E0" w:rsidRDefault="00664F53">
      <w:pPr>
        <w:jc w:val="left"/>
        <w:rPr>
          <w:color w:val="000000" w:themeColor="text1"/>
        </w:rPr>
      </w:pPr>
      <w:r>
        <w:rPr>
          <w:rFonts w:hint="eastAsia"/>
          <w:color w:val="000000" w:themeColor="text1"/>
        </w:rPr>
        <w:t>附：</w:t>
      </w:r>
      <w:r>
        <w:rPr>
          <w:color w:val="000000" w:themeColor="text1"/>
        </w:rPr>
        <w:t>庄子与惠子游于濠梁之上</w:t>
      </w:r>
    </w:p>
    <w:p w:rsidR="005B41E0" w:rsidRDefault="00664F53">
      <w:pPr>
        <w:ind w:firstLineChars="200" w:firstLine="420"/>
        <w:jc w:val="left"/>
        <w:rPr>
          <w:color w:val="000000" w:themeColor="text1"/>
        </w:rPr>
      </w:pPr>
      <w:r>
        <w:rPr>
          <w:color w:val="000000" w:themeColor="text1"/>
        </w:rPr>
        <w:t>庄子与惠子游于濠梁之上</w:t>
      </w:r>
      <w:r>
        <w:rPr>
          <w:rFonts w:hint="eastAsia"/>
          <w:color w:val="000000" w:themeColor="text1"/>
        </w:rPr>
        <w:t>。庄子曰：“鲦鱼出游从容，是鱼之乐也。”惠子曰：“</w:t>
      </w:r>
      <w:r>
        <w:rPr>
          <w:rFonts w:hint="eastAsia"/>
          <w:color w:val="000000" w:themeColor="text1"/>
        </w:rPr>
        <w:t>子非鱼，安知鱼之乐？”庄子曰：“子非我，安知我不知鱼之乐？”惠子曰：“我非子，固不知子矣；子固非鱼也，子之不知鱼之乐，全矣！”庄子曰：“请循其本。子曰‘汝安知鱼乐’云者，既已知吾知之而问我，我知之濠上也。”</w:t>
      </w:r>
    </w:p>
    <w:p w:rsidR="005B41E0" w:rsidRDefault="00664F53">
      <w:pPr>
        <w:jc w:val="left"/>
      </w:pPr>
      <w:r>
        <w:rPr>
          <w:rFonts w:hint="eastAsia"/>
        </w:rPr>
        <w:t>________________________________________________________________________________________________________________________________________________________</w:t>
      </w:r>
      <w:r>
        <w:rPr>
          <w:rFonts w:hint="eastAsia"/>
        </w:rPr>
        <w:t>______</w:t>
      </w:r>
    </w:p>
    <w:p w:rsidR="005B41E0" w:rsidRDefault="00664F53">
      <w:pPr>
        <w:jc w:val="left"/>
        <w:rPr>
          <w:color w:val="000000" w:themeColor="text1"/>
        </w:rPr>
      </w:pPr>
      <w:r>
        <w:rPr>
          <w:rFonts w:hint="eastAsia"/>
          <w:color w:val="000000" w:themeColor="text1"/>
        </w:rPr>
        <w:t>20.</w:t>
      </w:r>
      <w:r>
        <w:rPr>
          <w:rFonts w:hint="eastAsia"/>
          <w:color w:val="000000" w:themeColor="text1"/>
        </w:rPr>
        <w:t>阅读下面的材料，按要求作文。（</w:t>
      </w:r>
      <w:r>
        <w:rPr>
          <w:rFonts w:hint="eastAsia"/>
          <w:color w:val="000000" w:themeColor="text1"/>
        </w:rPr>
        <w:t>50</w:t>
      </w:r>
      <w:r>
        <w:rPr>
          <w:rFonts w:hint="eastAsia"/>
          <w:color w:val="000000" w:themeColor="text1"/>
        </w:rPr>
        <w:t>分）</w:t>
      </w:r>
    </w:p>
    <w:p w:rsidR="005B41E0" w:rsidRDefault="00664F53">
      <w:pPr>
        <w:jc w:val="left"/>
      </w:pPr>
      <w:r>
        <w:rPr>
          <w:noProof/>
        </w:rPr>
        <w:drawing>
          <wp:inline distT="0" distB="0" distL="114300" distR="114300">
            <wp:extent cx="2266315" cy="3241675"/>
            <wp:effectExtent l="19050" t="0" r="635" b="0"/>
            <wp:docPr id="20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rcRect l="832" t="4938" r="56158" b="4047"/>
                    <a:stretch>
                      <a:fillRect/>
                    </a:stretch>
                  </pic:blipFill>
                  <pic:spPr>
                    <a:xfrm>
                      <a:off x="0" y="0"/>
                      <a:ext cx="2266315" cy="324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lastRenderedPageBreak/>
        <w:t>这组漫画，唤起了你的什么回忆，或者引发了怎样的联想与思考？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请自选角度，自拟题目，自选文体（诗歌除外），写一篇文章。可以记叙故事，可以抒发情感，可以发表见解。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要求：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①不少于</w:t>
      </w:r>
      <w:r>
        <w:rPr>
          <w:rFonts w:hint="eastAsia"/>
        </w:rPr>
        <w:t>500</w:t>
      </w:r>
      <w:r>
        <w:rPr>
          <w:rFonts w:hint="eastAsia"/>
        </w:rPr>
        <w:t>字；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②不得套写、抄袭；</w:t>
      </w:r>
    </w:p>
    <w:p w:rsidR="005B41E0" w:rsidRDefault="00664F53">
      <w:pPr>
        <w:ind w:firstLineChars="200" w:firstLine="420"/>
        <w:jc w:val="left"/>
      </w:pPr>
      <w:r>
        <w:rPr>
          <w:rFonts w:hint="eastAsia"/>
        </w:rPr>
        <w:t>③不得出现含有考生信息的人名、校名、地名等。</w:t>
      </w:r>
    </w:p>
    <w:p w:rsidR="005B41E0" w:rsidRDefault="005B41E0">
      <w:pPr>
        <w:jc w:val="left"/>
      </w:pPr>
    </w:p>
    <w:p w:rsidR="005B41E0" w:rsidRDefault="005B41E0">
      <w:pPr>
        <w:jc w:val="left"/>
      </w:pPr>
    </w:p>
    <w:p w:rsidR="005B41E0" w:rsidRDefault="005B41E0">
      <w:pPr>
        <w:jc w:val="left"/>
      </w:pPr>
    </w:p>
    <w:p w:rsidR="005B41E0" w:rsidRDefault="00664F53">
      <w:pPr>
        <w:jc w:val="left"/>
      </w:pPr>
      <w:r>
        <w:rPr>
          <w:rFonts w:ascii="宋体" w:eastAsia="宋体" w:hAnsi="宋体" w:cs="宋体"/>
          <w:noProof/>
          <w:sz w:val="24"/>
        </w:rPr>
        <w:lastRenderedPageBreak/>
        <w:drawing>
          <wp:inline distT="0" distB="0" distL="114300" distR="114300">
            <wp:extent cx="5934075" cy="6143625"/>
            <wp:effectExtent l="19050" t="0" r="9525" b="0"/>
            <wp:docPr id="21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6143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sz w:val="24"/>
        </w:rPr>
        <w:lastRenderedPageBreak/>
        <w:drawing>
          <wp:inline distT="0" distB="0" distL="114300" distR="114300">
            <wp:extent cx="5848350" cy="5638800"/>
            <wp:effectExtent l="19050" t="0" r="0" b="0"/>
            <wp:docPr id="22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5638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B41E0" w:rsidRDefault="005B41E0">
      <w:pPr>
        <w:jc w:val="left"/>
      </w:pPr>
    </w:p>
    <w:p w:rsidR="005B41E0" w:rsidRDefault="005B41E0">
      <w:pPr>
        <w:jc w:val="left"/>
      </w:pPr>
    </w:p>
    <w:p w:rsidR="005B41E0" w:rsidRDefault="005B41E0">
      <w:pPr>
        <w:jc w:val="left"/>
      </w:pPr>
    </w:p>
    <w:p w:rsidR="005B41E0" w:rsidRDefault="005B41E0">
      <w:pPr>
        <w:jc w:val="left"/>
      </w:pPr>
    </w:p>
    <w:p w:rsidR="005B41E0" w:rsidRDefault="005B41E0">
      <w:pPr>
        <w:jc w:val="left"/>
      </w:pPr>
    </w:p>
    <w:p w:rsidR="005B41E0" w:rsidRDefault="005B41E0">
      <w:pPr>
        <w:jc w:val="left"/>
      </w:pPr>
    </w:p>
    <w:p w:rsidR="005B41E0" w:rsidRDefault="005B41E0">
      <w:pPr>
        <w:jc w:val="left"/>
      </w:pPr>
    </w:p>
    <w:p w:rsidR="005B41E0" w:rsidRDefault="005B41E0">
      <w:pPr>
        <w:jc w:val="left"/>
      </w:pPr>
    </w:p>
    <w:sectPr w:rsidR="005B41E0" w:rsidSect="005B41E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64F53" w:rsidRDefault="00664F53" w:rsidP="0016411E">
      <w:pPr>
        <w:spacing w:after="0" w:line="240" w:lineRule="auto"/>
      </w:pPr>
      <w:r>
        <w:separator/>
      </w:r>
    </w:p>
  </w:endnote>
  <w:endnote w:type="continuationSeparator" w:id="1">
    <w:p w:rsidR="00664F53" w:rsidRDefault="00664F53" w:rsidP="001641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64F53" w:rsidRDefault="00664F53" w:rsidP="0016411E">
      <w:pPr>
        <w:spacing w:after="0" w:line="240" w:lineRule="auto"/>
      </w:pPr>
      <w:r>
        <w:separator/>
      </w:r>
    </w:p>
  </w:footnote>
  <w:footnote w:type="continuationSeparator" w:id="1">
    <w:p w:rsidR="00664F53" w:rsidRDefault="00664F53" w:rsidP="0016411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5B41E0"/>
    <w:rsid w:val="0016411E"/>
    <w:rsid w:val="005B41E0"/>
    <w:rsid w:val="00664F53"/>
    <w:rsid w:val="00B259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B41E0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5B41E0"/>
    <w:pPr>
      <w:spacing w:beforeAutospacing="1" w:after="0" w:afterAutospacing="1"/>
      <w:jc w:val="left"/>
    </w:pPr>
    <w:rPr>
      <w:kern w:val="0"/>
      <w:sz w:val="24"/>
    </w:rPr>
  </w:style>
  <w:style w:type="character" w:styleId="a4">
    <w:name w:val="Emphasis"/>
    <w:basedOn w:val="a0"/>
    <w:qFormat/>
    <w:rsid w:val="005B41E0"/>
    <w:rPr>
      <w:i/>
    </w:rPr>
  </w:style>
  <w:style w:type="character" w:styleId="a5">
    <w:name w:val="Hyperlink"/>
    <w:basedOn w:val="a0"/>
    <w:rsid w:val="005B41E0"/>
    <w:rPr>
      <w:color w:val="0000FF"/>
      <w:u w:val="single"/>
    </w:rPr>
  </w:style>
  <w:style w:type="paragraph" w:styleId="a6">
    <w:name w:val="header"/>
    <w:basedOn w:val="a"/>
    <w:link w:val="Char"/>
    <w:rsid w:val="0016411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6"/>
    <w:rsid w:val="0016411E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footer"/>
    <w:basedOn w:val="a"/>
    <w:link w:val="Char0"/>
    <w:rsid w:val="0016411E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7"/>
    <w:rsid w:val="0016411E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Balloon Text"/>
    <w:basedOn w:val="a"/>
    <w:link w:val="Char1"/>
    <w:rsid w:val="0016411E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8"/>
    <w:rsid w:val="0016411E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  <extobjs>
    <extobj name="ECB019B1-382A-4266-B25C-5B523AA43C14-3">
      <extobjdata type="ECB019B1-382A-4266-B25C-5B523AA43C14" data="ewogICAiRmlsZUlkIiA6ICIzNDM3NTk2MzQzOSIsCiAgICJJbWFnZSIgOiAiaVZCT1J3MEtHZ29BQUFBTlNVaEVVZ0FBQXM4QUFBRUhDQVlBQUFCUklhdnpBQUFBQ1hCSVdYTUFBQXNUQUFBTEV3RUFtcHdZQUFBZ0FFbEVRVlI0bk8zZGQzeFVWZjcvOGZkTUNoZ0NDSUtFSWlLd3FDQXJTVUJCV0ZCUW1vVkZWRUJGUU5rb0lpSmZWd0VSbGFKUzNKK2dBaG9CRVN3MGVWQlZpZ3FLckxTRUVxa0JBd0lKQ1NVaGZUSXo5L2RIbkxzWk1ra21rRUtTMS9QeDhDRno1NWJQbk15Yys3bm5ubk91Qk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W9QajhmMGs0MVlKT2t1TXhBQUFBQUVsRlRrU3VRbUNDIiwKICAgIlR5cGUiIDogImZsb3ciCn0K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3531</Words>
  <Characters>5510</Characters>
  <Application>Microsoft Office Word</Application>
  <DocSecurity>0</DocSecurity>
  <Lines>177</Lines>
  <Paragraphs>134</Paragraphs>
  <ScaleCrop>false</ScaleCrop>
  <Manager/>
  <Company/>
  <LinksUpToDate>false</LinksUpToDate>
  <CharactersWithSpaces>8907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AAAAA</cp:lastModifiedBy>
  <cp:revision>3</cp:revision>
  <dcterms:created xsi:type="dcterms:W3CDTF">2019-06-12T10:41:00Z</dcterms:created>
  <dcterms:modified xsi:type="dcterms:W3CDTF">2019-06-12T21:29:00Z</dcterms:modified>
  <cp:category/>
</cp:coreProperties>
</file>