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84791" w14:textId="77777777" w:rsidR="005130CF" w:rsidRPr="00E81558" w:rsidRDefault="008379A6" w:rsidP="00FA2FD2">
      <w:pPr>
        <w:textAlignment w:val="center"/>
      </w:pPr>
    </w:p>
    <w:p w14:paraId="5A1E46A3" w14:textId="77777777" w:rsidR="005130CF" w:rsidRPr="00E81558" w:rsidRDefault="008379A6" w:rsidP="00FA2FD2">
      <w:pPr>
        <w:jc w:val="center"/>
        <w:textAlignment w:val="center"/>
      </w:pPr>
      <w:r>
        <w:rPr>
          <w:rFonts w:ascii="Times New Roman" w:eastAsia="Times New Roman" w:hAnsi="Times New Roman" w:cs="Times New Roman"/>
          <w:b/>
          <w:sz w:val="32"/>
        </w:rPr>
        <w:t>2019</w:t>
      </w:r>
      <w:r>
        <w:rPr>
          <w:rFonts w:ascii="宋体" w:cs="宋体"/>
          <w:b/>
          <w:sz w:val="32"/>
        </w:rPr>
        <w:t>年山东省泰安市中考语文试卷</w:t>
      </w:r>
    </w:p>
    <w:p w14:paraId="198A0D33" w14:textId="77777777" w:rsidR="005130CF" w:rsidRPr="00E81558" w:rsidRDefault="008379A6" w:rsidP="00FA2FD2">
      <w:pPr>
        <w:jc w:val="center"/>
        <w:textAlignment w:val="center"/>
      </w:pPr>
      <w:bookmarkStart w:id="0" w:name="_GoBack"/>
      <w:bookmarkEnd w:id="0"/>
    </w:p>
    <w:p w14:paraId="602920D0" w14:textId="77777777" w:rsidR="005130CF" w:rsidRPr="00E81558" w:rsidRDefault="008379A6" w:rsidP="00FA2FD2">
      <w:pPr>
        <w:textAlignment w:val="center"/>
      </w:pPr>
      <w:r>
        <w:rPr>
          <w:rFonts w:ascii="黑体" w:eastAsia="黑体" w:hAnsi="黑体" w:cs="黑体"/>
        </w:rPr>
        <w:t>一、选择题（本大题共</w:t>
      </w:r>
      <w:r>
        <w:rPr>
          <w:rFonts w:ascii="Times New Roman" w:eastAsia="Times New Roman" w:hAnsi="Times New Roman" w:cs="Times New Roman"/>
          <w:b/>
        </w:rPr>
        <w:t>6</w:t>
      </w:r>
      <w:r>
        <w:rPr>
          <w:rFonts w:ascii="黑体" w:eastAsia="黑体" w:hAnsi="黑体" w:cs="黑体"/>
        </w:rPr>
        <w:t>小题，共</w:t>
      </w:r>
      <w:r>
        <w:rPr>
          <w:rFonts w:ascii="Times New Roman" w:eastAsia="Times New Roman" w:hAnsi="Times New Roman" w:cs="Times New Roman"/>
          <w:b/>
        </w:rPr>
        <w:t>18.0</w:t>
      </w:r>
      <w:r>
        <w:rPr>
          <w:rFonts w:ascii="黑体" w:eastAsia="黑体" w:hAnsi="黑体" w:cs="黑体"/>
        </w:rPr>
        <w:t>分）</w:t>
      </w:r>
    </w:p>
    <w:p w14:paraId="24DCA9C0" w14:textId="77777777" w:rsidR="005130CF" w:rsidRPr="00E81558" w:rsidRDefault="008379A6" w:rsidP="00FA2FD2">
      <w:pPr>
        <w:numPr>
          <w:ilvl w:val="0"/>
          <w:numId w:val="1"/>
        </w:numPr>
        <w:textAlignment w:val="center"/>
      </w:pPr>
      <w:bookmarkStart w:id="1" w:name="topic_a650141c-2498-4096-90bf-bc87303f8f"/>
      <w:r>
        <w:rPr>
          <w:rFonts w:ascii="宋体" w:cs="宋体"/>
          <w:kern w:val="0"/>
          <w:szCs w:val="21"/>
        </w:rPr>
        <w:t>下列各句中加点字的字音有误的一项是（　　）</w:t>
      </w:r>
      <w:bookmarkEnd w:id="1"/>
    </w:p>
    <w:p w14:paraId="4068EA97" w14:textId="77777777" w:rsidR="005130CF" w:rsidRPr="00E81558" w:rsidRDefault="008379A6">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我就陪父亲在门</w:t>
      </w:r>
      <w:r>
        <w:rPr>
          <w:rFonts w:ascii="宋体" w:cs="宋体"/>
          <w:kern w:val="0"/>
          <w:szCs w:val="21"/>
          <w:em w:val="dot"/>
        </w:rPr>
        <w:t>槛</w:t>
      </w:r>
      <w:r>
        <w:rPr>
          <w:rFonts w:ascii="宋体" w:cs="宋体"/>
          <w:kern w:val="0"/>
          <w:szCs w:val="21"/>
        </w:rPr>
        <w:t>（</w:t>
      </w:r>
      <w:r>
        <w:rPr>
          <w:rFonts w:ascii="Times New Roman" w:eastAsia="Times New Roman" w:hAnsi="Times New Roman" w:cs="Times New Roman"/>
          <w:kern w:val="0"/>
          <w:szCs w:val="21"/>
        </w:rPr>
        <w:t>kǎn</w:t>
      </w:r>
      <w:r>
        <w:rPr>
          <w:rFonts w:ascii="宋体" w:cs="宋体"/>
          <w:kern w:val="0"/>
          <w:szCs w:val="21"/>
        </w:rPr>
        <w:t>）上休息一会儿，他那颗很倔的头颅埋在</w:t>
      </w:r>
      <w:r>
        <w:rPr>
          <w:rFonts w:ascii="宋体" w:cs="宋体"/>
          <w:kern w:val="0"/>
          <w:szCs w:val="21"/>
          <w:em w:val="dot"/>
        </w:rPr>
        <w:t>膝</w:t>
      </w:r>
      <w:r>
        <w:rPr>
          <w:rFonts w:ascii="宋体" w:cs="宋体"/>
          <w:kern w:val="0"/>
          <w:szCs w:val="21"/>
        </w:rPr>
        <w:t>（</w:t>
      </w:r>
      <w:r>
        <w:rPr>
          <w:rFonts w:ascii="Times New Roman" w:eastAsia="Times New Roman" w:hAnsi="Times New Roman" w:cs="Times New Roman"/>
          <w:kern w:val="0"/>
          <w:szCs w:val="21"/>
        </w:rPr>
        <w:t>xī</w:t>
      </w:r>
      <w:r>
        <w:rPr>
          <w:rFonts w:ascii="宋体" w:cs="宋体"/>
          <w:kern w:val="0"/>
          <w:szCs w:val="21"/>
        </w:rPr>
        <w:t>）盖里半晌都没动</w:t>
      </w:r>
      <w:r w:rsidRPr="00E81558">
        <w:br/>
      </w:r>
      <w:r>
        <w:rPr>
          <w:rFonts w:ascii="Times New Roman" w:eastAsia="Times New Roman" w:hAnsi="Times New Roman" w:cs="Times New Roman"/>
          <w:kern w:val="0"/>
          <w:sz w:val="24"/>
          <w:szCs w:val="24"/>
        </w:rPr>
        <w:t xml:space="preserve">B. </w:t>
      </w:r>
      <w:r>
        <w:rPr>
          <w:rFonts w:ascii="宋体" w:cs="宋体"/>
          <w:kern w:val="0"/>
          <w:szCs w:val="21"/>
        </w:rPr>
        <w:t>我深深闭了柴门，</w:t>
      </w:r>
      <w:r>
        <w:rPr>
          <w:rFonts w:ascii="宋体" w:cs="宋体"/>
          <w:kern w:val="0"/>
          <w:szCs w:val="21"/>
          <w:em w:val="dot"/>
        </w:rPr>
        <w:t>伫</w:t>
      </w:r>
      <w:r>
        <w:rPr>
          <w:rFonts w:ascii="宋体" w:cs="宋体"/>
          <w:kern w:val="0"/>
          <w:szCs w:val="21"/>
        </w:rPr>
        <w:t>（</w:t>
      </w:r>
      <w:r>
        <w:rPr>
          <w:rFonts w:ascii="Times New Roman" w:eastAsia="Times New Roman" w:hAnsi="Times New Roman" w:cs="Times New Roman"/>
          <w:kern w:val="0"/>
          <w:szCs w:val="21"/>
        </w:rPr>
        <w:t>zhù</w:t>
      </w:r>
      <w:r>
        <w:rPr>
          <w:rFonts w:ascii="宋体" w:cs="宋体"/>
          <w:kern w:val="0"/>
          <w:szCs w:val="21"/>
        </w:rPr>
        <w:t>）窗坐下，看我的桃树在风雨里哆嗦。</w:t>
      </w:r>
      <w:r>
        <w:rPr>
          <w:rFonts w:ascii="宋体" w:cs="宋体"/>
          <w:kern w:val="0"/>
          <w:szCs w:val="21"/>
          <w:em w:val="dot"/>
        </w:rPr>
        <w:t>纤</w:t>
      </w:r>
      <w:r>
        <w:rPr>
          <w:rFonts w:ascii="宋体" w:cs="宋体"/>
          <w:kern w:val="0"/>
          <w:szCs w:val="21"/>
        </w:rPr>
        <w:t>（</w:t>
      </w:r>
      <w:r>
        <w:rPr>
          <w:rFonts w:ascii="Times New Roman" w:eastAsia="Times New Roman" w:hAnsi="Times New Roman" w:cs="Times New Roman"/>
          <w:kern w:val="0"/>
          <w:szCs w:val="21"/>
        </w:rPr>
        <w:t>qiàn</w:t>
      </w:r>
      <w:r>
        <w:rPr>
          <w:rFonts w:ascii="宋体" w:cs="宋体"/>
          <w:kern w:val="0"/>
          <w:szCs w:val="21"/>
        </w:rPr>
        <w:t>）纤的生灵，枝条已经慌乱</w:t>
      </w:r>
      <w:r w:rsidRPr="00E81558">
        <w:br/>
      </w:r>
      <w:r>
        <w:rPr>
          <w:rFonts w:ascii="Times New Roman" w:eastAsia="Times New Roman" w:hAnsi="Times New Roman" w:cs="Times New Roman"/>
          <w:kern w:val="0"/>
          <w:sz w:val="24"/>
          <w:szCs w:val="24"/>
        </w:rPr>
        <w:t xml:space="preserve">C. </w:t>
      </w:r>
      <w:r>
        <w:rPr>
          <w:rFonts w:ascii="宋体" w:cs="宋体"/>
          <w:kern w:val="0"/>
          <w:szCs w:val="21"/>
        </w:rPr>
        <w:t>这是达卡多拉游泳场的八千名观众一齐</w:t>
      </w:r>
      <w:r>
        <w:rPr>
          <w:rFonts w:ascii="宋体" w:cs="宋体"/>
          <w:kern w:val="0"/>
          <w:szCs w:val="21"/>
          <w:em w:val="dot"/>
        </w:rPr>
        <w:t>翘</w:t>
      </w:r>
      <w:r>
        <w:rPr>
          <w:rFonts w:ascii="宋体" w:cs="宋体"/>
          <w:kern w:val="0"/>
          <w:szCs w:val="21"/>
        </w:rPr>
        <w:t>（</w:t>
      </w:r>
      <w:r>
        <w:rPr>
          <w:rFonts w:ascii="Times New Roman" w:eastAsia="Times New Roman" w:hAnsi="Times New Roman" w:cs="Times New Roman"/>
          <w:kern w:val="0"/>
          <w:szCs w:val="21"/>
        </w:rPr>
        <w:t>qiáo</w:t>
      </w:r>
      <w:r>
        <w:rPr>
          <w:rFonts w:ascii="宋体" w:cs="宋体"/>
          <w:kern w:val="0"/>
          <w:szCs w:val="21"/>
        </w:rPr>
        <w:t>）首望</w:t>
      </w:r>
      <w:r>
        <w:rPr>
          <w:rFonts w:ascii="宋体" w:cs="宋体"/>
          <w:kern w:val="0"/>
          <w:szCs w:val="21"/>
          <w:em w:val="dot"/>
        </w:rPr>
        <w:t>屏</w:t>
      </w:r>
      <w:r>
        <w:rPr>
          <w:rFonts w:ascii="宋体" w:cs="宋体"/>
          <w:kern w:val="0"/>
          <w:szCs w:val="21"/>
        </w:rPr>
        <w:t>（</w:t>
      </w:r>
      <w:r>
        <w:rPr>
          <w:rFonts w:ascii="Times New Roman" w:eastAsia="Times New Roman" w:hAnsi="Times New Roman" w:cs="Times New Roman"/>
          <w:kern w:val="0"/>
          <w:szCs w:val="21"/>
        </w:rPr>
        <w:t>bǐng</w:t>
      </w:r>
      <w:r>
        <w:rPr>
          <w:rFonts w:ascii="宋体" w:cs="宋体"/>
          <w:kern w:val="0"/>
          <w:szCs w:val="21"/>
        </w:rPr>
        <w:t>）息敛声的一刹那</w:t>
      </w:r>
      <w:r w:rsidRPr="00E81558">
        <w:br/>
      </w:r>
      <w:r>
        <w:rPr>
          <w:rFonts w:ascii="Times New Roman" w:eastAsia="Times New Roman" w:hAnsi="Times New Roman" w:cs="Times New Roman"/>
          <w:kern w:val="0"/>
          <w:sz w:val="24"/>
          <w:szCs w:val="24"/>
        </w:rPr>
        <w:t xml:space="preserve">D. </w:t>
      </w:r>
      <w:r>
        <w:rPr>
          <w:rFonts w:ascii="宋体" w:cs="宋体"/>
          <w:kern w:val="0"/>
          <w:szCs w:val="21"/>
        </w:rPr>
        <w:t>它们在龙槽两边的滩壁上散开来，或钻石觅缝汩</w:t>
      </w:r>
      <w:r>
        <w:rPr>
          <w:rFonts w:ascii="宋体" w:cs="宋体"/>
          <w:kern w:val="0"/>
          <w:szCs w:val="21"/>
          <w:em w:val="dot"/>
        </w:rPr>
        <w:t>汩</w:t>
      </w:r>
      <w:r>
        <w:rPr>
          <w:rFonts w:ascii="宋体" w:cs="宋体"/>
          <w:kern w:val="0"/>
          <w:szCs w:val="21"/>
        </w:rPr>
        <w:t>（</w:t>
      </w:r>
      <w:r>
        <w:rPr>
          <w:rFonts w:ascii="Times New Roman" w:eastAsia="Times New Roman" w:hAnsi="Times New Roman" w:cs="Times New Roman"/>
          <w:kern w:val="0"/>
          <w:szCs w:val="21"/>
        </w:rPr>
        <w:t>gǔ</w:t>
      </w:r>
      <w:r>
        <w:rPr>
          <w:rFonts w:ascii="宋体" w:cs="宋体"/>
          <w:kern w:val="0"/>
          <w:szCs w:val="21"/>
        </w:rPr>
        <w:t>）如泉；或淌过石板，</w:t>
      </w:r>
      <w:r>
        <w:rPr>
          <w:rFonts w:ascii="宋体" w:cs="宋体"/>
          <w:kern w:val="0"/>
          <w:szCs w:val="21"/>
          <w:em w:val="dot"/>
        </w:rPr>
        <w:t>潺</w:t>
      </w:r>
      <w:r>
        <w:rPr>
          <w:rFonts w:ascii="宋体" w:cs="宋体"/>
          <w:kern w:val="0"/>
          <w:szCs w:val="21"/>
        </w:rPr>
        <w:t>（</w:t>
      </w:r>
      <w:r>
        <w:rPr>
          <w:rFonts w:ascii="Times New Roman" w:eastAsia="Times New Roman" w:hAnsi="Times New Roman" w:cs="Times New Roman"/>
          <w:kern w:val="0"/>
          <w:szCs w:val="21"/>
        </w:rPr>
        <w:t>chán</w:t>
      </w:r>
      <w:r>
        <w:rPr>
          <w:rFonts w:ascii="宋体" w:cs="宋体"/>
          <w:kern w:val="0"/>
          <w:szCs w:val="21"/>
        </w:rPr>
        <w:t>）潺成溪</w:t>
      </w:r>
    </w:p>
    <w:p w14:paraId="13FC7368" w14:textId="77777777" w:rsidR="005130CF" w:rsidRPr="00E81558" w:rsidRDefault="008379A6">
      <w:pPr>
        <w:textAlignment w:val="center"/>
      </w:pPr>
      <w:r>
        <w:rPr>
          <w:rFonts w:ascii="宋体" w:cs="宋体"/>
          <w:color w:val="3333FF"/>
          <w:kern w:val="0"/>
          <w:szCs w:val="21"/>
        </w:rPr>
        <w:t>【答案】</w:t>
      </w:r>
      <w:r>
        <w:rPr>
          <w:rFonts w:ascii="Times New Roman" w:eastAsia="Times New Roman" w:hAnsi="Times New Roman" w:cs="Times New Roman"/>
          <w:kern w:val="0"/>
          <w:szCs w:val="21"/>
        </w:rPr>
        <w:t>B</w:t>
      </w:r>
    </w:p>
    <w:p w14:paraId="56E41A5F" w14:textId="77777777" w:rsidR="005130CF" w:rsidRPr="00E81558" w:rsidRDefault="008379A6">
      <w:pPr>
        <w:textAlignment w:val="center"/>
      </w:pPr>
      <w:r>
        <w:rPr>
          <w:rFonts w:ascii="宋体" w:cs="宋体"/>
          <w:color w:val="3333FF"/>
          <w:kern w:val="0"/>
          <w:szCs w:val="21"/>
        </w:rPr>
        <w:t>【解析】</w:t>
      </w:r>
      <w:r>
        <w:rPr>
          <w:rFonts w:ascii="Times New Roman" w:eastAsia="Times New Roman" w:hAnsi="Times New Roman" w:cs="Times New Roman"/>
          <w:kern w:val="0"/>
          <w:szCs w:val="21"/>
        </w:rPr>
        <w:t>ACD</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．有误，</w:t>
      </w:r>
      <w:r>
        <w:rPr>
          <w:rFonts w:ascii="宋体" w:cs="宋体"/>
          <w:kern w:val="0"/>
          <w:szCs w:val="21"/>
        </w:rPr>
        <w:t>“</w:t>
      </w:r>
      <w:r>
        <w:rPr>
          <w:rFonts w:ascii="宋体" w:cs="宋体"/>
          <w:kern w:val="0"/>
          <w:szCs w:val="21"/>
        </w:rPr>
        <w:t>纤</w:t>
      </w:r>
      <w:r>
        <w:rPr>
          <w:rFonts w:ascii="宋体" w:cs="宋体"/>
          <w:kern w:val="0"/>
          <w:szCs w:val="21"/>
        </w:rPr>
        <w:t>”</w:t>
      </w:r>
      <w:r>
        <w:rPr>
          <w:rFonts w:ascii="宋体" w:cs="宋体"/>
          <w:kern w:val="0"/>
          <w:szCs w:val="21"/>
        </w:rPr>
        <w:t>应读为</w:t>
      </w:r>
      <w:r>
        <w:rPr>
          <w:rFonts w:ascii="宋体" w:cs="宋体"/>
          <w:kern w:val="0"/>
          <w:szCs w:val="21"/>
        </w:rPr>
        <w:t>“</w:t>
      </w:r>
      <w:r>
        <w:rPr>
          <w:rFonts w:ascii="Times New Roman" w:eastAsia="Times New Roman" w:hAnsi="Times New Roman" w:cs="Times New Roman"/>
          <w:kern w:val="0"/>
          <w:szCs w:val="21"/>
        </w:rPr>
        <w:t>xiān</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道题考查学生对重点字的读音掌握程度，解答本题首先要拿准注音字的读音，特别是多音字。拼读时要结合语境和注音字所在词的词义。需要学生在平时多读课文，养成熟练地语感，注意读音，多积累词语，多读课下注释，多查字典等工具书。</w:t>
      </w:r>
      <w:r>
        <w:rPr>
          <w:rFonts w:ascii="宋体" w:cs="宋体"/>
          <w:kern w:val="0"/>
          <w:szCs w:val="21"/>
        </w:rPr>
        <w:br/>
      </w:r>
      <w:r>
        <w:rPr>
          <w:rFonts w:ascii="宋体" w:cs="宋体"/>
          <w:kern w:val="0"/>
          <w:szCs w:val="21"/>
        </w:rPr>
        <w:t>中考常考查多音字，形声字，形似字，同音字，易误读字，而字音多而杂，不是一两节课就能解决的，要树立长期积累的意识。</w:t>
      </w:r>
      <w:r>
        <w:rPr>
          <w:rFonts w:ascii="宋体" w:cs="宋体"/>
          <w:kern w:val="0"/>
          <w:szCs w:val="21"/>
        </w:rPr>
        <w:br/>
      </w:r>
    </w:p>
    <w:p w14:paraId="07D49431" w14:textId="77777777" w:rsidR="005130CF" w:rsidRPr="00E81558" w:rsidRDefault="008379A6">
      <w:pPr>
        <w:numPr>
          <w:ilvl w:val="0"/>
          <w:numId w:val="1"/>
        </w:numPr>
        <w:textAlignment w:val="center"/>
      </w:pPr>
      <w:bookmarkStart w:id="2" w:name="topic_978bcbe5-4e9f-4f9c-ad8d-0a04f9aac4"/>
      <w:r>
        <w:rPr>
          <w:rFonts w:ascii="宋体" w:cs="宋体"/>
          <w:kern w:val="0"/>
          <w:szCs w:val="21"/>
        </w:rPr>
        <w:t>下列各句中加点的词语有错别字的一项是（　　）</w:t>
      </w:r>
      <w:bookmarkEnd w:id="2"/>
    </w:p>
    <w:p w14:paraId="0145E1F0" w14:textId="77777777" w:rsidR="005130CF" w:rsidRPr="00E81558" w:rsidRDefault="008379A6">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在李公仆同志被害之后，警报</w:t>
      </w:r>
      <w:r>
        <w:rPr>
          <w:rFonts w:ascii="宋体" w:cs="宋体"/>
          <w:kern w:val="0"/>
          <w:szCs w:val="21"/>
          <w:em w:val="dot"/>
        </w:rPr>
        <w:t>迭起</w:t>
      </w:r>
      <w:r>
        <w:rPr>
          <w:rFonts w:ascii="宋体" w:cs="宋体"/>
          <w:kern w:val="0"/>
          <w:szCs w:val="21"/>
        </w:rPr>
        <w:t>，形势紧张</w:t>
      </w:r>
      <w:r w:rsidRPr="00E81558">
        <w:br/>
      </w:r>
      <w:r>
        <w:rPr>
          <w:rFonts w:ascii="Times New Roman" w:eastAsia="Times New Roman" w:hAnsi="Times New Roman" w:cs="Times New Roman"/>
          <w:kern w:val="0"/>
          <w:sz w:val="24"/>
          <w:szCs w:val="24"/>
        </w:rPr>
        <w:t xml:space="preserve">B. </w:t>
      </w:r>
      <w:r>
        <w:rPr>
          <w:rFonts w:ascii="宋体" w:cs="宋体"/>
          <w:kern w:val="0"/>
          <w:szCs w:val="21"/>
        </w:rPr>
        <w:t>有几个园里有古老的藤萝，</w:t>
      </w:r>
      <w:r>
        <w:rPr>
          <w:rFonts w:ascii="宋体" w:cs="宋体"/>
          <w:kern w:val="0"/>
          <w:szCs w:val="21"/>
          <w:em w:val="dot"/>
        </w:rPr>
        <w:t>盘曲嶙峋</w:t>
      </w:r>
      <w:r>
        <w:rPr>
          <w:rFonts w:ascii="宋体" w:cs="宋体"/>
          <w:kern w:val="0"/>
          <w:szCs w:val="21"/>
        </w:rPr>
        <w:t>的枝干就是一幅好画</w:t>
      </w:r>
      <w:r w:rsidRPr="00E81558">
        <w:br/>
      </w:r>
      <w:r>
        <w:rPr>
          <w:rFonts w:ascii="Times New Roman" w:eastAsia="Times New Roman" w:hAnsi="Times New Roman" w:cs="Times New Roman"/>
          <w:kern w:val="0"/>
          <w:sz w:val="24"/>
          <w:szCs w:val="24"/>
        </w:rPr>
        <w:t xml:space="preserve">C. </w:t>
      </w:r>
      <w:r>
        <w:rPr>
          <w:rFonts w:ascii="宋体" w:cs="宋体"/>
          <w:kern w:val="0"/>
          <w:szCs w:val="21"/>
        </w:rPr>
        <w:t>我一直盯着父亲，看他</w:t>
      </w:r>
      <w:r>
        <w:rPr>
          <w:rFonts w:ascii="宋体" w:cs="宋体"/>
          <w:kern w:val="0"/>
          <w:szCs w:val="21"/>
          <w:em w:val="dot"/>
        </w:rPr>
        <w:t>郑重其是</w:t>
      </w:r>
      <w:r>
        <w:rPr>
          <w:rFonts w:ascii="宋体" w:cs="宋体"/>
          <w:kern w:val="0"/>
          <w:szCs w:val="21"/>
        </w:rPr>
        <w:t>地带着两个女儿和女婿向那个老水手走去</w:t>
      </w:r>
      <w:r w:rsidRPr="00E81558">
        <w:br/>
      </w:r>
      <w:r>
        <w:rPr>
          <w:rFonts w:ascii="Times New Roman" w:eastAsia="Times New Roman" w:hAnsi="Times New Roman" w:cs="Times New Roman"/>
          <w:kern w:val="0"/>
          <w:sz w:val="24"/>
          <w:szCs w:val="24"/>
        </w:rPr>
        <w:t xml:space="preserve">D. </w:t>
      </w:r>
      <w:r>
        <w:rPr>
          <w:rFonts w:ascii="宋体" w:cs="宋体"/>
          <w:kern w:val="0"/>
          <w:szCs w:val="21"/>
        </w:rPr>
        <w:t>疏林薄雾，农舍田畴，春寒</w:t>
      </w:r>
      <w:r>
        <w:rPr>
          <w:rFonts w:ascii="宋体" w:cs="宋体"/>
          <w:kern w:val="0"/>
          <w:szCs w:val="21"/>
          <w:em w:val="dot"/>
        </w:rPr>
        <w:t>料峭</w:t>
      </w:r>
      <w:r>
        <w:rPr>
          <w:rFonts w:ascii="宋体" w:cs="宋体"/>
          <w:kern w:val="0"/>
          <w:szCs w:val="21"/>
        </w:rPr>
        <w:t>，赶集的乡人驱赶着往城内送炭的毛驴驮队</w:t>
      </w:r>
    </w:p>
    <w:p w14:paraId="70F96843" w14:textId="77777777" w:rsidR="005130CF" w:rsidRPr="00E81558" w:rsidRDefault="008379A6">
      <w:pPr>
        <w:textAlignment w:val="center"/>
      </w:pPr>
      <w:r>
        <w:rPr>
          <w:rFonts w:ascii="宋体" w:cs="宋体"/>
          <w:color w:val="3333FF"/>
          <w:kern w:val="0"/>
          <w:szCs w:val="21"/>
        </w:rPr>
        <w:t>【答案】</w:t>
      </w:r>
      <w:r>
        <w:rPr>
          <w:rFonts w:ascii="Times New Roman" w:eastAsia="Times New Roman" w:hAnsi="Times New Roman" w:cs="Times New Roman"/>
          <w:kern w:val="0"/>
          <w:szCs w:val="21"/>
        </w:rPr>
        <w:t>C</w:t>
      </w:r>
    </w:p>
    <w:p w14:paraId="2B21B566" w14:textId="77777777" w:rsidR="005130CF" w:rsidRPr="00E81558" w:rsidRDefault="008379A6">
      <w:pPr>
        <w:textAlignment w:val="center"/>
      </w:pPr>
      <w:r>
        <w:rPr>
          <w:rFonts w:ascii="宋体" w:cs="宋体"/>
          <w:color w:val="3333FF"/>
          <w:kern w:val="0"/>
          <w:szCs w:val="21"/>
        </w:rPr>
        <w:t>【解析】</w:t>
      </w:r>
      <w:r>
        <w:rPr>
          <w:rFonts w:ascii="Times New Roman" w:eastAsia="Times New Roman" w:hAnsi="Times New Roman" w:cs="Times New Roman"/>
          <w:kern w:val="0"/>
          <w:szCs w:val="21"/>
        </w:rPr>
        <w:t>ABD</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．有误，</w:t>
      </w:r>
      <w:r>
        <w:rPr>
          <w:rFonts w:ascii="宋体" w:cs="宋体"/>
          <w:kern w:val="0"/>
          <w:szCs w:val="21"/>
        </w:rPr>
        <w:t>“</w:t>
      </w:r>
      <w:r>
        <w:rPr>
          <w:rFonts w:ascii="宋体" w:cs="宋体"/>
          <w:kern w:val="0"/>
          <w:szCs w:val="21"/>
        </w:rPr>
        <w:t>郑重其是</w:t>
      </w:r>
      <w:r>
        <w:rPr>
          <w:rFonts w:ascii="宋体" w:cs="宋体"/>
          <w:kern w:val="0"/>
          <w:szCs w:val="21"/>
        </w:rPr>
        <w:t>”</w:t>
      </w:r>
      <w:r>
        <w:rPr>
          <w:rFonts w:ascii="宋体" w:cs="宋体"/>
          <w:kern w:val="0"/>
          <w:szCs w:val="21"/>
        </w:rPr>
        <w:t>的</w:t>
      </w:r>
      <w:r>
        <w:rPr>
          <w:rFonts w:ascii="宋体" w:cs="宋体"/>
          <w:kern w:val="0"/>
          <w:szCs w:val="21"/>
        </w:rPr>
        <w:t>“</w:t>
      </w:r>
      <w:r>
        <w:rPr>
          <w:rFonts w:ascii="宋体" w:cs="宋体"/>
          <w:kern w:val="0"/>
          <w:szCs w:val="21"/>
        </w:rPr>
        <w:t>是</w:t>
      </w:r>
      <w:r>
        <w:rPr>
          <w:rFonts w:ascii="宋体" w:cs="宋体"/>
          <w:kern w:val="0"/>
          <w:szCs w:val="21"/>
        </w:rPr>
        <w:t>”</w:t>
      </w:r>
      <w:r>
        <w:rPr>
          <w:rFonts w:ascii="宋体" w:cs="宋体"/>
          <w:kern w:val="0"/>
          <w:szCs w:val="21"/>
        </w:rPr>
        <w:t>应为</w:t>
      </w:r>
      <w:r>
        <w:rPr>
          <w:rFonts w:ascii="宋体" w:cs="宋体"/>
          <w:kern w:val="0"/>
          <w:szCs w:val="21"/>
        </w:rPr>
        <w:t>“</w:t>
      </w:r>
      <w:r>
        <w:rPr>
          <w:rFonts w:ascii="宋体" w:cs="宋体"/>
          <w:kern w:val="0"/>
          <w:szCs w:val="21"/>
        </w:rPr>
        <w:t>事</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此题考查学生对字形的辨识能力。所选词语均属于生活中常用的而又极易出错的词语，这些有的是同音错别字，有的是形近错别字。解答此题，要注意平时正确练写，尤其注意同音字、形似字的区别与书写。</w:t>
      </w:r>
      <w:r>
        <w:rPr>
          <w:rFonts w:ascii="宋体" w:cs="宋体"/>
          <w:kern w:val="0"/>
          <w:szCs w:val="21"/>
        </w:rPr>
        <w:br/>
      </w:r>
      <w:r>
        <w:rPr>
          <w:rFonts w:ascii="宋体" w:cs="宋体"/>
          <w:kern w:val="0"/>
          <w:szCs w:val="21"/>
        </w:rPr>
        <w:t>解答此题，要注意在平时的学习中对字形的识记和积累，特别是同音字和形近字；同时还要联系整个词语的意思区别字的用法。</w:t>
      </w:r>
      <w:r>
        <w:rPr>
          <w:rFonts w:ascii="宋体" w:cs="宋体"/>
          <w:kern w:val="0"/>
          <w:szCs w:val="21"/>
        </w:rPr>
        <w:br/>
      </w:r>
    </w:p>
    <w:p w14:paraId="4738CE04" w14:textId="77777777" w:rsidR="005130CF" w:rsidRPr="00E81558" w:rsidRDefault="008379A6">
      <w:pPr>
        <w:numPr>
          <w:ilvl w:val="0"/>
          <w:numId w:val="1"/>
        </w:numPr>
        <w:textAlignment w:val="center"/>
      </w:pPr>
      <w:bookmarkStart w:id="3" w:name="topic_88e23cc8-9d95-4f8b-a868-ab8b40c6cc"/>
      <w:r>
        <w:rPr>
          <w:rFonts w:ascii="宋体" w:cs="宋体"/>
          <w:kern w:val="0"/>
          <w:szCs w:val="21"/>
        </w:rPr>
        <w:t>下列各句中加点成语运用正确的一项是（　　）</w:t>
      </w:r>
      <w:bookmarkEnd w:id="3"/>
    </w:p>
    <w:p w14:paraId="69443FA0" w14:textId="77777777" w:rsidR="005130CF" w:rsidRPr="00E81558" w:rsidRDefault="008379A6">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春天像小姑娘，</w:t>
      </w:r>
      <w:r>
        <w:rPr>
          <w:rFonts w:ascii="宋体" w:cs="宋体"/>
          <w:kern w:val="0"/>
          <w:szCs w:val="21"/>
          <w:em w:val="dot"/>
        </w:rPr>
        <w:t>花容月貌</w:t>
      </w:r>
      <w:r>
        <w:rPr>
          <w:rFonts w:ascii="宋体" w:cs="宋体"/>
          <w:kern w:val="0"/>
          <w:szCs w:val="21"/>
        </w:rPr>
        <w:t>的，笑着，走着</w:t>
      </w:r>
      <w:r w:rsidRPr="00E81558">
        <w:br/>
      </w:r>
      <w:r>
        <w:rPr>
          <w:rFonts w:ascii="Times New Roman" w:eastAsia="Times New Roman" w:hAnsi="Times New Roman" w:cs="Times New Roman"/>
          <w:kern w:val="0"/>
          <w:sz w:val="24"/>
          <w:szCs w:val="24"/>
        </w:rPr>
        <w:t xml:space="preserve">B. </w:t>
      </w:r>
      <w:r>
        <w:rPr>
          <w:rFonts w:ascii="宋体" w:cs="宋体"/>
          <w:kern w:val="0"/>
          <w:szCs w:val="21"/>
        </w:rPr>
        <w:t>队伍分散开去，</w:t>
      </w:r>
      <w:r>
        <w:rPr>
          <w:rFonts w:ascii="宋体" w:cs="宋体"/>
          <w:kern w:val="0"/>
          <w:szCs w:val="21"/>
          <w:em w:val="dot"/>
        </w:rPr>
        <w:t>摩肩接踵</w:t>
      </w:r>
      <w:r>
        <w:rPr>
          <w:rFonts w:ascii="宋体" w:cs="宋体"/>
          <w:kern w:val="0"/>
          <w:szCs w:val="21"/>
        </w:rPr>
        <w:t>，前后长达一英里左右</w:t>
      </w:r>
      <w:r w:rsidRPr="00E81558">
        <w:br/>
      </w:r>
      <w:r>
        <w:rPr>
          <w:rFonts w:ascii="Times New Roman" w:eastAsia="Times New Roman" w:hAnsi="Times New Roman" w:cs="Times New Roman"/>
          <w:kern w:val="0"/>
          <w:sz w:val="24"/>
          <w:szCs w:val="24"/>
        </w:rPr>
        <w:t xml:space="preserve">C. </w:t>
      </w:r>
      <w:r>
        <w:rPr>
          <w:rFonts w:ascii="宋体" w:cs="宋体"/>
          <w:kern w:val="0"/>
          <w:szCs w:val="21"/>
        </w:rPr>
        <w:t>假如恨比爱多，小屋就凄风苦雨，愁云惨雾，你会精神悲戚压抑，</w:t>
      </w:r>
      <w:r>
        <w:rPr>
          <w:rFonts w:ascii="宋体" w:cs="宋体"/>
          <w:kern w:val="0"/>
          <w:szCs w:val="21"/>
          <w:em w:val="dot"/>
        </w:rPr>
        <w:t>茕茕孑立</w:t>
      </w:r>
      <w:r w:rsidRPr="00E81558">
        <w:br/>
      </w:r>
      <w:r>
        <w:rPr>
          <w:rFonts w:ascii="Times New Roman" w:eastAsia="Times New Roman" w:hAnsi="Times New Roman" w:cs="Times New Roman"/>
          <w:kern w:val="0"/>
          <w:sz w:val="24"/>
          <w:szCs w:val="24"/>
        </w:rPr>
        <w:t xml:space="preserve">D. </w:t>
      </w:r>
      <w:r>
        <w:rPr>
          <w:rFonts w:ascii="宋体" w:cs="宋体"/>
          <w:kern w:val="0"/>
          <w:szCs w:val="21"/>
        </w:rPr>
        <w:t>但是大手笔只选择两三件事轻描淡写一下，完全境遇便呈露眼前，</w:t>
      </w:r>
      <w:r>
        <w:rPr>
          <w:rFonts w:ascii="宋体" w:cs="宋体"/>
          <w:kern w:val="0"/>
          <w:szCs w:val="21"/>
          <w:em w:val="dot"/>
        </w:rPr>
        <w:t>栩栩如生</w:t>
      </w:r>
    </w:p>
    <w:p w14:paraId="7A49C499" w14:textId="77777777" w:rsidR="005130CF" w:rsidRPr="00E81558" w:rsidRDefault="008379A6">
      <w:pPr>
        <w:textAlignment w:val="center"/>
      </w:pPr>
      <w:r>
        <w:rPr>
          <w:rFonts w:ascii="宋体" w:cs="宋体"/>
          <w:color w:val="3333FF"/>
          <w:kern w:val="0"/>
          <w:szCs w:val="21"/>
        </w:rPr>
        <w:t>【答案】</w:t>
      </w:r>
      <w:r>
        <w:rPr>
          <w:rFonts w:ascii="Times New Roman" w:eastAsia="Times New Roman" w:hAnsi="Times New Roman" w:cs="Times New Roman"/>
          <w:kern w:val="0"/>
          <w:szCs w:val="21"/>
        </w:rPr>
        <w:t>D</w:t>
      </w:r>
    </w:p>
    <w:p w14:paraId="7B081BDD" w14:textId="77777777" w:rsidR="005130CF" w:rsidRPr="00E81558" w:rsidRDefault="008379A6">
      <w:pPr>
        <w:textAlignment w:val="center"/>
      </w:pPr>
      <w:r>
        <w:rPr>
          <w:rFonts w:ascii="宋体" w:cs="宋体"/>
          <w:color w:val="3333FF"/>
          <w:kern w:val="0"/>
          <w:szCs w:val="21"/>
        </w:rPr>
        <w:lastRenderedPageBreak/>
        <w:t>【解析】</w:t>
      </w:r>
      <w:r>
        <w:rPr>
          <w:rFonts w:ascii="Times New Roman" w:eastAsia="Times New Roman" w:hAnsi="Times New Roman" w:cs="Times New Roman"/>
          <w:kern w:val="0"/>
          <w:szCs w:val="21"/>
        </w:rPr>
        <w:t>A</w:t>
      </w:r>
      <w:r>
        <w:rPr>
          <w:rFonts w:ascii="宋体" w:cs="宋体"/>
          <w:kern w:val="0"/>
          <w:szCs w:val="21"/>
        </w:rPr>
        <w:t>．不正确，</w:t>
      </w:r>
      <w:r>
        <w:rPr>
          <w:rFonts w:ascii="宋体" w:cs="宋体"/>
          <w:kern w:val="0"/>
          <w:szCs w:val="21"/>
        </w:rPr>
        <w:t>“</w:t>
      </w:r>
      <w:r>
        <w:rPr>
          <w:rFonts w:ascii="宋体" w:cs="宋体"/>
          <w:kern w:val="0"/>
          <w:szCs w:val="21"/>
        </w:rPr>
        <w:t>花容月貌</w:t>
      </w:r>
      <w:r>
        <w:rPr>
          <w:rFonts w:ascii="宋体" w:cs="宋体"/>
          <w:kern w:val="0"/>
          <w:szCs w:val="21"/>
        </w:rPr>
        <w:t>”</w:t>
      </w:r>
      <w:r>
        <w:rPr>
          <w:rFonts w:ascii="宋体" w:cs="宋体"/>
          <w:kern w:val="0"/>
          <w:szCs w:val="21"/>
        </w:rPr>
        <w:t>意思是如花似月的容貌，一般形容成年女子美貌，本句是要表现小姑娘生命的活力，可用</w:t>
      </w:r>
      <w:r>
        <w:rPr>
          <w:rFonts w:ascii="宋体" w:cs="宋体"/>
          <w:kern w:val="0"/>
          <w:szCs w:val="21"/>
        </w:rPr>
        <w:t>“</w:t>
      </w:r>
      <w:r>
        <w:rPr>
          <w:rFonts w:ascii="宋体" w:cs="宋体"/>
          <w:kern w:val="0"/>
          <w:szCs w:val="21"/>
        </w:rPr>
        <w:t>花枝招展</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．不正确，</w:t>
      </w:r>
      <w:r>
        <w:rPr>
          <w:rFonts w:ascii="宋体" w:cs="宋体"/>
          <w:kern w:val="0"/>
          <w:szCs w:val="21"/>
        </w:rPr>
        <w:t>“</w:t>
      </w:r>
      <w:r>
        <w:rPr>
          <w:rFonts w:ascii="宋体" w:cs="宋体"/>
          <w:kern w:val="0"/>
          <w:szCs w:val="21"/>
        </w:rPr>
        <w:t>摩肩接踵</w:t>
      </w:r>
      <w:r>
        <w:rPr>
          <w:rFonts w:ascii="宋体" w:cs="宋体"/>
          <w:kern w:val="0"/>
          <w:szCs w:val="21"/>
        </w:rPr>
        <w:t>”</w:t>
      </w:r>
      <w:r>
        <w:rPr>
          <w:rFonts w:ascii="宋体" w:cs="宋体"/>
          <w:kern w:val="0"/>
          <w:szCs w:val="21"/>
        </w:rPr>
        <w:t>意思是肩碰着肩，脚碰着脚，形容人多拥挤，与前面的</w:t>
      </w:r>
      <w:r>
        <w:rPr>
          <w:rFonts w:ascii="宋体" w:cs="宋体"/>
          <w:kern w:val="0"/>
          <w:szCs w:val="21"/>
        </w:rPr>
        <w:t>“</w:t>
      </w:r>
      <w:r>
        <w:rPr>
          <w:rFonts w:ascii="宋体" w:cs="宋体"/>
          <w:kern w:val="0"/>
          <w:szCs w:val="21"/>
        </w:rPr>
        <w:t>队伍分散开去</w:t>
      </w:r>
      <w:r>
        <w:rPr>
          <w:rFonts w:ascii="宋体" w:cs="宋体"/>
          <w:kern w:val="0"/>
          <w:szCs w:val="21"/>
        </w:rPr>
        <w:t>”</w:t>
      </w:r>
      <w:r>
        <w:rPr>
          <w:rFonts w:ascii="宋体" w:cs="宋体"/>
          <w:kern w:val="0"/>
          <w:szCs w:val="21"/>
        </w:rPr>
        <w:t>矛盾；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．不正确，</w:t>
      </w:r>
      <w:r>
        <w:rPr>
          <w:rFonts w:ascii="宋体" w:cs="宋体"/>
          <w:kern w:val="0"/>
          <w:szCs w:val="21"/>
        </w:rPr>
        <w:t>“</w:t>
      </w:r>
      <w:r>
        <w:rPr>
          <w:rFonts w:ascii="宋体" w:cs="宋体"/>
          <w:kern w:val="0"/>
          <w:szCs w:val="21"/>
        </w:rPr>
        <w:t>茕茕孑立</w:t>
      </w:r>
      <w:r>
        <w:rPr>
          <w:rFonts w:ascii="宋体" w:cs="宋体"/>
          <w:kern w:val="0"/>
          <w:szCs w:val="21"/>
        </w:rPr>
        <w:t>”</w:t>
      </w:r>
      <w:r>
        <w:rPr>
          <w:rFonts w:ascii="宋体" w:cs="宋体"/>
          <w:kern w:val="0"/>
          <w:szCs w:val="21"/>
        </w:rPr>
        <w:t>孤身一人，形容一个人无依无靠，孤苦伶仃，此处语境是表达</w:t>
      </w:r>
      <w:r>
        <w:rPr>
          <w:rFonts w:ascii="宋体" w:cs="宋体"/>
          <w:kern w:val="0"/>
          <w:szCs w:val="21"/>
        </w:rPr>
        <w:t>“</w:t>
      </w:r>
      <w:r>
        <w:rPr>
          <w:rFonts w:ascii="宋体" w:cs="宋体"/>
          <w:kern w:val="0"/>
          <w:szCs w:val="21"/>
        </w:rPr>
        <w:t>假如恨比爱多，就会精神压抑、身体消瘦</w:t>
      </w:r>
      <w:r>
        <w:rPr>
          <w:rFonts w:ascii="宋体" w:cs="宋体"/>
          <w:kern w:val="0"/>
          <w:szCs w:val="21"/>
        </w:rPr>
        <w:t>”</w:t>
      </w:r>
      <w:r>
        <w:rPr>
          <w:rFonts w:ascii="宋体" w:cs="宋体"/>
          <w:kern w:val="0"/>
          <w:szCs w:val="21"/>
        </w:rPr>
        <w:t>，可用</w:t>
      </w:r>
      <w:r>
        <w:rPr>
          <w:rFonts w:ascii="宋体" w:cs="宋体"/>
          <w:kern w:val="0"/>
          <w:szCs w:val="21"/>
        </w:rPr>
        <w:t>“</w:t>
      </w:r>
      <w:r>
        <w:rPr>
          <w:rFonts w:ascii="宋体" w:cs="宋体"/>
          <w:kern w:val="0"/>
          <w:szCs w:val="21"/>
        </w:rPr>
        <w:t>形锁骨立</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．运用正确。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此题考查学生成语的正确使用能</w:t>
      </w:r>
      <w:r>
        <w:rPr>
          <w:rFonts w:ascii="宋体" w:cs="宋体"/>
          <w:kern w:val="0"/>
          <w:szCs w:val="21"/>
        </w:rPr>
        <w:t>力。解答此题，平时要有大量的成语积累，还要结合句意表述，从词性、词义轻重、感情色彩、习惯用法等多方面考虑，确定正确选项。成语运用的常见错误有以下几种：望文生义、褒贬不当、搭配不到、用错对象、语境不符等。</w:t>
      </w:r>
      <w:r>
        <w:rPr>
          <w:rFonts w:ascii="宋体" w:cs="宋体"/>
          <w:kern w:val="0"/>
          <w:szCs w:val="21"/>
        </w:rPr>
        <w:br/>
      </w:r>
      <w:r>
        <w:rPr>
          <w:rFonts w:ascii="宋体" w:cs="宋体"/>
          <w:kern w:val="0"/>
          <w:szCs w:val="21"/>
        </w:rPr>
        <w:t>解答此类题目，需要我们正确理解词语的意思，辨清词语的感情色彩，还要结合语境分析其运用是否恰当。</w:t>
      </w:r>
      <w:r>
        <w:rPr>
          <w:rFonts w:ascii="宋体" w:cs="宋体"/>
          <w:kern w:val="0"/>
          <w:szCs w:val="21"/>
        </w:rPr>
        <w:br/>
      </w:r>
    </w:p>
    <w:p w14:paraId="0121D7EA" w14:textId="77777777" w:rsidR="005130CF" w:rsidRPr="00E81558" w:rsidRDefault="008379A6">
      <w:pPr>
        <w:numPr>
          <w:ilvl w:val="0"/>
          <w:numId w:val="1"/>
        </w:numPr>
        <w:textAlignment w:val="center"/>
      </w:pPr>
      <w:bookmarkStart w:id="4" w:name="topic_9d81a1e4-bbbc-417a-aa66-502e6780cb"/>
      <w:r>
        <w:rPr>
          <w:rFonts w:ascii="宋体" w:cs="宋体"/>
          <w:kern w:val="0"/>
          <w:szCs w:val="21"/>
        </w:rPr>
        <w:t>下列各句没有语病的一项是（　　）</w:t>
      </w:r>
      <w:bookmarkEnd w:id="4"/>
    </w:p>
    <w:p w14:paraId="0A64CB68" w14:textId="77777777" w:rsidR="005130CF" w:rsidRPr="00E81558" w:rsidRDefault="008379A6">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毫无疑问，能否在核心技术上取得突破，是实现新旧动能转换的基础</w:t>
      </w:r>
      <w:r w:rsidRPr="00E81558">
        <w:br/>
      </w:r>
      <w:r>
        <w:rPr>
          <w:rFonts w:ascii="Times New Roman" w:eastAsia="Times New Roman" w:hAnsi="Times New Roman" w:cs="Times New Roman"/>
          <w:kern w:val="0"/>
          <w:sz w:val="24"/>
          <w:szCs w:val="24"/>
        </w:rPr>
        <w:t xml:space="preserve">B. </w:t>
      </w:r>
      <w:r>
        <w:rPr>
          <w:rFonts w:ascii="宋体" w:cs="宋体"/>
          <w:kern w:val="0"/>
          <w:szCs w:val="21"/>
        </w:rPr>
        <w:t>由于青少年缺乏分辨力，容易被不良信息诱导，产生思想行为上的偏差</w:t>
      </w:r>
      <w:r w:rsidRPr="00E81558">
        <w:br/>
      </w:r>
      <w:r>
        <w:rPr>
          <w:rFonts w:ascii="Times New Roman" w:eastAsia="Times New Roman" w:hAnsi="Times New Roman" w:cs="Times New Roman"/>
          <w:kern w:val="0"/>
          <w:sz w:val="24"/>
          <w:szCs w:val="24"/>
        </w:rPr>
        <w:t xml:space="preserve">C. </w:t>
      </w:r>
      <w:r>
        <w:rPr>
          <w:rFonts w:ascii="宋体" w:cs="宋体"/>
          <w:kern w:val="0"/>
          <w:szCs w:val="21"/>
        </w:rPr>
        <w:t>中国国家馆以科技与艺术的巧妙结合</w:t>
      </w:r>
      <w:r>
        <w:rPr>
          <w:rFonts w:ascii="宋体" w:cs="宋体"/>
          <w:kern w:val="0"/>
          <w:szCs w:val="21"/>
        </w:rPr>
        <w:t>，带给参观者新颖刺激的多维体验</w:t>
      </w:r>
      <w:r w:rsidRPr="00E81558">
        <w:br/>
      </w:r>
      <w:r>
        <w:rPr>
          <w:rFonts w:ascii="Times New Roman" w:eastAsia="Times New Roman" w:hAnsi="Times New Roman" w:cs="Times New Roman"/>
          <w:kern w:val="0"/>
          <w:sz w:val="24"/>
          <w:szCs w:val="24"/>
        </w:rPr>
        <w:t xml:space="preserve">D. </w:t>
      </w:r>
      <w:r>
        <w:rPr>
          <w:rFonts w:ascii="宋体" w:cs="宋体"/>
          <w:kern w:val="0"/>
          <w:szCs w:val="21"/>
        </w:rPr>
        <w:t>作为一项绿色、低碳的户外活动，坚持骑自行车强化了塑身效果是有效的</w:t>
      </w:r>
    </w:p>
    <w:p w14:paraId="57DC0C61" w14:textId="77777777" w:rsidR="005130CF" w:rsidRPr="00E81558" w:rsidRDefault="008379A6">
      <w:pPr>
        <w:textAlignment w:val="center"/>
      </w:pPr>
      <w:r>
        <w:rPr>
          <w:rFonts w:ascii="宋体" w:cs="宋体"/>
          <w:color w:val="3333FF"/>
          <w:kern w:val="0"/>
          <w:szCs w:val="21"/>
        </w:rPr>
        <w:t>【答案】</w:t>
      </w:r>
      <w:r>
        <w:rPr>
          <w:rFonts w:ascii="Times New Roman" w:eastAsia="Times New Roman" w:hAnsi="Times New Roman" w:cs="Times New Roman"/>
          <w:kern w:val="0"/>
          <w:szCs w:val="21"/>
        </w:rPr>
        <w:t>C</w:t>
      </w:r>
    </w:p>
    <w:p w14:paraId="2FD3C20A" w14:textId="77777777" w:rsidR="005130CF" w:rsidRPr="00E81558" w:rsidRDefault="008379A6">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．有误，前后不一致，将</w:t>
      </w:r>
      <w:r>
        <w:rPr>
          <w:rFonts w:ascii="宋体" w:cs="宋体"/>
          <w:kern w:val="0"/>
          <w:szCs w:val="21"/>
        </w:rPr>
        <w:t>“</w:t>
      </w:r>
      <w:r>
        <w:rPr>
          <w:rFonts w:ascii="宋体" w:cs="宋体"/>
          <w:kern w:val="0"/>
          <w:szCs w:val="21"/>
        </w:rPr>
        <w:t>能否</w:t>
      </w:r>
      <w:r>
        <w:rPr>
          <w:rFonts w:ascii="宋体" w:cs="宋体"/>
          <w:kern w:val="0"/>
          <w:szCs w:val="21"/>
        </w:rPr>
        <w:t>”</w:t>
      </w:r>
      <w:r>
        <w:rPr>
          <w:rFonts w:ascii="宋体" w:cs="宋体"/>
          <w:kern w:val="0"/>
          <w:szCs w:val="21"/>
        </w:rPr>
        <w:t>删去，或是在</w:t>
      </w:r>
      <w:r>
        <w:rPr>
          <w:rFonts w:ascii="宋体" w:cs="宋体"/>
          <w:kern w:val="0"/>
          <w:szCs w:val="21"/>
        </w:rPr>
        <w:t>“</w:t>
      </w:r>
      <w:r>
        <w:rPr>
          <w:rFonts w:ascii="宋体" w:cs="宋体"/>
          <w:kern w:val="0"/>
          <w:szCs w:val="21"/>
        </w:rPr>
        <w:t>实现</w:t>
      </w:r>
      <w:r>
        <w:rPr>
          <w:rFonts w:ascii="宋体" w:cs="宋体"/>
          <w:kern w:val="0"/>
          <w:szCs w:val="21"/>
        </w:rPr>
        <w:t>”</w:t>
      </w:r>
      <w:r>
        <w:rPr>
          <w:rFonts w:ascii="宋体" w:cs="宋体"/>
          <w:kern w:val="0"/>
          <w:szCs w:val="21"/>
        </w:rPr>
        <w:t>前添加</w:t>
      </w:r>
      <w:r>
        <w:rPr>
          <w:rFonts w:ascii="宋体" w:cs="宋体"/>
          <w:kern w:val="0"/>
          <w:szCs w:val="21"/>
        </w:rPr>
        <w:t>“</w:t>
      </w:r>
      <w:r>
        <w:rPr>
          <w:rFonts w:ascii="宋体" w:cs="宋体"/>
          <w:kern w:val="0"/>
          <w:szCs w:val="21"/>
        </w:rPr>
        <w:t>能否</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．有误，主语缺失，可将</w:t>
      </w:r>
      <w:r>
        <w:rPr>
          <w:rFonts w:ascii="宋体" w:cs="宋体"/>
          <w:kern w:val="0"/>
          <w:szCs w:val="21"/>
        </w:rPr>
        <w:t>“</w:t>
      </w:r>
      <w:r>
        <w:rPr>
          <w:rFonts w:ascii="宋体" w:cs="宋体"/>
          <w:kern w:val="0"/>
          <w:szCs w:val="21"/>
        </w:rPr>
        <w:t>青少年</w:t>
      </w:r>
      <w:r>
        <w:rPr>
          <w:rFonts w:ascii="宋体" w:cs="宋体"/>
          <w:kern w:val="0"/>
          <w:szCs w:val="21"/>
        </w:rPr>
        <w:t>”</w:t>
      </w:r>
      <w:r>
        <w:rPr>
          <w:rFonts w:ascii="宋体" w:cs="宋体"/>
          <w:kern w:val="0"/>
          <w:szCs w:val="21"/>
        </w:rPr>
        <w:t>调至</w:t>
      </w:r>
      <w:r>
        <w:rPr>
          <w:rFonts w:ascii="宋体" w:cs="宋体"/>
          <w:kern w:val="0"/>
          <w:szCs w:val="21"/>
        </w:rPr>
        <w:t>“</w:t>
      </w:r>
      <w:r>
        <w:rPr>
          <w:rFonts w:ascii="宋体" w:cs="宋体"/>
          <w:kern w:val="0"/>
          <w:szCs w:val="21"/>
        </w:rPr>
        <w:t>由于</w:t>
      </w:r>
      <w:r>
        <w:rPr>
          <w:rFonts w:ascii="宋体" w:cs="宋体"/>
          <w:kern w:val="0"/>
          <w:szCs w:val="21"/>
        </w:rPr>
        <w:t>”</w:t>
      </w:r>
      <w:r>
        <w:rPr>
          <w:rFonts w:ascii="宋体" w:cs="宋体"/>
          <w:kern w:val="0"/>
          <w:szCs w:val="21"/>
        </w:rPr>
        <w:t>的前面；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．有误，句式杂糅，可将</w:t>
      </w:r>
      <w:r>
        <w:rPr>
          <w:rFonts w:ascii="宋体" w:cs="宋体"/>
          <w:kern w:val="0"/>
          <w:szCs w:val="21"/>
        </w:rPr>
        <w:t>“</w:t>
      </w:r>
      <w:r>
        <w:rPr>
          <w:rFonts w:ascii="宋体" w:cs="宋体"/>
          <w:kern w:val="0"/>
          <w:szCs w:val="21"/>
        </w:rPr>
        <w:t>是有效的</w:t>
      </w:r>
      <w:r>
        <w:rPr>
          <w:rFonts w:ascii="宋体" w:cs="宋体"/>
          <w:kern w:val="0"/>
          <w:szCs w:val="21"/>
        </w:rPr>
        <w:t>”</w:t>
      </w:r>
      <w:r>
        <w:rPr>
          <w:rFonts w:ascii="宋体" w:cs="宋体"/>
          <w:kern w:val="0"/>
          <w:szCs w:val="21"/>
        </w:rPr>
        <w:t>删去，或是删去</w:t>
      </w:r>
      <w:r>
        <w:rPr>
          <w:rFonts w:ascii="宋体" w:cs="宋体"/>
          <w:kern w:val="0"/>
          <w:szCs w:val="21"/>
        </w:rPr>
        <w:t>“</w:t>
      </w:r>
      <w:r>
        <w:rPr>
          <w:rFonts w:ascii="宋体" w:cs="宋体"/>
          <w:kern w:val="0"/>
          <w:szCs w:val="21"/>
        </w:rPr>
        <w:t>强化了</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本题考病句的辨析。常见的病句类型有成分残缺、搭配不当、语序混乱、结构混乱、语意不明、语言赘余等。先通读所有句子，凭语感判断正误，如果不能判断的，可以压缩句子，看搭配是否得当，找出病因。</w:t>
      </w:r>
      <w:r>
        <w:rPr>
          <w:rFonts w:ascii="宋体" w:cs="宋体"/>
          <w:kern w:val="0"/>
          <w:szCs w:val="21"/>
        </w:rPr>
        <w:br/>
      </w:r>
      <w:r>
        <w:rPr>
          <w:rFonts w:ascii="宋体" w:cs="宋体"/>
          <w:kern w:val="0"/>
          <w:szCs w:val="21"/>
        </w:rPr>
        <w:t>辨析病句，一般来说，一看语法通不通，二看意思对不对，三看修辞妥不妥。要想快速而准确地辨析病句，除了平时多阅读，增强语感外，还应该掌握一定的方法，如语感审读法、枝干梳理法、逻辑分析法。</w:t>
      </w:r>
      <w:r>
        <w:rPr>
          <w:rFonts w:ascii="宋体" w:cs="宋体"/>
          <w:kern w:val="0"/>
          <w:szCs w:val="21"/>
        </w:rPr>
        <w:br/>
      </w:r>
    </w:p>
    <w:p w14:paraId="69C7BEDD" w14:textId="77777777" w:rsidR="005130CF" w:rsidRPr="00E81558" w:rsidRDefault="008379A6">
      <w:pPr>
        <w:numPr>
          <w:ilvl w:val="0"/>
          <w:numId w:val="1"/>
        </w:numPr>
        <w:textAlignment w:val="center"/>
      </w:pPr>
      <w:bookmarkStart w:id="5" w:name="topic_cbc5ff41-bbda-459b-8d1e-6ca20dd1a4"/>
      <w:r>
        <w:rPr>
          <w:rFonts w:ascii="宋体" w:cs="宋体"/>
          <w:kern w:val="0"/>
          <w:szCs w:val="21"/>
        </w:rPr>
        <w:t>下列各句中标点符号运用错误的一项是（　　）</w:t>
      </w:r>
      <w:bookmarkEnd w:id="5"/>
    </w:p>
    <w:p w14:paraId="2EF21E32" w14:textId="77777777" w:rsidR="005130CF" w:rsidRPr="00E81558" w:rsidRDefault="008379A6">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w:t>
      </w:r>
      <w:r>
        <w:rPr>
          <w:rFonts w:ascii="宋体" w:cs="宋体"/>
          <w:kern w:val="0"/>
          <w:szCs w:val="21"/>
        </w:rPr>
        <w:t>这是怎么一回事呢？</w:t>
      </w:r>
      <w:r>
        <w:rPr>
          <w:rFonts w:ascii="宋体" w:cs="宋体"/>
          <w:kern w:val="0"/>
          <w:szCs w:val="21"/>
        </w:rPr>
        <w:t>”</w:t>
      </w:r>
      <w:r>
        <w:rPr>
          <w:rFonts w:ascii="宋体" w:cs="宋体"/>
          <w:kern w:val="0"/>
          <w:szCs w:val="21"/>
        </w:rPr>
        <w:t>皇帝心里想，</w:t>
      </w:r>
      <w:r>
        <w:rPr>
          <w:rFonts w:ascii="宋体" w:cs="宋体"/>
          <w:kern w:val="0"/>
          <w:szCs w:val="21"/>
        </w:rPr>
        <w:t>“</w:t>
      </w:r>
      <w:r>
        <w:rPr>
          <w:rFonts w:ascii="宋体" w:cs="宋体"/>
          <w:kern w:val="0"/>
          <w:szCs w:val="21"/>
        </w:rPr>
        <w:t>我什么也没有看见！这可骇人听闻了</w:t>
      </w:r>
      <w:r w:rsidRPr="00E81558">
        <w:br/>
      </w:r>
      <w:r>
        <w:rPr>
          <w:rFonts w:ascii="Times New Roman" w:eastAsia="Times New Roman" w:hAnsi="Times New Roman" w:cs="Times New Roman"/>
          <w:kern w:val="0"/>
          <w:sz w:val="24"/>
          <w:szCs w:val="24"/>
        </w:rPr>
        <w:t xml:space="preserve">B. </w:t>
      </w:r>
      <w:r>
        <w:rPr>
          <w:rFonts w:ascii="宋体" w:cs="宋体"/>
          <w:kern w:val="0"/>
          <w:szCs w:val="21"/>
        </w:rPr>
        <w:t>这有时使我想到</w:t>
      </w:r>
      <w:r>
        <w:rPr>
          <w:rFonts w:ascii="宋体" w:cs="宋体"/>
          <w:kern w:val="0"/>
          <w:szCs w:val="21"/>
        </w:rPr>
        <w:t>《论语》上的话，一处是：</w:t>
      </w:r>
      <w:r>
        <w:rPr>
          <w:rFonts w:ascii="宋体" w:cs="宋体"/>
          <w:kern w:val="0"/>
          <w:szCs w:val="21"/>
        </w:rPr>
        <w:t>“</w:t>
      </w:r>
      <w:r>
        <w:rPr>
          <w:rFonts w:ascii="宋体" w:cs="宋体"/>
          <w:kern w:val="0"/>
          <w:szCs w:val="21"/>
        </w:rPr>
        <w:t>躬行君子，则吾未之有得。</w:t>
      </w:r>
      <w:r>
        <w:rPr>
          <w:rFonts w:ascii="宋体" w:cs="宋体"/>
          <w:kern w:val="0"/>
          <w:szCs w:val="21"/>
        </w:rPr>
        <w:t>”</w:t>
      </w:r>
      <w:r>
        <w:rPr>
          <w:rFonts w:ascii="宋体" w:cs="宋体"/>
          <w:kern w:val="0"/>
          <w:szCs w:val="21"/>
        </w:rPr>
        <w:t>一处是：</w:t>
      </w:r>
      <w:r>
        <w:rPr>
          <w:rFonts w:ascii="宋体" w:cs="宋体"/>
          <w:kern w:val="0"/>
          <w:szCs w:val="21"/>
        </w:rPr>
        <w:t>“</w:t>
      </w:r>
      <w:r>
        <w:rPr>
          <w:rFonts w:ascii="宋体" w:cs="宋体"/>
          <w:kern w:val="0"/>
          <w:szCs w:val="21"/>
        </w:rPr>
        <w:t>学而不厌，海人不倦，何有于我哉！</w:t>
      </w:r>
      <w:r>
        <w:rPr>
          <w:rFonts w:ascii="宋体" w:cs="宋体"/>
          <w:kern w:val="0"/>
          <w:szCs w:val="21"/>
        </w:rPr>
        <w:t>”</w:t>
      </w:r>
      <w:r w:rsidRPr="00E81558">
        <w:br/>
      </w:r>
      <w:r>
        <w:rPr>
          <w:rFonts w:ascii="Times New Roman" w:eastAsia="Times New Roman" w:hAnsi="Times New Roman" w:cs="Times New Roman"/>
          <w:kern w:val="0"/>
          <w:sz w:val="24"/>
          <w:szCs w:val="24"/>
        </w:rPr>
        <w:t xml:space="preserve">C. </w:t>
      </w:r>
      <w:r>
        <w:rPr>
          <w:rFonts w:ascii="宋体" w:cs="宋体"/>
          <w:kern w:val="0"/>
          <w:szCs w:val="21"/>
        </w:rPr>
        <w:t>“</w:t>
      </w:r>
      <w:r>
        <w:rPr>
          <w:rFonts w:ascii="宋体" w:cs="宋体"/>
          <w:kern w:val="0"/>
          <w:szCs w:val="21"/>
        </w:rPr>
        <w:t>阿发、阿发、这边是你家的，这边是老六一家的，我们偷那一边的呢？</w:t>
      </w:r>
      <w:r>
        <w:rPr>
          <w:rFonts w:ascii="宋体" w:cs="宋体"/>
          <w:kern w:val="0"/>
          <w:szCs w:val="21"/>
        </w:rPr>
        <w:t>”</w:t>
      </w:r>
      <w:r w:rsidRPr="00E81558">
        <w:br/>
      </w:r>
      <w:r>
        <w:rPr>
          <w:rFonts w:ascii="Times New Roman" w:eastAsia="Times New Roman" w:hAnsi="Times New Roman" w:cs="Times New Roman"/>
          <w:kern w:val="0"/>
          <w:sz w:val="24"/>
          <w:szCs w:val="24"/>
        </w:rPr>
        <w:t xml:space="preserve">D. </w:t>
      </w:r>
      <w:r>
        <w:rPr>
          <w:rFonts w:ascii="宋体" w:cs="宋体"/>
          <w:kern w:val="0"/>
          <w:szCs w:val="21"/>
        </w:rPr>
        <w:t>在中国传统教育里，最重要的书是</w:t>
      </w:r>
      <w:r>
        <w:rPr>
          <w:rFonts w:ascii="宋体" w:cs="宋体"/>
          <w:kern w:val="0"/>
          <w:szCs w:val="21"/>
        </w:rPr>
        <w:t>“</w:t>
      </w:r>
      <w:r>
        <w:rPr>
          <w:rFonts w:ascii="宋体" w:cs="宋体"/>
          <w:kern w:val="0"/>
          <w:szCs w:val="21"/>
        </w:rPr>
        <w:t>四书</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四书</w:t>
      </w:r>
      <w:r>
        <w:rPr>
          <w:rFonts w:ascii="宋体" w:cs="宋体"/>
          <w:kern w:val="0"/>
          <w:szCs w:val="21"/>
        </w:rPr>
        <w:t>”</w:t>
      </w:r>
      <w:r>
        <w:rPr>
          <w:rFonts w:ascii="宋体" w:cs="宋体"/>
          <w:kern w:val="0"/>
          <w:szCs w:val="21"/>
        </w:rPr>
        <w:t>之一的《大学》里这样说：一个人教育的出发点是</w:t>
      </w:r>
      <w:r>
        <w:rPr>
          <w:rFonts w:ascii="宋体" w:cs="宋体"/>
          <w:kern w:val="0"/>
          <w:szCs w:val="21"/>
        </w:rPr>
        <w:t>“</w:t>
      </w:r>
      <w:r>
        <w:rPr>
          <w:rFonts w:ascii="宋体" w:cs="宋体"/>
          <w:kern w:val="0"/>
          <w:szCs w:val="21"/>
        </w:rPr>
        <w:t>格物</w:t>
      </w:r>
      <w:r>
        <w:rPr>
          <w:rFonts w:ascii="宋体" w:cs="宋体"/>
          <w:kern w:val="0"/>
          <w:szCs w:val="21"/>
        </w:rPr>
        <w:t>”</w:t>
      </w:r>
      <w:r>
        <w:rPr>
          <w:rFonts w:ascii="宋体" w:cs="宋体"/>
          <w:kern w:val="0"/>
          <w:szCs w:val="21"/>
        </w:rPr>
        <w:t>和</w:t>
      </w:r>
      <w:r>
        <w:rPr>
          <w:rFonts w:ascii="宋体" w:cs="宋体"/>
          <w:kern w:val="0"/>
          <w:szCs w:val="21"/>
        </w:rPr>
        <w:t>“</w:t>
      </w:r>
      <w:r>
        <w:rPr>
          <w:rFonts w:ascii="宋体" w:cs="宋体"/>
          <w:kern w:val="0"/>
          <w:szCs w:val="21"/>
        </w:rPr>
        <w:t>致知</w:t>
      </w:r>
      <w:r>
        <w:rPr>
          <w:rFonts w:ascii="宋体" w:cs="宋体"/>
          <w:kern w:val="0"/>
          <w:szCs w:val="21"/>
        </w:rPr>
        <w:t>”</w:t>
      </w:r>
    </w:p>
    <w:p w14:paraId="197D2BF3" w14:textId="77777777" w:rsidR="005130CF" w:rsidRPr="00E81558" w:rsidRDefault="008379A6">
      <w:pPr>
        <w:textAlignment w:val="center"/>
      </w:pPr>
      <w:r>
        <w:rPr>
          <w:rFonts w:ascii="宋体" w:cs="宋体"/>
          <w:color w:val="3333FF"/>
          <w:kern w:val="0"/>
          <w:szCs w:val="21"/>
        </w:rPr>
        <w:t>【答案】</w:t>
      </w:r>
      <w:r>
        <w:rPr>
          <w:rFonts w:ascii="Times New Roman" w:eastAsia="Times New Roman" w:hAnsi="Times New Roman" w:cs="Times New Roman"/>
          <w:kern w:val="0"/>
          <w:szCs w:val="21"/>
        </w:rPr>
        <w:t>C</w:t>
      </w:r>
    </w:p>
    <w:p w14:paraId="720BBD33" w14:textId="77777777" w:rsidR="005130CF" w:rsidRPr="00E81558" w:rsidRDefault="008379A6">
      <w:pPr>
        <w:textAlignment w:val="center"/>
      </w:pPr>
      <w:r>
        <w:rPr>
          <w:rFonts w:ascii="宋体" w:cs="宋体"/>
          <w:color w:val="3333FF"/>
          <w:kern w:val="0"/>
          <w:szCs w:val="21"/>
        </w:rPr>
        <w:t>【解析】</w:t>
      </w:r>
      <w:r>
        <w:rPr>
          <w:rFonts w:ascii="Times New Roman" w:eastAsia="Times New Roman" w:hAnsi="Times New Roman" w:cs="Times New Roman"/>
          <w:kern w:val="0"/>
          <w:szCs w:val="21"/>
        </w:rPr>
        <w:t>ABD</w:t>
      </w:r>
      <w:r>
        <w:rPr>
          <w:rFonts w:ascii="宋体" w:cs="宋体"/>
          <w:kern w:val="0"/>
          <w:szCs w:val="21"/>
        </w:rPr>
        <w:t>．使用正确；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．使用有误，顿号使用在句子并列词语之间，但选项中</w:t>
      </w:r>
      <w:r>
        <w:rPr>
          <w:rFonts w:ascii="宋体" w:cs="宋体"/>
          <w:kern w:val="0"/>
          <w:szCs w:val="21"/>
        </w:rPr>
        <w:t>“</w:t>
      </w:r>
      <w:r>
        <w:rPr>
          <w:rFonts w:ascii="宋体" w:cs="宋体"/>
          <w:kern w:val="0"/>
          <w:szCs w:val="21"/>
        </w:rPr>
        <w:t>阿发</w:t>
      </w:r>
      <w:r>
        <w:rPr>
          <w:rFonts w:ascii="宋体" w:cs="宋体"/>
          <w:kern w:val="0"/>
          <w:szCs w:val="21"/>
        </w:rPr>
        <w:t>”</w:t>
      </w:r>
      <w:r>
        <w:rPr>
          <w:rFonts w:ascii="宋体" w:cs="宋体"/>
          <w:kern w:val="0"/>
          <w:szCs w:val="21"/>
        </w:rPr>
        <w:t>反复出现，而不是并列词语，应改为逗号。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本题考查标点符号使用正误的辨析。解答此题，首先要熟练掌握标点符号的用</w:t>
      </w:r>
      <w:r>
        <w:rPr>
          <w:rFonts w:ascii="宋体" w:cs="宋体"/>
          <w:kern w:val="0"/>
          <w:szCs w:val="21"/>
        </w:rPr>
        <w:t>法，书写过程中也要做到尽可能正确的使用标点符号。</w:t>
      </w:r>
      <w:r>
        <w:rPr>
          <w:rFonts w:ascii="宋体" w:cs="宋体"/>
          <w:kern w:val="0"/>
          <w:szCs w:val="21"/>
        </w:rPr>
        <w:br/>
      </w:r>
      <w:r>
        <w:rPr>
          <w:rFonts w:ascii="宋体" w:cs="宋体"/>
          <w:kern w:val="0"/>
          <w:szCs w:val="21"/>
        </w:rPr>
        <w:t>此题考查了倒装问句标点的使用，解答此题，在明确标点符号基本的使用前提下，还要</w:t>
      </w:r>
      <w:r>
        <w:rPr>
          <w:rFonts w:ascii="宋体" w:cs="宋体"/>
          <w:kern w:val="0"/>
          <w:szCs w:val="21"/>
        </w:rPr>
        <w:lastRenderedPageBreak/>
        <w:t>结合具体的语句进行分析。</w:t>
      </w:r>
      <w:r>
        <w:rPr>
          <w:rFonts w:ascii="宋体" w:cs="宋体"/>
          <w:kern w:val="0"/>
          <w:szCs w:val="21"/>
        </w:rPr>
        <w:br/>
      </w:r>
    </w:p>
    <w:p w14:paraId="47664902" w14:textId="77777777" w:rsidR="005130CF" w:rsidRPr="00E81558" w:rsidRDefault="008379A6">
      <w:pPr>
        <w:numPr>
          <w:ilvl w:val="0"/>
          <w:numId w:val="1"/>
        </w:numPr>
        <w:textAlignment w:val="center"/>
      </w:pPr>
      <w:bookmarkStart w:id="6" w:name="topic_9f0e8fc9-78ce-42e1-b6c2-8159c9846f"/>
      <w:r>
        <w:rPr>
          <w:rFonts w:ascii="宋体" w:cs="宋体"/>
          <w:kern w:val="0"/>
          <w:szCs w:val="21"/>
        </w:rPr>
        <w:t>下列对有关文化和文学常识表述错误的一项是（　　）</w:t>
      </w:r>
      <w:bookmarkEnd w:id="6"/>
    </w:p>
    <w:p w14:paraId="3A0BB8C1" w14:textId="77777777" w:rsidR="005130CF" w:rsidRPr="00E81558" w:rsidRDefault="008379A6">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鲁迅先生的《朝花夕拾》，又名《旧事重提》，以简洁舒缓的文字描述往事。课文《从百草园到三味书屋》《阿长与＜山海经＞》《藤野先生》《故乡》均选自这个集子</w:t>
      </w:r>
      <w:r w:rsidRPr="00E81558">
        <w:br/>
      </w:r>
      <w:r>
        <w:rPr>
          <w:rFonts w:ascii="Times New Roman" w:eastAsia="Times New Roman" w:hAnsi="Times New Roman" w:cs="Times New Roman"/>
          <w:kern w:val="0"/>
          <w:sz w:val="24"/>
          <w:szCs w:val="24"/>
        </w:rPr>
        <w:t xml:space="preserve">B. </w:t>
      </w:r>
      <w:r>
        <w:rPr>
          <w:rFonts w:ascii="宋体" w:cs="宋体"/>
          <w:kern w:val="0"/>
          <w:szCs w:val="21"/>
        </w:rPr>
        <w:t>说，是古代一种议论性文体，大多就一事、一物或一种现象抒发作者的感想，写法上不拘一格，行文自由活泼。《爱莲说》《马说》同属这种文体</w:t>
      </w:r>
      <w:r w:rsidRPr="00E81558">
        <w:br/>
      </w:r>
      <w:r>
        <w:rPr>
          <w:rFonts w:ascii="Times New Roman" w:eastAsia="Times New Roman" w:hAnsi="Times New Roman" w:cs="Times New Roman"/>
          <w:kern w:val="0"/>
          <w:sz w:val="24"/>
          <w:szCs w:val="24"/>
        </w:rPr>
        <w:t xml:space="preserve">C. </w:t>
      </w:r>
      <w:r>
        <w:rPr>
          <w:rFonts w:ascii="宋体" w:cs="宋体"/>
          <w:kern w:val="0"/>
          <w:szCs w:val="21"/>
        </w:rPr>
        <w:t>《红楼梦》</w:t>
      </w:r>
      <w:r>
        <w:rPr>
          <w:rFonts w:ascii="宋体" w:cs="宋体"/>
          <w:kern w:val="0"/>
          <w:szCs w:val="21"/>
        </w:rPr>
        <w:t>是中国古典小说的巅峰之作，作者是清代文学家曹雪芹。《红楼梦》《三国演义》《水浒传》《西游记》并称为中国古典四大名著</w:t>
      </w:r>
      <w:r w:rsidRPr="00E81558">
        <w:br/>
      </w:r>
      <w:r>
        <w:rPr>
          <w:rFonts w:ascii="Times New Roman" w:eastAsia="Times New Roman" w:hAnsi="Times New Roman" w:cs="Times New Roman"/>
          <w:kern w:val="0"/>
          <w:sz w:val="24"/>
          <w:szCs w:val="24"/>
        </w:rPr>
        <w:t xml:space="preserve">D. </w:t>
      </w:r>
      <w:r>
        <w:rPr>
          <w:rFonts w:ascii="宋体" w:cs="宋体"/>
          <w:kern w:val="0"/>
          <w:szCs w:val="21"/>
        </w:rPr>
        <w:t>英国女作家夏洛蒂</w:t>
      </w:r>
      <w:r>
        <w:rPr>
          <w:rFonts w:ascii="宋体" w:cs="宋体"/>
          <w:kern w:val="0"/>
          <w:szCs w:val="21"/>
        </w:rPr>
        <w:t>•</w:t>
      </w:r>
      <w:r>
        <w:rPr>
          <w:rFonts w:ascii="宋体" w:cs="宋体"/>
          <w:kern w:val="0"/>
          <w:szCs w:val="21"/>
        </w:rPr>
        <w:t>勃朗特的代表作是《简</w:t>
      </w:r>
      <w:r>
        <w:rPr>
          <w:rFonts w:ascii="宋体" w:cs="宋体"/>
          <w:kern w:val="0"/>
          <w:szCs w:val="21"/>
        </w:rPr>
        <w:t>•</w:t>
      </w:r>
      <w:r>
        <w:rPr>
          <w:rFonts w:ascii="宋体" w:cs="宋体"/>
          <w:kern w:val="0"/>
          <w:szCs w:val="21"/>
        </w:rPr>
        <w:t>爱》，作品讲述了贫苦孤女简</w:t>
      </w:r>
      <w:r>
        <w:rPr>
          <w:rFonts w:ascii="宋体" w:cs="宋体"/>
          <w:kern w:val="0"/>
          <w:szCs w:val="21"/>
        </w:rPr>
        <w:t>•</w:t>
      </w:r>
      <w:r>
        <w:rPr>
          <w:rFonts w:ascii="宋体" w:cs="宋体"/>
          <w:kern w:val="0"/>
          <w:szCs w:val="21"/>
        </w:rPr>
        <w:t>爱为寻求人格独立、爱情和尊严而挣扎奋斗的故事，是一部带有自传色彩的长篇小说</w:t>
      </w:r>
    </w:p>
    <w:p w14:paraId="6EBB9495" w14:textId="77777777" w:rsidR="005130CF" w:rsidRPr="00E81558" w:rsidRDefault="008379A6">
      <w:pPr>
        <w:textAlignment w:val="center"/>
      </w:pPr>
      <w:r>
        <w:rPr>
          <w:rFonts w:ascii="宋体" w:cs="宋体"/>
          <w:color w:val="3333FF"/>
          <w:kern w:val="0"/>
          <w:szCs w:val="21"/>
        </w:rPr>
        <w:t>【答案】</w:t>
      </w:r>
      <w:r>
        <w:rPr>
          <w:rFonts w:ascii="Times New Roman" w:eastAsia="Times New Roman" w:hAnsi="Times New Roman" w:cs="Times New Roman"/>
          <w:kern w:val="0"/>
          <w:szCs w:val="21"/>
        </w:rPr>
        <w:t>A</w:t>
      </w:r>
    </w:p>
    <w:p w14:paraId="2D401B7B" w14:textId="77777777" w:rsidR="005130CF" w:rsidRPr="00E81558" w:rsidRDefault="008379A6">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．有误，《故乡》选自小说集《呐喊》。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BCD</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本题考查学生对传统文化的了解。中国是一个传统文化丰富的民族，例如节气歌、传统节日、经典文学、中华礼仪等都是学生应该了解和掌握的知识。</w:t>
      </w:r>
      <w:r>
        <w:rPr>
          <w:rFonts w:ascii="宋体" w:cs="宋体"/>
          <w:kern w:val="0"/>
          <w:szCs w:val="21"/>
        </w:rPr>
        <w:br/>
      </w:r>
      <w:r>
        <w:rPr>
          <w:rFonts w:ascii="宋体" w:cs="宋体"/>
          <w:kern w:val="0"/>
          <w:szCs w:val="21"/>
        </w:rPr>
        <w:t>学习中要注意积累的广泛性，既要注意的表面的知识，如作者、背景、写作特色、涉及人物及故事情节，甚至要知道一些细节，并且及时做笔记，做到积少成多，常读常新，逐步深化印象。</w:t>
      </w:r>
      <w:r>
        <w:rPr>
          <w:rFonts w:ascii="宋体" w:cs="宋体"/>
          <w:kern w:val="0"/>
          <w:szCs w:val="21"/>
        </w:rPr>
        <w:br/>
      </w:r>
    </w:p>
    <w:p w14:paraId="0F6B0133" w14:textId="77777777" w:rsidR="005130CF" w:rsidRPr="00E81558" w:rsidRDefault="008379A6">
      <w:pPr>
        <w:textAlignment w:val="center"/>
      </w:pPr>
      <w:r>
        <w:rPr>
          <w:rFonts w:ascii="黑体" w:eastAsia="黑体" w:hAnsi="黑体" w:cs="黑体"/>
        </w:rPr>
        <w:t>二、默写（本大题共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7.0</w:t>
      </w:r>
      <w:r>
        <w:rPr>
          <w:rFonts w:ascii="黑体" w:eastAsia="黑体" w:hAnsi="黑体" w:cs="黑体"/>
        </w:rPr>
        <w:t>分）</w:t>
      </w:r>
    </w:p>
    <w:p w14:paraId="1719A7E5" w14:textId="77777777" w:rsidR="005130CF" w:rsidRPr="00E81558" w:rsidRDefault="008379A6">
      <w:pPr>
        <w:numPr>
          <w:ilvl w:val="0"/>
          <w:numId w:val="1"/>
        </w:numPr>
        <w:textAlignment w:val="center"/>
      </w:pPr>
      <w:bookmarkStart w:id="7" w:name="topic_5712b4a1-5459-4048-af82-c748063f11"/>
      <w:r>
        <w:rPr>
          <w:rFonts w:ascii="宋体" w:cs="宋体"/>
          <w:kern w:val="0"/>
          <w:szCs w:val="21"/>
        </w:rPr>
        <w:t>补写出下列名篇名句的空缺部分。</w:t>
      </w:r>
      <w:bookmarkEnd w:id="7"/>
    </w:p>
    <w:p w14:paraId="4E4AAFAB" w14:textId="77777777" w:rsidR="005130CF" w:rsidRPr="00E81558" w:rsidRDefault="008379A6">
      <w:pPr>
        <w:textAlignment w:val="center"/>
      </w:pPr>
      <w:r>
        <w:rPr>
          <w:rFonts w:ascii="宋体" w:cs="宋体"/>
          <w:kern w:val="0"/>
          <w:szCs w:val="21"/>
        </w:rPr>
        <w:t>曾子曰：</w:t>
      </w:r>
      <w:r>
        <w:rPr>
          <w:rFonts w:ascii="宋体" w:cs="宋体"/>
          <w:kern w:val="0"/>
          <w:szCs w:val="21"/>
        </w:rPr>
        <w:t>“</w:t>
      </w:r>
      <w:r>
        <w:rPr>
          <w:rFonts w:ascii="宋体" w:cs="宋体"/>
          <w:kern w:val="0"/>
          <w:szCs w:val="21"/>
        </w:rPr>
        <w:t>吾日三省吾身：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？与朋友交而不信乎？传不习乎？</w:t>
      </w:r>
      <w:r>
        <w:rPr>
          <w:rFonts w:ascii="宋体" w:cs="宋体"/>
          <w:kern w:val="0"/>
          <w:szCs w:val="21"/>
        </w:rPr>
        <w:t>”</w:t>
      </w:r>
      <w:r>
        <w:rPr>
          <w:rFonts w:ascii="宋体" w:cs="宋体"/>
          <w:kern w:val="0"/>
          <w:szCs w:val="21"/>
        </w:rPr>
        <w:t>（《论语》十二章）</w:t>
      </w:r>
    </w:p>
    <w:p w14:paraId="224204CC" w14:textId="77777777" w:rsidR="005130CF" w:rsidRPr="00E81558" w:rsidRDefault="008379A6">
      <w:pPr>
        <w:textAlignment w:val="center"/>
      </w:pPr>
      <w:r>
        <w:rPr>
          <w:rFonts w:ascii="Times New Roman" w:eastAsia="Times New Roman" w:hAnsi="Times New Roman" w:cs="Times New Roman"/>
          <w:kern w:val="0"/>
          <w:szCs w:val="21"/>
        </w:rPr>
        <w:t xml:space="preserve">______ </w:t>
      </w:r>
      <w:r>
        <w:rPr>
          <w:rFonts w:ascii="宋体" w:cs="宋体"/>
          <w:kern w:val="0"/>
          <w:szCs w:val="21"/>
        </w:rPr>
        <w:t>，直挂云帆济沧海。（李白《行路</w:t>
      </w:r>
      <w:r>
        <w:rPr>
          <w:rFonts w:ascii="宋体" w:cs="宋体"/>
          <w:kern w:val="0"/>
          <w:szCs w:val="21"/>
        </w:rPr>
        <w:t>难》）</w:t>
      </w:r>
    </w:p>
    <w:p w14:paraId="59BEB922" w14:textId="77777777" w:rsidR="005130CF" w:rsidRPr="00E81558" w:rsidRDefault="008379A6">
      <w:pPr>
        <w:textAlignment w:val="center"/>
      </w:pPr>
      <w:r>
        <w:rPr>
          <w:rFonts w:ascii="Times New Roman" w:eastAsia="Times New Roman" w:hAnsi="Times New Roman" w:cs="Times New Roman"/>
          <w:kern w:val="0"/>
          <w:szCs w:val="21"/>
        </w:rPr>
        <w:t xml:space="preserve">______ </w:t>
      </w:r>
      <w:r>
        <w:rPr>
          <w:rFonts w:ascii="宋体" w:cs="宋体"/>
          <w:kern w:val="0"/>
          <w:szCs w:val="21"/>
        </w:rPr>
        <w:t>，大庇天下寒士俱欢颜！（杜甫《茅屋为秋风所破歌》）</w:t>
      </w:r>
    </w:p>
    <w:p w14:paraId="04D141F2" w14:textId="77777777" w:rsidR="005130CF" w:rsidRPr="00E81558" w:rsidRDefault="008379A6">
      <w:pPr>
        <w:textAlignment w:val="center"/>
      </w:pPr>
      <w:r>
        <w:rPr>
          <w:rFonts w:ascii="宋体" w:cs="宋体"/>
          <w:kern w:val="0"/>
          <w:szCs w:val="21"/>
        </w:rPr>
        <w:t>但愿人长久，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。（苏轼《水调歌头</w:t>
      </w:r>
      <w:r>
        <w:rPr>
          <w:rFonts w:ascii="宋体" w:cs="宋体"/>
          <w:kern w:val="0"/>
          <w:szCs w:val="21"/>
        </w:rPr>
        <w:t>•</w:t>
      </w:r>
      <w:r>
        <w:rPr>
          <w:rFonts w:ascii="宋体" w:cs="宋体"/>
          <w:kern w:val="0"/>
          <w:szCs w:val="21"/>
        </w:rPr>
        <w:t>明月几时有》）</w:t>
      </w:r>
    </w:p>
    <w:p w14:paraId="6ADB864D" w14:textId="77777777" w:rsidR="005130CF" w:rsidRPr="00E81558" w:rsidRDefault="008379A6">
      <w:pPr>
        <w:textAlignment w:val="center"/>
      </w:pPr>
      <w:r>
        <w:rPr>
          <w:rFonts w:ascii="宋体" w:cs="宋体"/>
          <w:kern w:val="0"/>
          <w:szCs w:val="21"/>
        </w:rPr>
        <w:t>予独爱莲之出淤泥而不染，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，中通外直，不蔓不枝。（周敦颐《爱莲说》）</w:t>
      </w:r>
    </w:p>
    <w:p w14:paraId="02BC2A51" w14:textId="77777777" w:rsidR="005130CF" w:rsidRPr="00E81558" w:rsidRDefault="008379A6">
      <w:pPr>
        <w:textAlignment w:val="center"/>
      </w:pPr>
      <w:r>
        <w:rPr>
          <w:rFonts w:ascii="宋体" w:cs="宋体"/>
          <w:kern w:val="0"/>
          <w:szCs w:val="21"/>
        </w:rPr>
        <w:t>我报路长嗟日暮，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。（李清照《渔家傲</w:t>
      </w:r>
      <w:r>
        <w:rPr>
          <w:rFonts w:ascii="宋体" w:cs="宋体"/>
          <w:kern w:val="0"/>
          <w:szCs w:val="21"/>
        </w:rPr>
        <w:t>•</w:t>
      </w:r>
      <w:r>
        <w:rPr>
          <w:rFonts w:ascii="宋体" w:cs="宋体"/>
          <w:kern w:val="0"/>
          <w:szCs w:val="21"/>
        </w:rPr>
        <w:t>天接云涛连晓雾》）</w:t>
      </w:r>
    </w:p>
    <w:p w14:paraId="07B02019" w14:textId="77777777" w:rsidR="005130CF" w:rsidRPr="00E81558" w:rsidRDefault="008379A6">
      <w:pPr>
        <w:textAlignment w:val="center"/>
      </w:pPr>
      <w:r>
        <w:rPr>
          <w:rFonts w:ascii="宋体" w:cs="宋体"/>
          <w:kern w:val="0"/>
          <w:szCs w:val="21"/>
        </w:rPr>
        <w:t>山重水复疑无路，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。（陆游《游山西村》）</w:t>
      </w:r>
    </w:p>
    <w:p w14:paraId="0ACC1B2E"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】为人谋而不忠乎</w:t>
      </w:r>
    </w:p>
    <w:p w14:paraId="533B71BE"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】长风破浪会有时</w:t>
      </w:r>
    </w:p>
    <w:p w14:paraId="2A875FE4"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3</w:t>
      </w:r>
      <w:r>
        <w:rPr>
          <w:rFonts w:ascii="宋体" w:cs="宋体"/>
          <w:kern w:val="0"/>
          <w:szCs w:val="21"/>
        </w:rPr>
        <w:t>】安得广厦千万间</w:t>
      </w:r>
    </w:p>
    <w:p w14:paraId="267686EB"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4</w:t>
      </w:r>
      <w:r>
        <w:rPr>
          <w:rFonts w:ascii="宋体" w:cs="宋体"/>
          <w:kern w:val="0"/>
          <w:szCs w:val="21"/>
        </w:rPr>
        <w:t>】千里共婵娟</w:t>
      </w:r>
    </w:p>
    <w:p w14:paraId="2C22BE16"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5</w:t>
      </w:r>
      <w:r>
        <w:rPr>
          <w:rFonts w:ascii="宋体" w:cs="宋体"/>
          <w:kern w:val="0"/>
          <w:szCs w:val="21"/>
        </w:rPr>
        <w:t>】濯清涟而不妖</w:t>
      </w:r>
    </w:p>
    <w:p w14:paraId="4BE32E3A"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6</w:t>
      </w:r>
      <w:r>
        <w:rPr>
          <w:rFonts w:ascii="宋体" w:cs="宋体"/>
          <w:kern w:val="0"/>
          <w:szCs w:val="21"/>
        </w:rPr>
        <w:t>】学诗谩有惊人句</w:t>
      </w:r>
    </w:p>
    <w:p w14:paraId="657157E9"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7</w:t>
      </w:r>
      <w:r>
        <w:rPr>
          <w:rFonts w:ascii="宋体" w:cs="宋体"/>
          <w:kern w:val="0"/>
          <w:szCs w:val="21"/>
        </w:rPr>
        <w:t>】柳暗花明又一村</w:t>
      </w:r>
    </w:p>
    <w:p w14:paraId="4846749D"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）为人谋而不忠乎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）长风破浪会有时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）安得广厦千万间（注意</w:t>
      </w:r>
      <w:r>
        <w:rPr>
          <w:rFonts w:ascii="宋体" w:cs="宋体"/>
          <w:kern w:val="0"/>
          <w:szCs w:val="21"/>
        </w:rPr>
        <w:t>“</w:t>
      </w:r>
      <w:r>
        <w:rPr>
          <w:rFonts w:ascii="宋体" w:cs="宋体"/>
          <w:kern w:val="0"/>
          <w:szCs w:val="21"/>
        </w:rPr>
        <w:t>厦</w:t>
      </w:r>
      <w:r>
        <w:rPr>
          <w:rFonts w:ascii="宋体" w:cs="宋体"/>
          <w:kern w:val="0"/>
          <w:szCs w:val="21"/>
        </w:rPr>
        <w:t>”</w:t>
      </w:r>
      <w:r>
        <w:rPr>
          <w:rFonts w:ascii="宋体" w:cs="宋体"/>
          <w:kern w:val="0"/>
          <w:szCs w:val="21"/>
        </w:rPr>
        <w:t>的书写）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）千里共婵娟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5</w:t>
      </w:r>
      <w:r>
        <w:rPr>
          <w:rFonts w:ascii="宋体" w:cs="宋体"/>
          <w:kern w:val="0"/>
          <w:szCs w:val="21"/>
        </w:rPr>
        <w:t>）濯清涟而不妖（注意</w:t>
      </w:r>
      <w:r>
        <w:rPr>
          <w:rFonts w:ascii="宋体" w:cs="宋体"/>
          <w:kern w:val="0"/>
          <w:szCs w:val="21"/>
        </w:rPr>
        <w:t>“</w:t>
      </w:r>
      <w:r>
        <w:rPr>
          <w:rFonts w:ascii="宋体" w:cs="宋体"/>
          <w:kern w:val="0"/>
          <w:szCs w:val="21"/>
        </w:rPr>
        <w:t>濯</w:t>
      </w:r>
      <w:r>
        <w:rPr>
          <w:rFonts w:ascii="宋体" w:cs="宋体"/>
          <w:kern w:val="0"/>
          <w:szCs w:val="21"/>
        </w:rPr>
        <w:t>”</w:t>
      </w:r>
      <w:r>
        <w:rPr>
          <w:rFonts w:ascii="宋体" w:cs="宋体"/>
          <w:kern w:val="0"/>
          <w:szCs w:val="21"/>
        </w:rPr>
        <w:t>的书写）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6</w:t>
      </w:r>
      <w:r>
        <w:rPr>
          <w:rFonts w:ascii="宋体" w:cs="宋体"/>
          <w:kern w:val="0"/>
          <w:szCs w:val="21"/>
        </w:rPr>
        <w:t>）学诗谩有惊人句（注意</w:t>
      </w:r>
      <w:r>
        <w:rPr>
          <w:rFonts w:ascii="宋体" w:cs="宋体"/>
          <w:kern w:val="0"/>
          <w:szCs w:val="21"/>
        </w:rPr>
        <w:t>“</w:t>
      </w:r>
      <w:r>
        <w:rPr>
          <w:rFonts w:ascii="宋体" w:cs="宋体"/>
          <w:kern w:val="0"/>
          <w:szCs w:val="21"/>
        </w:rPr>
        <w:t>谩</w:t>
      </w:r>
      <w:r>
        <w:rPr>
          <w:rFonts w:ascii="宋体" w:cs="宋体"/>
          <w:kern w:val="0"/>
          <w:szCs w:val="21"/>
        </w:rPr>
        <w:t>”</w:t>
      </w:r>
      <w:r>
        <w:rPr>
          <w:rFonts w:ascii="宋体" w:cs="宋体"/>
          <w:kern w:val="0"/>
          <w:szCs w:val="21"/>
        </w:rPr>
        <w:t>的书写）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7</w:t>
      </w:r>
      <w:r>
        <w:rPr>
          <w:rFonts w:ascii="宋体" w:cs="宋体"/>
          <w:kern w:val="0"/>
          <w:szCs w:val="21"/>
        </w:rPr>
        <w:t>）柳暗花明又一村</w:t>
      </w:r>
      <w:r>
        <w:rPr>
          <w:rFonts w:ascii="宋体" w:cs="宋体"/>
          <w:kern w:val="0"/>
          <w:szCs w:val="21"/>
        </w:rPr>
        <w:br/>
      </w:r>
      <w:r>
        <w:rPr>
          <w:rFonts w:ascii="宋体" w:cs="宋体"/>
          <w:kern w:val="0"/>
          <w:szCs w:val="21"/>
        </w:rPr>
        <w:t>本题考查学生对古诗文名句的识记能力。解答此类题目，我们需要在平时的学习中，做</w:t>
      </w:r>
      <w:r>
        <w:rPr>
          <w:rFonts w:ascii="宋体" w:cs="宋体"/>
          <w:kern w:val="0"/>
          <w:szCs w:val="21"/>
        </w:rPr>
        <w:lastRenderedPageBreak/>
        <w:t>好积累，根据提示语句写成相应的句子，尤其要注意不能出现错别字。理解性识记，注意结合语境填充。</w:t>
      </w:r>
      <w:r>
        <w:rPr>
          <w:rFonts w:ascii="宋体" w:cs="宋体"/>
          <w:kern w:val="0"/>
          <w:szCs w:val="21"/>
        </w:rPr>
        <w:br/>
      </w:r>
      <w:r>
        <w:rPr>
          <w:rFonts w:ascii="宋体" w:cs="宋体"/>
          <w:kern w:val="0"/>
          <w:szCs w:val="21"/>
        </w:rPr>
        <w:t>为了保证在默写名句时不出错，关键还是平时要加强背诵和记忆，准</w:t>
      </w:r>
      <w:r>
        <w:rPr>
          <w:rFonts w:ascii="宋体" w:cs="宋体"/>
          <w:kern w:val="0"/>
          <w:szCs w:val="21"/>
        </w:rPr>
        <w:t>确书写。下面几种方法可供借鉴。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．保持良好的心态，培养识记兴趣。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．多种方式相结合，提高识记效果。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3</w:t>
      </w:r>
      <w:r>
        <w:rPr>
          <w:rFonts w:ascii="宋体" w:cs="宋体"/>
          <w:kern w:val="0"/>
          <w:szCs w:val="21"/>
        </w:rPr>
        <w:t>．提倡使用名句，巩固识记成果。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4</w:t>
      </w:r>
      <w:r>
        <w:rPr>
          <w:rFonts w:ascii="宋体" w:cs="宋体"/>
          <w:kern w:val="0"/>
          <w:szCs w:val="21"/>
        </w:rPr>
        <w:t>．留心特别词句，规避识记误区。</w:t>
      </w:r>
      <w:r>
        <w:rPr>
          <w:rFonts w:ascii="宋体" w:cs="宋体"/>
          <w:kern w:val="0"/>
          <w:szCs w:val="21"/>
        </w:rPr>
        <w:br/>
      </w:r>
    </w:p>
    <w:p w14:paraId="51F48540" w14:textId="77777777" w:rsidR="005130CF" w:rsidRPr="00E81558" w:rsidRDefault="008379A6">
      <w:pPr>
        <w:textAlignment w:val="center"/>
      </w:pPr>
      <w:r>
        <w:rPr>
          <w:rFonts w:ascii="黑体" w:eastAsia="黑体" w:hAnsi="黑体" w:cs="黑体"/>
        </w:rPr>
        <w:t>三、现代文阅读（本大题共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28.0</w:t>
      </w:r>
      <w:r>
        <w:rPr>
          <w:rFonts w:ascii="黑体" w:eastAsia="黑体" w:hAnsi="黑体" w:cs="黑体"/>
        </w:rPr>
        <w:t>分）</w:t>
      </w:r>
    </w:p>
    <w:p w14:paraId="2CA8B667" w14:textId="77777777" w:rsidR="005130CF" w:rsidRPr="00E81558" w:rsidRDefault="008379A6">
      <w:pPr>
        <w:numPr>
          <w:ilvl w:val="0"/>
          <w:numId w:val="1"/>
        </w:numPr>
        <w:textAlignment w:val="center"/>
      </w:pPr>
      <w:bookmarkStart w:id="8" w:name="topic_aeffb65c-87f9-4c77-940f-c29596c34f"/>
      <w:r>
        <w:rPr>
          <w:rFonts w:ascii="宋体" w:cs="宋体"/>
          <w:kern w:val="0"/>
          <w:szCs w:val="21"/>
        </w:rPr>
        <w:t>阅读下面的文字，完成题。</w:t>
      </w:r>
      <w:bookmarkEnd w:id="8"/>
    </w:p>
    <w:p w14:paraId="5F6A5233" w14:textId="77777777" w:rsidR="005130CF" w:rsidRPr="00E81558" w:rsidRDefault="008379A6">
      <w:pPr>
        <w:textAlignment w:val="center"/>
      </w:pPr>
      <w:r>
        <w:rPr>
          <w:rFonts w:ascii="Times New Roman" w:eastAsia="Times New Roman" w:hAnsi="Times New Roman" w:cs="Times New Roman"/>
          <w:kern w:val="0"/>
          <w:szCs w:val="21"/>
        </w:rPr>
        <w:t>1961</w:t>
      </w:r>
      <w:r>
        <w:rPr>
          <w:rFonts w:ascii="宋体" w:cs="宋体"/>
          <w:kern w:val="0"/>
          <w:szCs w:val="21"/>
        </w:rPr>
        <w:t>年，一位名叫</w:t>
      </w:r>
      <w:r>
        <w:rPr>
          <w:rFonts w:ascii="Times New Roman" w:eastAsia="Times New Roman" w:hAnsi="Times New Roman" w:cs="Times New Roman"/>
          <w:kern w:val="0"/>
          <w:szCs w:val="21"/>
        </w:rPr>
        <w:t>S</w:t>
      </w:r>
      <w:r>
        <w:rPr>
          <w:rFonts w:ascii="宋体" w:cs="宋体"/>
          <w:kern w:val="0"/>
          <w:szCs w:val="21"/>
        </w:rPr>
        <w:t>．</w:t>
      </w:r>
      <w:r>
        <w:rPr>
          <w:rFonts w:ascii="Times New Roman" w:eastAsia="Times New Roman" w:hAnsi="Times New Roman" w:cs="Times New Roman"/>
          <w:kern w:val="0"/>
          <w:szCs w:val="21"/>
        </w:rPr>
        <w:t>M</w:t>
      </w:r>
      <w:r>
        <w:rPr>
          <w:rFonts w:ascii="宋体" w:cs="宋体"/>
          <w:kern w:val="0"/>
          <w:szCs w:val="21"/>
        </w:rPr>
        <w:t>．斯季绍夫的原苏联科学家发现，如果二氧化硅（即非常纯的沙子）处于超高压的状态，那么它的原子相距很近，从而变得极为致密。一立方英寸被压扁的沙子比一立方英寸普通的沙子要重得多。这种被压扁的沙子因此被称为</w:t>
      </w:r>
      <w:r>
        <w:rPr>
          <w:rFonts w:ascii="宋体" w:cs="宋体"/>
          <w:kern w:val="0"/>
          <w:szCs w:val="21"/>
        </w:rPr>
        <w:t>“</w:t>
      </w:r>
      <w:r>
        <w:rPr>
          <w:rFonts w:ascii="宋体" w:cs="宋体"/>
          <w:kern w:val="0"/>
          <w:szCs w:val="21"/>
        </w:rPr>
        <w:t>斯石英</w:t>
      </w:r>
      <w:r>
        <w:rPr>
          <w:rFonts w:ascii="宋体" w:cs="宋体"/>
          <w:kern w:val="0"/>
          <w:szCs w:val="21"/>
        </w:rPr>
        <w:t>”</w:t>
      </w:r>
      <w:r>
        <w:rPr>
          <w:rFonts w:ascii="宋体" w:cs="宋体"/>
          <w:kern w:val="0"/>
          <w:szCs w:val="21"/>
        </w:rPr>
        <w:t>。</w:t>
      </w:r>
    </w:p>
    <w:p w14:paraId="0CE064FE" w14:textId="77777777" w:rsidR="005130CF" w:rsidRPr="00E81558" w:rsidRDefault="008379A6">
      <w:pPr>
        <w:textAlignment w:val="center"/>
      </w:pPr>
      <w:r>
        <w:rPr>
          <w:rFonts w:ascii="宋体" w:cs="宋体"/>
          <w:kern w:val="0"/>
          <w:szCs w:val="21"/>
        </w:rPr>
        <w:t>斯石英并不十分稳定，原子之间靠得太近以至于它们又出现相互排斥的趋势，最后又变为普通沙子。然而，由于原子之间结合得极为致密，所以这种反弹变化进行得非常缓慢，从而使斯石英可保持数百万年。</w:t>
      </w:r>
    </w:p>
    <w:p w14:paraId="178F1E6C" w14:textId="77777777" w:rsidR="005130CF" w:rsidRPr="00E81558" w:rsidRDefault="008379A6">
      <w:pPr>
        <w:textAlignment w:val="center"/>
      </w:pPr>
      <w:r>
        <w:rPr>
          <w:rFonts w:ascii="宋体" w:cs="宋体"/>
          <w:kern w:val="0"/>
          <w:szCs w:val="21"/>
        </w:rPr>
        <w:t>金刚石的形成与此相同。金刚石中的碳原子被挤压得异常紧密，它们同样存在一个向外扩散并且恢复为普通碳的趋势。在通常条件下</w:t>
      </w:r>
      <w:r>
        <w:rPr>
          <w:rFonts w:ascii="宋体" w:cs="宋体"/>
          <w:kern w:val="0"/>
          <w:szCs w:val="21"/>
        </w:rPr>
        <w:t>，这也需要数百万年。</w:t>
      </w:r>
    </w:p>
    <w:p w14:paraId="688EC6E9" w14:textId="77777777" w:rsidR="005130CF" w:rsidRPr="00E81558" w:rsidRDefault="008379A6">
      <w:pPr>
        <w:textAlignment w:val="center"/>
      </w:pPr>
      <w:r>
        <w:rPr>
          <w:rFonts w:ascii="宋体" w:cs="宋体"/>
          <w:kern w:val="0"/>
          <w:szCs w:val="21"/>
        </w:rPr>
        <w:t>如果你把温度升得足够高，就可使这种变化加快。增温可以增加原子的能量，使它们之间能够相互分离，返回到原始状态。因此，如果在</w:t>
      </w:r>
      <w:r>
        <w:rPr>
          <w:rFonts w:ascii="Times New Roman" w:eastAsia="Times New Roman" w:hAnsi="Times New Roman" w:cs="Times New Roman"/>
          <w:kern w:val="0"/>
          <w:szCs w:val="21"/>
        </w:rPr>
        <w:t>850</w:t>
      </w:r>
      <w:r>
        <w:rPr>
          <w:rFonts w:ascii="宋体" w:cs="宋体"/>
          <w:kern w:val="0"/>
          <w:szCs w:val="21"/>
        </w:rPr>
        <w:t>℃</w:t>
      </w:r>
      <w:r>
        <w:rPr>
          <w:rFonts w:ascii="宋体" w:cs="宋体"/>
          <w:kern w:val="0"/>
          <w:szCs w:val="21"/>
        </w:rPr>
        <w:t>的温度下把斯石英加热</w:t>
      </w:r>
      <w:r>
        <w:rPr>
          <w:rFonts w:ascii="Times New Roman" w:eastAsia="Times New Roman" w:hAnsi="Times New Roman" w:cs="Times New Roman"/>
          <w:kern w:val="0"/>
          <w:szCs w:val="21"/>
        </w:rPr>
        <w:t>30</w:t>
      </w:r>
      <w:r>
        <w:rPr>
          <w:rFonts w:ascii="宋体" w:cs="宋体"/>
          <w:kern w:val="0"/>
          <w:szCs w:val="21"/>
        </w:rPr>
        <w:t>分钟，它将变为普通沙子。（你也可以在真空中对金刚石加热，从而把它恢复到原始碳的状态，但谁愿意这样做呢？）</w:t>
      </w:r>
    </w:p>
    <w:p w14:paraId="4871C2E5" w14:textId="77777777" w:rsidR="005130CF" w:rsidRPr="00E81558" w:rsidRDefault="008379A6">
      <w:pPr>
        <w:textAlignment w:val="center"/>
      </w:pPr>
      <w:r>
        <w:rPr>
          <w:rFonts w:ascii="宋体" w:cs="宋体"/>
          <w:kern w:val="0"/>
          <w:szCs w:val="21"/>
        </w:rPr>
        <w:t>斯石英可以在实验室里制造，但它们在自然界中存在吗？回答是肯定的。然而它们只出现在沙子被强烈挤压的地方。</w:t>
      </w:r>
    </w:p>
    <w:p w14:paraId="4F4E9465" w14:textId="77777777" w:rsidR="005130CF" w:rsidRPr="00E81558" w:rsidRDefault="008379A6">
      <w:pPr>
        <w:textAlignment w:val="center"/>
      </w:pPr>
      <w:r>
        <w:rPr>
          <w:rFonts w:ascii="宋体" w:cs="宋体"/>
          <w:kern w:val="0"/>
          <w:szCs w:val="21"/>
        </w:rPr>
        <w:t>在一些地方已经发现了斯石英，而且有证据显示，这些地区曾经受到巨大陨石的撞击。撞击所产生的巨大压力形成了斯石英。另外，在进行过原子</w:t>
      </w:r>
      <w:r>
        <w:rPr>
          <w:rFonts w:ascii="宋体" w:cs="宋体"/>
          <w:kern w:val="0"/>
          <w:szCs w:val="21"/>
        </w:rPr>
        <w:t>弹爆炸实验的场地也发现了斯石英，它是由膨胀火球的巨大压力形成的。</w:t>
      </w:r>
    </w:p>
    <w:p w14:paraId="149FD24B" w14:textId="77777777" w:rsidR="005130CF" w:rsidRPr="00E81558" w:rsidRDefault="008379A6">
      <w:pPr>
        <w:textAlignment w:val="center"/>
      </w:pPr>
      <w:r>
        <w:rPr>
          <w:rFonts w:ascii="宋体" w:cs="宋体"/>
          <w:kern w:val="0"/>
          <w:szCs w:val="21"/>
        </w:rPr>
        <w:t>①</w:t>
      </w:r>
      <w:r>
        <w:rPr>
          <w:rFonts w:ascii="宋体" w:cs="宋体"/>
          <w:kern w:val="0"/>
          <w:szCs w:val="21"/>
        </w:rPr>
        <w:t>在这种情况下，它可通过火山喷发被携带到地表。</w:t>
      </w:r>
      <w:r>
        <w:rPr>
          <w:rFonts w:ascii="宋体" w:cs="宋体"/>
          <w:kern w:val="0"/>
          <w:szCs w:val="21"/>
        </w:rPr>
        <w:t>②</w:t>
      </w:r>
      <w:r>
        <w:rPr>
          <w:rFonts w:ascii="宋体" w:cs="宋体"/>
          <w:kern w:val="0"/>
          <w:szCs w:val="21"/>
        </w:rPr>
        <w:t>似乎可以肯定地说，斯石英也应该出现在压力极高的地亮深处。</w:t>
      </w:r>
      <w:r>
        <w:rPr>
          <w:rFonts w:ascii="宋体" w:cs="宋体"/>
          <w:kern w:val="0"/>
          <w:szCs w:val="21"/>
        </w:rPr>
        <w:t>③</w:t>
      </w:r>
      <w:r>
        <w:rPr>
          <w:rFonts w:ascii="宋体" w:cs="宋体"/>
          <w:kern w:val="0"/>
          <w:szCs w:val="21"/>
        </w:rPr>
        <w:t>事实上，在火山活动地区至今没有发现过斯石英。</w:t>
      </w:r>
      <w:r>
        <w:rPr>
          <w:rFonts w:ascii="宋体" w:cs="宋体"/>
          <w:kern w:val="0"/>
          <w:szCs w:val="21"/>
        </w:rPr>
        <w:t>④</w:t>
      </w:r>
      <w:r>
        <w:rPr>
          <w:rFonts w:ascii="宋体" w:cs="宋体"/>
          <w:kern w:val="0"/>
          <w:szCs w:val="21"/>
        </w:rPr>
        <w:t>然而，喷发温度极高，岩石会被熔化，所以任何由火山携带而来的斯石英都被转化为普通的二氧化硅。</w:t>
      </w:r>
    </w:p>
    <w:p w14:paraId="5253346D" w14:textId="77777777" w:rsidR="005130CF" w:rsidRPr="00E81558" w:rsidRDefault="008379A6">
      <w:pPr>
        <w:textAlignment w:val="center"/>
      </w:pPr>
      <w:r>
        <w:rPr>
          <w:rFonts w:ascii="宋体" w:cs="宋体"/>
          <w:kern w:val="0"/>
          <w:szCs w:val="21"/>
        </w:rPr>
        <w:t>那么，你可能会说在斯石英出现的地方肯定发生过撞击，而且肯定没有发生过火山活动</w:t>
      </w:r>
    </w:p>
    <w:p w14:paraId="5D0F27BE" w14:textId="77777777" w:rsidR="005130CF" w:rsidRPr="00E81558" w:rsidRDefault="008379A6">
      <w:pPr>
        <w:textAlignment w:val="center"/>
      </w:pPr>
      <w:r>
        <w:rPr>
          <w:rFonts w:ascii="宋体" w:cs="宋体"/>
          <w:kern w:val="0"/>
          <w:szCs w:val="21"/>
        </w:rPr>
        <w:t>亚里桑那大学的麦克霍恩和几位合作者研究了新墨西哥州拉顿地区的岩层。岩层的年龄为</w:t>
      </w:r>
      <w:r>
        <w:rPr>
          <w:rFonts w:ascii="Times New Roman" w:eastAsia="Times New Roman" w:hAnsi="Times New Roman" w:cs="Times New Roman"/>
          <w:kern w:val="0"/>
          <w:szCs w:val="21"/>
        </w:rPr>
        <w:t>6500</w:t>
      </w:r>
      <w:r>
        <w:rPr>
          <w:rFonts w:ascii="宋体" w:cs="宋体"/>
          <w:kern w:val="0"/>
          <w:szCs w:val="21"/>
        </w:rPr>
        <w:t>万年，因此可以追溯到恐龙灭绝的年代。</w:t>
      </w:r>
    </w:p>
    <w:p w14:paraId="29747E50" w14:textId="77777777" w:rsidR="005130CF" w:rsidRPr="00E81558" w:rsidRDefault="008379A6">
      <w:pPr>
        <w:textAlignment w:val="center"/>
      </w:pPr>
      <w:r>
        <w:rPr>
          <w:rFonts w:ascii="宋体" w:cs="宋体"/>
          <w:kern w:val="0"/>
          <w:szCs w:val="21"/>
        </w:rPr>
        <w:t>他们在</w:t>
      </w:r>
      <w:r>
        <w:rPr>
          <w:rFonts w:ascii="Times New Roman" w:eastAsia="Times New Roman" w:hAnsi="Times New Roman" w:cs="Times New Roman"/>
          <w:kern w:val="0"/>
          <w:szCs w:val="21"/>
        </w:rPr>
        <w:t>1989</w:t>
      </w:r>
      <w:r>
        <w:rPr>
          <w:rFonts w:ascii="宋体" w:cs="宋体"/>
          <w:kern w:val="0"/>
          <w:szCs w:val="21"/>
        </w:rPr>
        <w:t>年</w:t>
      </w:r>
      <w:r>
        <w:rPr>
          <w:rFonts w:ascii="Times New Roman" w:eastAsia="Times New Roman" w:hAnsi="Times New Roman" w:cs="Times New Roman"/>
          <w:kern w:val="0"/>
          <w:szCs w:val="21"/>
        </w:rPr>
        <w:t>3</w:t>
      </w:r>
      <w:r>
        <w:rPr>
          <w:rFonts w:ascii="宋体" w:cs="宋体"/>
          <w:kern w:val="0"/>
          <w:szCs w:val="21"/>
        </w:rPr>
        <w:t>月</w:t>
      </w:r>
      <w:r>
        <w:rPr>
          <w:rFonts w:ascii="Times New Roman" w:eastAsia="Times New Roman" w:hAnsi="Times New Roman" w:cs="Times New Roman"/>
          <w:kern w:val="0"/>
          <w:szCs w:val="21"/>
        </w:rPr>
        <w:t>1</w:t>
      </w:r>
      <w:r>
        <w:rPr>
          <w:rFonts w:ascii="宋体" w:cs="宋体"/>
          <w:kern w:val="0"/>
          <w:szCs w:val="21"/>
        </w:rPr>
        <w:t>日宣布，利用测试固体物质中的原子排列的现代技术，即核磁共振和</w:t>
      </w:r>
      <w:r>
        <w:rPr>
          <w:rFonts w:ascii="Times New Roman" w:eastAsia="Times New Roman" w:hAnsi="Times New Roman" w:cs="Times New Roman"/>
          <w:kern w:val="0"/>
          <w:szCs w:val="21"/>
        </w:rPr>
        <w:t>X</w:t>
      </w:r>
      <w:r>
        <w:rPr>
          <w:rFonts w:ascii="宋体" w:cs="宋体"/>
          <w:kern w:val="0"/>
          <w:szCs w:val="21"/>
        </w:rPr>
        <w:t>光衍射，他们确实检测到了在斯石英中存在的一种原子排列。</w:t>
      </w:r>
    </w:p>
    <w:p w14:paraId="751E982E" w14:textId="77777777" w:rsidR="005130CF" w:rsidRPr="00E81558" w:rsidRDefault="008379A6">
      <w:pPr>
        <w:textAlignment w:val="center"/>
      </w:pPr>
      <w:r>
        <w:rPr>
          <w:rFonts w:ascii="宋体" w:cs="宋体"/>
          <w:kern w:val="0"/>
          <w:szCs w:val="21"/>
        </w:rPr>
        <w:t>这种情况显示，在</w:t>
      </w:r>
      <w:r>
        <w:rPr>
          <w:rFonts w:ascii="Times New Roman" w:eastAsia="Times New Roman" w:hAnsi="Times New Roman" w:cs="Times New Roman"/>
          <w:kern w:val="0"/>
          <w:szCs w:val="21"/>
        </w:rPr>
        <w:t>6500</w:t>
      </w:r>
      <w:r>
        <w:rPr>
          <w:rFonts w:ascii="宋体" w:cs="宋体"/>
          <w:kern w:val="0"/>
          <w:szCs w:val="21"/>
        </w:rPr>
        <w:t>万年以前曾有一次巨大的撞击并形成了数吨重的斯石英。这些斯石英在沉降之前曾被溅到了平流层中。那么，造成恐龙灭绝的原因不是火山活动，而应该是撞击。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）下列对斯石英的说明理解有误的一项是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．斯石英是苏联科学家</w:t>
      </w:r>
      <w:r>
        <w:rPr>
          <w:rFonts w:ascii="Times New Roman" w:eastAsia="Times New Roman" w:hAnsi="Times New Roman" w:cs="Times New Roman"/>
          <w:kern w:val="0"/>
          <w:szCs w:val="21"/>
        </w:rPr>
        <w:t>S</w:t>
      </w:r>
      <w:r>
        <w:rPr>
          <w:rFonts w:ascii="宋体" w:cs="宋体"/>
          <w:kern w:val="0"/>
          <w:szCs w:val="21"/>
        </w:rPr>
        <w:t>．</w:t>
      </w:r>
      <w:r>
        <w:rPr>
          <w:rFonts w:ascii="Times New Roman" w:eastAsia="Times New Roman" w:hAnsi="Times New Roman" w:cs="Times New Roman"/>
          <w:kern w:val="0"/>
          <w:szCs w:val="21"/>
        </w:rPr>
        <w:t>M</w:t>
      </w:r>
      <w:r>
        <w:rPr>
          <w:rFonts w:ascii="宋体" w:cs="宋体"/>
          <w:kern w:val="0"/>
          <w:szCs w:val="21"/>
        </w:rPr>
        <w:t>斯季绍夫发现的。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．在高温状态下斯石英会变成普通沙子。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．巨大的撞击可能产生斯石英。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．斯石英在自然界中</w:t>
      </w:r>
      <w:r>
        <w:rPr>
          <w:rFonts w:ascii="宋体" w:cs="宋体"/>
          <w:kern w:val="0"/>
          <w:szCs w:val="21"/>
        </w:rPr>
        <w:t>并不存在。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）选文第（</w:t>
      </w:r>
      <w:r>
        <w:rPr>
          <w:rFonts w:ascii="Times New Roman" w:eastAsia="Times New Roman" w:hAnsi="Times New Roman" w:cs="Times New Roman"/>
          <w:kern w:val="0"/>
          <w:szCs w:val="21"/>
        </w:rPr>
        <w:t>7</w:t>
      </w:r>
      <w:r>
        <w:rPr>
          <w:rFonts w:ascii="宋体" w:cs="宋体"/>
          <w:kern w:val="0"/>
          <w:szCs w:val="21"/>
        </w:rPr>
        <w:t>）段各句的顺序已经打乱，其正确的顺序应该是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w:t>
      </w:r>
      <w:r>
        <w:rPr>
          <w:rFonts w:ascii="宋体" w:cs="宋体"/>
          <w:kern w:val="0"/>
          <w:szCs w:val="21"/>
        </w:rPr>
        <w:t>①②④③</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t>②①④③</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t>②①③④</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t>①④②③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w:t>
      </w:r>
      <w:r>
        <w:rPr>
          <w:rFonts w:ascii="Times New Roman" w:eastAsia="Times New Roman" w:hAnsi="Times New Roman" w:cs="Times New Roman"/>
          <w:kern w:val="0"/>
          <w:szCs w:val="21"/>
        </w:rPr>
        <w:t>3</w:t>
      </w:r>
      <w:r>
        <w:rPr>
          <w:rFonts w:ascii="宋体" w:cs="宋体"/>
          <w:kern w:val="0"/>
          <w:szCs w:val="21"/>
        </w:rPr>
        <w:t>）对下列各句中使用的说明方法判断最不恰当的一项是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．一立方英寸被压扁的沙子比一立方英寸普通的沙子要重得多。（列数字）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．斯石英并不十分稳定，原子之间靠得太近以至于它们又出现相互排斥的趋势，最后又变为普通沙子。（做诠释）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．如果在</w:t>
      </w:r>
      <w:r>
        <w:rPr>
          <w:rFonts w:ascii="Times New Roman" w:eastAsia="Times New Roman" w:hAnsi="Times New Roman" w:cs="Times New Roman"/>
          <w:kern w:val="0"/>
          <w:szCs w:val="21"/>
        </w:rPr>
        <w:t>850</w:t>
      </w:r>
      <w:r>
        <w:rPr>
          <w:rFonts w:ascii="宋体" w:cs="宋体"/>
          <w:kern w:val="0"/>
          <w:szCs w:val="21"/>
        </w:rPr>
        <w:t>℃</w:t>
      </w:r>
      <w:r>
        <w:rPr>
          <w:rFonts w:ascii="宋体" w:cs="宋体"/>
          <w:kern w:val="0"/>
          <w:szCs w:val="21"/>
        </w:rPr>
        <w:t>的温度下把斯石英加热</w:t>
      </w:r>
      <w:r>
        <w:rPr>
          <w:rFonts w:ascii="Times New Roman" w:eastAsia="Times New Roman" w:hAnsi="Times New Roman" w:cs="Times New Roman"/>
          <w:kern w:val="0"/>
          <w:szCs w:val="21"/>
        </w:rPr>
        <w:t>30</w:t>
      </w:r>
      <w:r>
        <w:rPr>
          <w:rFonts w:ascii="宋体" w:cs="宋体"/>
          <w:kern w:val="0"/>
          <w:szCs w:val="21"/>
        </w:rPr>
        <w:t>分钟它将变为普通沙子。（列数字）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．在进行过原子弹爆炸实验的场地也发现了斯石英。（举例子）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）下列对选文行文特点判断有误的一项是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．层次清晰，逻辑严密</w:t>
      </w:r>
      <w:r>
        <w:rPr>
          <w:rFonts w:ascii="Times New Roman" w:eastAsia="Times New Roman" w:hAnsi="Times New Roman" w:cs="Times New Roman"/>
          <w:kern w:val="0"/>
          <w:szCs w:val="21"/>
        </w:rPr>
        <w:t xml:space="preserve"> B</w:t>
      </w:r>
      <w:r>
        <w:rPr>
          <w:rFonts w:ascii="宋体" w:cs="宋体"/>
          <w:kern w:val="0"/>
          <w:szCs w:val="21"/>
        </w:rPr>
        <w:t>．语言准确，思维活跃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．说明透彻，通俗易懂</w:t>
      </w:r>
      <w:r>
        <w:rPr>
          <w:rFonts w:ascii="Times New Roman" w:eastAsia="Times New Roman" w:hAnsi="Times New Roman" w:cs="Times New Roman"/>
          <w:kern w:val="0"/>
          <w:szCs w:val="21"/>
        </w:rPr>
        <w:t xml:space="preserve"> D</w:t>
      </w:r>
      <w:r>
        <w:rPr>
          <w:rFonts w:ascii="宋体" w:cs="宋体"/>
          <w:kern w:val="0"/>
          <w:szCs w:val="21"/>
        </w:rPr>
        <w:t>．热情洋溢，风趣幽默</w:t>
      </w:r>
    </w:p>
    <w:p w14:paraId="31C103BD"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D</w:t>
      </w:r>
    </w:p>
    <w:p w14:paraId="54B93A35"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B</w:t>
      </w:r>
    </w:p>
    <w:p w14:paraId="60FAE735"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A</w:t>
      </w:r>
    </w:p>
    <w:p w14:paraId="1484C1EF"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D</w:t>
      </w:r>
    </w:p>
    <w:p w14:paraId="4410B3F5"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5</w:t>
      </w:r>
      <w:r>
        <w:rPr>
          <w:rFonts w:ascii="宋体" w:cs="宋体"/>
          <w:kern w:val="0"/>
          <w:szCs w:val="21"/>
        </w:rPr>
        <w:t>】</w:t>
      </w:r>
    </w:p>
    <w:p w14:paraId="4FD49871"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6</w:t>
      </w:r>
      <w:r>
        <w:rPr>
          <w:rFonts w:ascii="宋体" w:cs="宋体"/>
          <w:kern w:val="0"/>
          <w:szCs w:val="21"/>
        </w:rPr>
        <w:t>】</w:t>
      </w:r>
    </w:p>
    <w:p w14:paraId="29E90A1C"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7</w:t>
      </w:r>
      <w:r>
        <w:rPr>
          <w:rFonts w:ascii="宋体" w:cs="宋体"/>
          <w:kern w:val="0"/>
          <w:szCs w:val="21"/>
        </w:rPr>
        <w:t>】</w:t>
      </w:r>
    </w:p>
    <w:p w14:paraId="6C358C97"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8</w:t>
      </w:r>
      <w:r>
        <w:rPr>
          <w:rFonts w:ascii="宋体" w:cs="宋体"/>
          <w:kern w:val="0"/>
          <w:szCs w:val="21"/>
        </w:rPr>
        <w:t>】</w:t>
      </w:r>
    </w:p>
    <w:p w14:paraId="5D5F7471"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9</w:t>
      </w:r>
      <w:r>
        <w:rPr>
          <w:rFonts w:ascii="宋体" w:cs="宋体"/>
          <w:kern w:val="0"/>
          <w:szCs w:val="21"/>
        </w:rPr>
        <w:t>】</w:t>
      </w:r>
    </w:p>
    <w:p w14:paraId="3202E8FF"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10</w:t>
      </w:r>
      <w:r>
        <w:rPr>
          <w:rFonts w:ascii="宋体" w:cs="宋体"/>
          <w:kern w:val="0"/>
          <w:szCs w:val="21"/>
        </w:rPr>
        <w:t>】</w:t>
      </w:r>
    </w:p>
    <w:p w14:paraId="34B13F3A"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11</w:t>
      </w:r>
      <w:r>
        <w:rPr>
          <w:rFonts w:ascii="宋体" w:cs="宋体"/>
          <w:kern w:val="0"/>
          <w:szCs w:val="21"/>
        </w:rPr>
        <w:t>】</w:t>
      </w:r>
    </w:p>
    <w:p w14:paraId="0ED35D94"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）本题考查筛选信息。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ABC</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．有误，根据第五段中的</w:t>
      </w:r>
      <w:r>
        <w:rPr>
          <w:rFonts w:ascii="宋体" w:cs="宋体"/>
          <w:kern w:val="0"/>
          <w:szCs w:val="21"/>
        </w:rPr>
        <w:t>“</w:t>
      </w:r>
      <w:r>
        <w:rPr>
          <w:rFonts w:ascii="宋体" w:cs="宋体"/>
          <w:kern w:val="0"/>
          <w:szCs w:val="21"/>
        </w:rPr>
        <w:t>但它们在自然界中存在吗？回答是肯定的。</w:t>
      </w:r>
      <w:r>
        <w:rPr>
          <w:rFonts w:ascii="宋体" w:cs="宋体"/>
          <w:kern w:val="0"/>
          <w:szCs w:val="21"/>
        </w:rPr>
        <w:t>”</w:t>
      </w:r>
      <w:r>
        <w:rPr>
          <w:rFonts w:ascii="宋体" w:cs="宋体"/>
          <w:kern w:val="0"/>
          <w:szCs w:val="21"/>
        </w:rPr>
        <w:t>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D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）本题考查句子排序。细读这四句话可知，第一句话中的</w:t>
      </w:r>
      <w:r>
        <w:rPr>
          <w:rFonts w:ascii="宋体" w:cs="宋体"/>
          <w:kern w:val="0"/>
          <w:szCs w:val="21"/>
        </w:rPr>
        <w:t>“</w:t>
      </w:r>
      <w:r>
        <w:rPr>
          <w:rFonts w:ascii="宋体" w:cs="宋体"/>
          <w:kern w:val="0"/>
          <w:szCs w:val="21"/>
        </w:rPr>
        <w:t>这种情况下</w:t>
      </w:r>
      <w:r>
        <w:rPr>
          <w:rFonts w:ascii="宋体" w:cs="宋体"/>
          <w:kern w:val="0"/>
          <w:szCs w:val="21"/>
        </w:rPr>
        <w:t>”</w:t>
      </w:r>
      <w:r>
        <w:rPr>
          <w:rFonts w:ascii="宋体" w:cs="宋体"/>
          <w:kern w:val="0"/>
          <w:szCs w:val="21"/>
        </w:rPr>
        <w:t>紧承第二句中的</w:t>
      </w:r>
      <w:r>
        <w:rPr>
          <w:rFonts w:ascii="宋体" w:cs="宋体"/>
          <w:kern w:val="0"/>
          <w:szCs w:val="21"/>
        </w:rPr>
        <w:t>“</w:t>
      </w:r>
      <w:r>
        <w:rPr>
          <w:rFonts w:ascii="宋体" w:cs="宋体"/>
          <w:kern w:val="0"/>
          <w:szCs w:val="21"/>
        </w:rPr>
        <w:t>压力极高</w:t>
      </w:r>
      <w:r>
        <w:rPr>
          <w:rFonts w:ascii="宋体" w:cs="宋体"/>
          <w:kern w:val="0"/>
          <w:szCs w:val="21"/>
        </w:rPr>
        <w:t>”</w:t>
      </w:r>
      <w:r>
        <w:rPr>
          <w:rFonts w:ascii="宋体" w:cs="宋体"/>
          <w:kern w:val="0"/>
          <w:szCs w:val="21"/>
        </w:rPr>
        <w:t>，第四句中的</w:t>
      </w:r>
      <w:r>
        <w:rPr>
          <w:rFonts w:ascii="宋体" w:cs="宋体"/>
          <w:kern w:val="0"/>
          <w:szCs w:val="21"/>
        </w:rPr>
        <w:t>“</w:t>
      </w:r>
      <w:r>
        <w:rPr>
          <w:rFonts w:ascii="宋体" w:cs="宋体"/>
          <w:kern w:val="0"/>
          <w:szCs w:val="21"/>
        </w:rPr>
        <w:t>然而</w:t>
      </w:r>
      <w:r>
        <w:rPr>
          <w:rFonts w:ascii="宋体" w:cs="宋体"/>
          <w:kern w:val="0"/>
          <w:szCs w:val="21"/>
        </w:rPr>
        <w:t>”</w:t>
      </w:r>
      <w:r>
        <w:rPr>
          <w:rFonts w:ascii="宋体" w:cs="宋体"/>
          <w:kern w:val="0"/>
          <w:szCs w:val="21"/>
        </w:rPr>
        <w:t>又与第一句话中的</w:t>
      </w:r>
      <w:r>
        <w:rPr>
          <w:rFonts w:ascii="宋体" w:cs="宋体"/>
          <w:kern w:val="0"/>
          <w:szCs w:val="21"/>
        </w:rPr>
        <w:t>“</w:t>
      </w:r>
      <w:r>
        <w:rPr>
          <w:rFonts w:ascii="宋体" w:cs="宋体"/>
          <w:kern w:val="0"/>
          <w:szCs w:val="21"/>
        </w:rPr>
        <w:t>火山喷发</w:t>
      </w:r>
      <w:r>
        <w:rPr>
          <w:rFonts w:ascii="宋体" w:cs="宋体"/>
          <w:kern w:val="0"/>
          <w:szCs w:val="21"/>
        </w:rPr>
        <w:t>”</w:t>
      </w:r>
      <w:r>
        <w:rPr>
          <w:rFonts w:ascii="宋体" w:cs="宋体"/>
          <w:kern w:val="0"/>
          <w:szCs w:val="21"/>
        </w:rPr>
        <w:t>紧密联系，所以正确顺序应是：</w:t>
      </w:r>
      <w:r>
        <w:rPr>
          <w:rFonts w:ascii="宋体" w:cs="宋体"/>
          <w:kern w:val="0"/>
          <w:szCs w:val="21"/>
        </w:rPr>
        <w:t>②①④③</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）本题考查说明方法。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．有误，这句话把</w:t>
      </w:r>
      <w:r>
        <w:rPr>
          <w:rFonts w:ascii="宋体" w:cs="宋体"/>
          <w:kern w:val="0"/>
          <w:szCs w:val="21"/>
        </w:rPr>
        <w:t>“</w:t>
      </w:r>
      <w:r>
        <w:rPr>
          <w:rFonts w:ascii="宋体" w:cs="宋体"/>
          <w:kern w:val="0"/>
          <w:szCs w:val="21"/>
        </w:rPr>
        <w:t>一立方英寸被压扁的沙子</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一立方英寸普通的沙子</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t>作了对比，这是作比较的说明方法，而不是列数字。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BCD</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）本题考查分析文章的语言风格，从体裁上来看，这</w:t>
      </w:r>
      <w:r>
        <w:rPr>
          <w:rFonts w:ascii="宋体" w:cs="宋体"/>
          <w:kern w:val="0"/>
          <w:szCs w:val="21"/>
        </w:rPr>
        <w:t>是一篇说明文，前三项都是说明文的语言特点。而第四项</w:t>
      </w:r>
      <w:r>
        <w:rPr>
          <w:rFonts w:ascii="宋体" w:cs="宋体"/>
          <w:kern w:val="0"/>
          <w:szCs w:val="21"/>
        </w:rPr>
        <w:t>“</w:t>
      </w:r>
      <w:r>
        <w:rPr>
          <w:rFonts w:ascii="宋体" w:cs="宋体"/>
          <w:kern w:val="0"/>
          <w:szCs w:val="21"/>
        </w:rPr>
        <w:t>热情洋溢，风趣幽默</w:t>
      </w:r>
      <w:r>
        <w:rPr>
          <w:rFonts w:ascii="宋体" w:cs="宋体"/>
          <w:kern w:val="0"/>
          <w:szCs w:val="21"/>
        </w:rPr>
        <w:t>”</w:t>
      </w:r>
      <w:r>
        <w:rPr>
          <w:rFonts w:ascii="宋体" w:cs="宋体"/>
          <w:kern w:val="0"/>
          <w:szCs w:val="21"/>
        </w:rPr>
        <w:t>则是演讲稿的语言特点。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D </w:t>
      </w:r>
      <w:r>
        <w:rPr>
          <w:rFonts w:ascii="Times New Roman" w:eastAsia="Times New Roman" w:hAnsi="Times New Roman" w:cs="Times New Roman"/>
          <w:kern w:val="0"/>
          <w:szCs w:val="21"/>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 xml:space="preserve">D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cs="宋体"/>
          <w:kern w:val="0"/>
          <w:szCs w:val="21"/>
        </w:rPr>
        <w:t>文章解释斯石英的成因，重点说明其性质，为排除</w:t>
      </w:r>
      <w:r>
        <w:rPr>
          <w:rFonts w:ascii="宋体" w:cs="宋体"/>
          <w:kern w:val="0"/>
          <w:szCs w:val="21"/>
        </w:rPr>
        <w:t>“</w:t>
      </w:r>
      <w:r>
        <w:rPr>
          <w:rFonts w:ascii="宋体" w:cs="宋体"/>
          <w:kern w:val="0"/>
          <w:szCs w:val="21"/>
        </w:rPr>
        <w:t>火山说</w:t>
      </w:r>
      <w:r>
        <w:rPr>
          <w:rFonts w:ascii="宋体" w:cs="宋体"/>
          <w:kern w:val="0"/>
          <w:szCs w:val="21"/>
        </w:rPr>
        <w:t>”</w:t>
      </w:r>
      <w:r>
        <w:rPr>
          <w:rFonts w:ascii="宋体" w:cs="宋体"/>
          <w:kern w:val="0"/>
          <w:szCs w:val="21"/>
        </w:rPr>
        <w:t>提供科学依据。接着依据科学理论，进一步断定有斯石英的地方肯定发生过撞击，而且肯定没有发生过火山运动，从而得出结论，恐龙灭绝的原因是撞击。</w:t>
      </w:r>
      <w:r>
        <w:rPr>
          <w:rFonts w:ascii="宋体" w:cs="宋体"/>
          <w:kern w:val="0"/>
          <w:szCs w:val="21"/>
        </w:rPr>
        <w:br/>
      </w:r>
      <w:r>
        <w:rPr>
          <w:rFonts w:ascii="宋体" w:cs="宋体"/>
          <w:kern w:val="0"/>
          <w:szCs w:val="21"/>
        </w:rPr>
        <w:t>常见说明方法的作用：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举例子：通过举具体的实例对事物的特征，事理加以说明，从而使说明更具体，更有说服力。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分类别：对事物的特征，事理分门别类加以说明，使说明更有条理性。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③</w:t>
      </w:r>
      <w:r>
        <w:rPr>
          <w:rFonts w:ascii="宋体" w:cs="宋体"/>
          <w:kern w:val="0"/>
          <w:szCs w:val="21"/>
        </w:rPr>
        <w:t>作比较：把</w:t>
      </w:r>
      <w:r>
        <w:rPr>
          <w:rFonts w:ascii="Times New Roman" w:eastAsia="Times New Roman" w:hAnsi="Times New Roman" w:cs="Times New Roman"/>
          <w:kern w:val="0"/>
          <w:szCs w:val="21"/>
        </w:rPr>
        <w:t>**</w:t>
      </w:r>
      <w:r>
        <w:rPr>
          <w:rFonts w:ascii="宋体" w:cs="宋体"/>
          <w:kern w:val="0"/>
          <w:szCs w:val="21"/>
        </w:rPr>
        <w:t>和</w:t>
      </w:r>
      <w:r>
        <w:rPr>
          <w:rFonts w:ascii="Times New Roman" w:eastAsia="Times New Roman" w:hAnsi="Times New Roman" w:cs="Times New Roman"/>
          <w:kern w:val="0"/>
          <w:szCs w:val="21"/>
        </w:rPr>
        <w:t>**</w:t>
      </w:r>
      <w:r>
        <w:rPr>
          <w:rFonts w:ascii="宋体" w:cs="宋体"/>
          <w:kern w:val="0"/>
          <w:szCs w:val="21"/>
        </w:rPr>
        <w:t>加以比较，突出强调了事物的特征或事理。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作诠释：对事物的特征，事理加以具体的解释说明，使说明更通俗易懂。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打比</w:t>
      </w:r>
      <w:r>
        <w:rPr>
          <w:rFonts w:ascii="宋体" w:cs="宋体"/>
          <w:kern w:val="0"/>
          <w:szCs w:val="21"/>
        </w:rPr>
        <w:t>方：就是运用比喻把事物的特征说清楚。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摹状貌：对事物的特征加以形象化的描摹，使说明更具体形象。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⑦</w:t>
      </w:r>
      <w:r>
        <w:rPr>
          <w:rFonts w:ascii="宋体" w:cs="宋体"/>
          <w:kern w:val="0"/>
          <w:szCs w:val="21"/>
        </w:rPr>
        <w:t>下定义：用简明科学的语言对说明的对象或科学事理加以揭示，从而更科学、更本质、更概括地揭示事物的特征</w:t>
      </w:r>
      <w:r>
        <w:rPr>
          <w:rFonts w:ascii="Times New Roman" w:eastAsia="Times New Roman" w:hAnsi="Times New Roman" w:cs="Times New Roman"/>
          <w:kern w:val="0"/>
          <w:szCs w:val="21"/>
        </w:rPr>
        <w:t>/</w:t>
      </w:r>
      <w:r>
        <w:rPr>
          <w:rFonts w:ascii="宋体" w:cs="宋体"/>
          <w:kern w:val="0"/>
          <w:szCs w:val="21"/>
        </w:rPr>
        <w:t>事理。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⑧</w:t>
      </w:r>
      <w:r>
        <w:rPr>
          <w:rFonts w:ascii="宋体" w:cs="宋体"/>
          <w:kern w:val="0"/>
          <w:szCs w:val="21"/>
        </w:rPr>
        <w:t>列数字：用具体的数据对事物的特征</w:t>
      </w:r>
      <w:r>
        <w:rPr>
          <w:rFonts w:ascii="Times New Roman" w:eastAsia="Times New Roman" w:hAnsi="Times New Roman" w:cs="Times New Roman"/>
          <w:kern w:val="0"/>
          <w:szCs w:val="21"/>
        </w:rPr>
        <w:t>/</w:t>
      </w:r>
      <w:r>
        <w:rPr>
          <w:rFonts w:ascii="宋体" w:cs="宋体"/>
          <w:kern w:val="0"/>
          <w:szCs w:val="21"/>
        </w:rPr>
        <w:t>事理加以说明，使说明更准确更有说服力。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⑨</w:t>
      </w:r>
      <w:r>
        <w:rPr>
          <w:rFonts w:ascii="宋体" w:cs="宋体"/>
          <w:kern w:val="0"/>
          <w:szCs w:val="21"/>
        </w:rPr>
        <w:t>列图表：用列图表的方式对事物的特征</w:t>
      </w:r>
      <w:r>
        <w:rPr>
          <w:rFonts w:ascii="Times New Roman" w:eastAsia="Times New Roman" w:hAnsi="Times New Roman" w:cs="Times New Roman"/>
          <w:kern w:val="0"/>
          <w:szCs w:val="21"/>
        </w:rPr>
        <w:t>/</w:t>
      </w:r>
      <w:r>
        <w:rPr>
          <w:rFonts w:ascii="宋体" w:cs="宋体"/>
          <w:kern w:val="0"/>
          <w:szCs w:val="21"/>
        </w:rPr>
        <w:t>事理加以说明，使说明更简明更直观。</w:t>
      </w:r>
      <w:r>
        <w:rPr>
          <w:rFonts w:ascii="宋体" w:cs="宋体"/>
          <w:kern w:val="0"/>
          <w:szCs w:val="21"/>
        </w:rPr>
        <w:br/>
      </w:r>
    </w:p>
    <w:p w14:paraId="5DB9B182" w14:textId="77777777" w:rsidR="005130CF" w:rsidRPr="00E81558" w:rsidRDefault="008379A6">
      <w:pPr>
        <w:numPr>
          <w:ilvl w:val="0"/>
          <w:numId w:val="1"/>
        </w:numPr>
        <w:textAlignment w:val="center"/>
      </w:pPr>
      <w:bookmarkStart w:id="9" w:name="topic_a4986969-a31a-4bda-b8f6-f80c0f3f62"/>
      <w:r>
        <w:rPr>
          <w:rFonts w:ascii="宋体" w:cs="宋体"/>
          <w:kern w:val="0"/>
          <w:szCs w:val="21"/>
        </w:rPr>
        <w:t>阅读下面的文字，完成题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槐花约</w:t>
      </w:r>
      <w:r>
        <w:rPr>
          <w:rFonts w:ascii="宋体" w:cs="宋体"/>
          <w:kern w:val="0"/>
          <w:szCs w:val="21"/>
        </w:rPr>
        <w:br/>
      </w:r>
      <w:r>
        <w:rPr>
          <w:rFonts w:ascii="宋体" w:cs="宋体"/>
          <w:kern w:val="0"/>
          <w:szCs w:val="21"/>
        </w:rPr>
        <w:t>谢冕</w:t>
      </w:r>
      <w:r>
        <w:rPr>
          <w:rFonts w:ascii="宋体" w:cs="宋体"/>
          <w:kern w:val="0"/>
          <w:szCs w:val="21"/>
        </w:rPr>
        <w:t>①</w:t>
      </w:r>
      <w:r>
        <w:rPr>
          <w:rFonts w:ascii="宋体" w:cs="宋体"/>
          <w:kern w:val="0"/>
          <w:szCs w:val="21"/>
        </w:rPr>
        <w:t>春日，友人捎话说，中天门的槐花开了。他记得我与槐花有个约定。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十年前的那天，华北平原正吹着暖风，一片</w:t>
      </w:r>
      <w:r>
        <w:rPr>
          <w:rFonts w:ascii="宋体" w:cs="宋体"/>
          <w:kern w:val="0"/>
          <w:szCs w:val="21"/>
        </w:rPr>
        <w:t>葱绿，槐花花事已过。清晨，约几位朋友登泰山，望不尽的奇峰峻岭，一派令人惊叹的</w:t>
      </w:r>
      <w:r>
        <w:rPr>
          <w:rFonts w:ascii="宋体" w:cs="宋体"/>
          <w:kern w:val="0"/>
          <w:szCs w:val="21"/>
        </w:rPr>
        <w:t>“</w:t>
      </w:r>
      <w:r>
        <w:rPr>
          <w:rFonts w:ascii="宋体" w:cs="宋体"/>
          <w:kern w:val="0"/>
          <w:szCs w:val="21"/>
        </w:rPr>
        <w:t>青未了</w:t>
      </w:r>
      <w:r>
        <w:rPr>
          <w:rFonts w:ascii="宋体" w:cs="宋体"/>
          <w:kern w:val="0"/>
          <w:szCs w:val="21"/>
        </w:rPr>
        <w:t>”</w:t>
      </w:r>
      <w:r>
        <w:rPr>
          <w:rFonts w:ascii="宋体" w:cs="宋体"/>
          <w:kern w:val="0"/>
          <w:szCs w:val="21"/>
        </w:rPr>
        <w:t>！约行两小时，艰难的盘山道走过，迎面而来的是一片开阔地，中天门到了！令人惊喜的是，在平原已过了季节的槐花，在中天门竟以漫山遍野的灿烂迎接我：花若有待！我知道，槐花隐忍着推迟她的花期，等着我的到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平原的槐花我见过，燕园的槐花也很有名，但那些花景是散落各处的，总在隐约仿佛之间。而中天门不同，是集聚性的、无保留的、竭尽心力的绽放，不！简直是喷发！那情景，那气势，一如充盈在齐鲁大地无所不在的侠气与柔情，令人感到温暖。极目望</w:t>
      </w:r>
      <w:r>
        <w:rPr>
          <w:rFonts w:ascii="宋体" w:cs="宋体"/>
          <w:kern w:val="0"/>
          <w:szCs w:val="21"/>
        </w:rPr>
        <w:t>去，眼前涌动的花海，白花花的竟是让人心惊的明亮！在道旁，在岭崖，在山谷，到处是她飘洒的璎珞。浅浅淡淡的绿中泛着明媚耀眼的白，在明亮的阳光下闪着光芒。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多情的让人心疼的中天门槐花！为了迎接我的到来，她用浓郁的、甜蜜的香气蒸薰着我，多让人心醉的缱绻缠绵！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那是我首登泰山，是数十年的圆梦之举。我不是旅行者，也非香客，而是朝圣者。我知道山势奇陡，数十里的山道，七千多级的台阶，还有那让人惊心动魄的十八盘。但我决心一步一步地从山下拾级而上，用一步一步的攀登表示我的虔诚，用一步一步的跋涉丈量它的伟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它是众</w:t>
      </w:r>
      <w:r>
        <w:rPr>
          <w:rFonts w:ascii="宋体" w:cs="宋体"/>
          <w:kern w:val="0"/>
          <w:szCs w:val="21"/>
        </w:rPr>
        <w:t>山之首，奇兀、险峭、壮美，但它不单是一座风景山，更是一座文化山。风景优美的山，并不罕见，而文化积蕴深厚的山，名世者稀。武当有道，普陀有佛，武夷有儒，但泰岳却是集大成者。登泰山就是向中华文明的朝圣之举，就是用自己的身体来阅读一部浩瀚的华夏文明史。中华文脉的气韵都荟萃在它的山岚之间，历代帝王留下的封诰碑石，摩崖上的诗文墨迹，多少先贤汗水和墨香播撒在泰山的盘山古道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⑦</w:t>
      </w:r>
      <w:r>
        <w:rPr>
          <w:rFonts w:ascii="宋体" w:cs="宋体"/>
          <w:kern w:val="0"/>
          <w:szCs w:val="21"/>
        </w:rPr>
        <w:t>我来北地数十载，所居城市离泰山并不远，有诸多机会可向它礼敬，因为景仰，所以肃穆，我总惮于冒然登临。登泰山是我生命中的一个节日，我要在最庄严的日</w:t>
      </w:r>
      <w:r>
        <w:rPr>
          <w:rFonts w:ascii="宋体" w:cs="宋体"/>
          <w:kern w:val="0"/>
          <w:szCs w:val="21"/>
        </w:rPr>
        <w:t>子，以最虔诚的心情，用最郑重的方式表达我最深沉的敬意。这是至少一个甲子的等待。我与泰山的约定如金石，践约选择的就是那一年，那一月，那一日，那一刻。同行者四人皆我好友，感人的是毛老师，他已体力不支，为陪我，强行至中天门。力竭，众人劝止，改乘索道至南天门迎我。毛老师于翌年病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⑧</w:t>
      </w:r>
      <w:r>
        <w:rPr>
          <w:rFonts w:ascii="宋体" w:cs="宋体"/>
          <w:kern w:val="0"/>
          <w:szCs w:val="21"/>
        </w:rPr>
        <w:t>中天门似是久待后的欣喜，它以满山满谷的槐花云、槐花雪、槐花风、槐花雨，来回应我们的约定。那次登临后，我寻求再次登山的机缘。五年后重登泰山，陪同者易人。四月，山中微寒，花时尚早。我暗下决心，相约十年为期，重践槐花之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⑨</w:t>
      </w:r>
      <w:r>
        <w:rPr>
          <w:rFonts w:ascii="宋体" w:cs="宋体"/>
          <w:kern w:val="0"/>
          <w:szCs w:val="21"/>
        </w:rPr>
        <w:t>这就到了此</w:t>
      </w:r>
      <w:r>
        <w:rPr>
          <w:rFonts w:ascii="宋体" w:cs="宋体"/>
          <w:kern w:val="0"/>
          <w:szCs w:val="21"/>
        </w:rPr>
        <w:t>年、此月、此日、此刻。朋友记得我的心愿，恐我误了花期，提醒我：中天门的槐花开了。我如听天音召唤，摈弃手边俗务，跃身而往。是日，朝发永定门，午前直抵泰安。主客杯酒言欢，相忆十年旧事，我心有所萦，不敢恋杯，瞬即离座，款步登山。较之十年前，身边多了几位陪同者，均儒雅时贤，一路言谈甚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⑩</w:t>
      </w:r>
      <w:r>
        <w:rPr>
          <w:rFonts w:ascii="宋体" w:cs="宋体"/>
          <w:kern w:val="0"/>
          <w:szCs w:val="21"/>
        </w:rPr>
        <w:t>抵中天门，但见满谷槐花汇成了溢满岱宗的香雪海。自</w:t>
      </w:r>
      <w:r>
        <w:rPr>
          <w:rFonts w:ascii="Times New Roman" w:eastAsia="Times New Roman" w:hAnsi="Times New Roman" w:cs="Times New Roman"/>
          <w:kern w:val="0"/>
          <w:szCs w:val="21"/>
        </w:rPr>
        <w:t xml:space="preserve"> 2004</w:t>
      </w:r>
      <w:r>
        <w:rPr>
          <w:rFonts w:ascii="宋体" w:cs="宋体"/>
          <w:kern w:val="0"/>
          <w:szCs w:val="21"/>
        </w:rPr>
        <w:t>年首次登临，阅槐花盛事于中天门，至今近十载。</w:t>
      </w:r>
      <w:r>
        <w:rPr>
          <w:rFonts w:ascii="Times New Roman" w:eastAsia="Times New Roman" w:hAnsi="Times New Roman" w:cs="Times New Roman"/>
          <w:kern w:val="0"/>
          <w:szCs w:val="21"/>
        </w:rPr>
        <w:t>2013</w:t>
      </w:r>
      <w:r>
        <w:rPr>
          <w:rFonts w:ascii="宋体" w:cs="宋体"/>
          <w:kern w:val="0"/>
          <w:szCs w:val="21"/>
        </w:rPr>
        <w:t>年春日，我如约前来，花事如海，真情如梦，十年旧约，两不相忘。都言花能解语，我言花有信、有情、有爱。中天门的槐花，齐鲁</w:t>
      </w:r>
      <w:r>
        <w:rPr>
          <w:rFonts w:ascii="宋体" w:cs="宋体"/>
          <w:kern w:val="0"/>
          <w:szCs w:val="21"/>
        </w:rPr>
        <w:t>大地的情义之花！我将此种感受发至远方：</w:t>
      </w:r>
      <w:r>
        <w:rPr>
          <w:rFonts w:ascii="宋体" w:cs="宋体"/>
          <w:kern w:val="0"/>
          <w:szCs w:val="21"/>
        </w:rPr>
        <w:t>“</w:t>
      </w:r>
      <w:r>
        <w:rPr>
          <w:rFonts w:ascii="宋体" w:cs="宋体"/>
          <w:kern w:val="0"/>
          <w:szCs w:val="21"/>
        </w:rPr>
        <w:t>永远的槐花之约，你开了，我就来了！</w:t>
      </w:r>
      <w:r>
        <w:rPr>
          <w:rFonts w:ascii="宋体" w:cs="宋体"/>
          <w:kern w:val="0"/>
          <w:szCs w:val="21"/>
        </w:rPr>
        <w:t>”</w:t>
      </w:r>
      <w:r>
        <w:rPr>
          <w:rFonts w:ascii="宋体" w:cs="宋体"/>
          <w:kern w:val="0"/>
          <w:szCs w:val="21"/>
        </w:rPr>
        <w:t>为了表达我对槐花的感激，或可换种表述：</w:t>
      </w:r>
      <w:r>
        <w:rPr>
          <w:rFonts w:ascii="宋体" w:cs="宋体"/>
          <w:kern w:val="0"/>
          <w:szCs w:val="21"/>
        </w:rPr>
        <w:t>“</w:t>
      </w:r>
      <w:r>
        <w:rPr>
          <w:rFonts w:ascii="宋体" w:cs="宋体"/>
          <w:kern w:val="0"/>
          <w:szCs w:val="21"/>
        </w:rPr>
        <w:t>永远的槐花之约，我来了，你就开了！</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注：谢冕，福建福州人，</w:t>
      </w:r>
      <w:r>
        <w:rPr>
          <w:rFonts w:ascii="Times New Roman" w:eastAsia="Times New Roman" w:hAnsi="Times New Roman" w:cs="Times New Roman"/>
          <w:kern w:val="0"/>
          <w:szCs w:val="21"/>
        </w:rPr>
        <w:t xml:space="preserve"> 1932</w:t>
      </w:r>
      <w:r>
        <w:rPr>
          <w:rFonts w:ascii="宋体" w:cs="宋体"/>
          <w:kern w:val="0"/>
          <w:szCs w:val="21"/>
        </w:rPr>
        <w:t>年生，文艺评论家、诗人、作家，北京作家协会副主席，中国当代文学研副会长，中国作家协会全国委员会名誉委员，《诗探索》杂志主编。</w:t>
      </w:r>
      <w:bookmarkEnd w:id="9"/>
    </w:p>
    <w:p w14:paraId="37DBB1A7" w14:textId="77777777" w:rsidR="005130CF" w:rsidRPr="00E81558" w:rsidRDefault="008379A6">
      <w:pPr>
        <w:textAlignment w:val="center"/>
      </w:pPr>
      <w:r>
        <w:rPr>
          <w:rFonts w:ascii="宋体" w:cs="宋体"/>
          <w:kern w:val="0"/>
          <w:szCs w:val="21"/>
        </w:rPr>
        <w:t>第</w:t>
      </w:r>
      <w:r>
        <w:rPr>
          <w:rFonts w:ascii="宋体" w:cs="宋体"/>
          <w:kern w:val="0"/>
          <w:szCs w:val="21"/>
        </w:rPr>
        <w:t>④</w:t>
      </w:r>
      <w:r>
        <w:rPr>
          <w:rFonts w:ascii="宋体" w:cs="宋体"/>
          <w:kern w:val="0"/>
          <w:szCs w:val="21"/>
        </w:rPr>
        <w:t>段中画线的词语</w:t>
      </w:r>
      <w:r>
        <w:rPr>
          <w:rFonts w:ascii="宋体" w:cs="宋体"/>
          <w:kern w:val="0"/>
          <w:szCs w:val="21"/>
        </w:rPr>
        <w:t>“</w:t>
      </w:r>
      <w:r>
        <w:rPr>
          <w:rFonts w:ascii="宋体" w:cs="宋体"/>
          <w:kern w:val="0"/>
          <w:szCs w:val="21"/>
        </w:rPr>
        <w:t>心疼</w:t>
      </w:r>
      <w:r>
        <w:rPr>
          <w:rFonts w:ascii="宋体" w:cs="宋体"/>
          <w:kern w:val="0"/>
          <w:szCs w:val="21"/>
        </w:rPr>
        <w:t>”“</w:t>
      </w:r>
      <w:r>
        <w:rPr>
          <w:rFonts w:ascii="宋体" w:cs="宋体"/>
          <w:kern w:val="0"/>
          <w:szCs w:val="21"/>
        </w:rPr>
        <w:t>心醉</w:t>
      </w:r>
      <w:r>
        <w:rPr>
          <w:rFonts w:ascii="宋体" w:cs="宋体"/>
          <w:kern w:val="0"/>
          <w:szCs w:val="21"/>
        </w:rPr>
        <w:t>”</w:t>
      </w:r>
      <w:r>
        <w:rPr>
          <w:rFonts w:ascii="宋体" w:cs="宋体"/>
          <w:kern w:val="0"/>
          <w:szCs w:val="21"/>
        </w:rPr>
        <w:t>能否互换位置？为什么？</w:t>
      </w:r>
    </w:p>
    <w:p w14:paraId="023B1CF4" w14:textId="77777777" w:rsidR="005130CF" w:rsidRPr="00E81558" w:rsidRDefault="008379A6">
      <w:pPr>
        <w:textAlignment w:val="center"/>
      </w:pPr>
      <w:r>
        <w:rPr>
          <w:rFonts w:ascii="宋体" w:cs="宋体"/>
          <w:kern w:val="0"/>
          <w:szCs w:val="21"/>
        </w:rPr>
        <w:t>在第</w:t>
      </w:r>
      <w:r>
        <w:rPr>
          <w:rFonts w:ascii="宋体" w:cs="宋体"/>
          <w:kern w:val="0"/>
          <w:szCs w:val="21"/>
        </w:rPr>
        <w:t>⑦</w:t>
      </w:r>
      <w:r>
        <w:rPr>
          <w:rFonts w:ascii="宋体" w:cs="宋体"/>
          <w:kern w:val="0"/>
          <w:szCs w:val="21"/>
        </w:rPr>
        <w:t>段中，作者要</w:t>
      </w:r>
      <w:r>
        <w:rPr>
          <w:rFonts w:ascii="宋体" w:cs="宋体"/>
          <w:kern w:val="0"/>
          <w:szCs w:val="21"/>
        </w:rPr>
        <w:t>“</w:t>
      </w:r>
      <w:r>
        <w:rPr>
          <w:rFonts w:ascii="宋体" w:cs="宋体"/>
          <w:kern w:val="0"/>
          <w:szCs w:val="21"/>
        </w:rPr>
        <w:t>以最虔诚的心情，用最郑重的方式表达我最深沉的敬意</w:t>
      </w:r>
      <w:r>
        <w:rPr>
          <w:rFonts w:ascii="宋体" w:cs="宋体"/>
          <w:kern w:val="0"/>
          <w:szCs w:val="21"/>
        </w:rPr>
        <w:t>”</w:t>
      </w:r>
      <w:r>
        <w:rPr>
          <w:rFonts w:ascii="宋体" w:cs="宋体"/>
          <w:kern w:val="0"/>
          <w:szCs w:val="21"/>
        </w:rPr>
        <w:t>，对此文中有明确的交代。请找到这个句子并摘录下来。</w:t>
      </w:r>
    </w:p>
    <w:p w14:paraId="30D2627B" w14:textId="77777777" w:rsidR="005130CF" w:rsidRPr="00E81558" w:rsidRDefault="008379A6">
      <w:pPr>
        <w:textAlignment w:val="center"/>
      </w:pPr>
      <w:r>
        <w:rPr>
          <w:rFonts w:ascii="宋体" w:cs="宋体"/>
          <w:kern w:val="0"/>
          <w:szCs w:val="21"/>
        </w:rPr>
        <w:t>第</w:t>
      </w:r>
      <w:r>
        <w:rPr>
          <w:rFonts w:ascii="宋体" w:cs="宋体"/>
          <w:kern w:val="0"/>
          <w:szCs w:val="21"/>
        </w:rPr>
        <w:t>①</w:t>
      </w:r>
      <w:r>
        <w:rPr>
          <w:rFonts w:ascii="宋体" w:cs="宋体"/>
          <w:kern w:val="0"/>
          <w:szCs w:val="21"/>
        </w:rPr>
        <w:t>段中</w:t>
      </w:r>
      <w:r>
        <w:rPr>
          <w:rFonts w:ascii="宋体" w:cs="宋体"/>
          <w:kern w:val="0"/>
          <w:szCs w:val="21"/>
        </w:rPr>
        <w:t>“</w:t>
      </w:r>
      <w:r>
        <w:rPr>
          <w:rFonts w:ascii="宋体" w:cs="宋体"/>
          <w:kern w:val="0"/>
          <w:szCs w:val="21"/>
        </w:rPr>
        <w:t>永远的槐</w:t>
      </w:r>
      <w:r>
        <w:rPr>
          <w:rFonts w:ascii="宋体" w:cs="宋体"/>
          <w:kern w:val="0"/>
          <w:szCs w:val="21"/>
        </w:rPr>
        <w:t>花之约，你开了，我就来了！</w:t>
      </w:r>
      <w:r>
        <w:rPr>
          <w:rFonts w:ascii="宋体" w:cs="宋体"/>
          <w:kern w:val="0"/>
          <w:szCs w:val="21"/>
        </w:rPr>
        <w:t>”“</w:t>
      </w:r>
      <w:r>
        <w:rPr>
          <w:rFonts w:ascii="宋体" w:cs="宋体"/>
          <w:kern w:val="0"/>
          <w:szCs w:val="21"/>
        </w:rPr>
        <w:t>永远的槐花之约，我来了，你就开了！</w:t>
      </w:r>
      <w:r>
        <w:rPr>
          <w:rFonts w:ascii="宋体" w:cs="宋体"/>
          <w:kern w:val="0"/>
          <w:szCs w:val="21"/>
        </w:rPr>
        <w:t>”</w:t>
      </w:r>
      <w:r>
        <w:rPr>
          <w:rFonts w:ascii="宋体" w:cs="宋体"/>
          <w:kern w:val="0"/>
          <w:szCs w:val="21"/>
        </w:rPr>
        <w:t>这两句在表达效果上有何异同？</w:t>
      </w:r>
    </w:p>
    <w:p w14:paraId="1218D81D" w14:textId="77777777" w:rsidR="005130CF" w:rsidRPr="00E81558" w:rsidRDefault="008379A6">
      <w:pPr>
        <w:textAlignment w:val="center"/>
      </w:pPr>
      <w:r>
        <w:rPr>
          <w:rFonts w:ascii="宋体" w:cs="宋体"/>
          <w:kern w:val="0"/>
          <w:szCs w:val="21"/>
        </w:rPr>
        <w:t>作者以</w:t>
      </w:r>
      <w:r>
        <w:rPr>
          <w:rFonts w:ascii="宋体" w:cs="宋体"/>
          <w:kern w:val="0"/>
          <w:szCs w:val="21"/>
        </w:rPr>
        <w:t>“</w:t>
      </w:r>
      <w:r>
        <w:rPr>
          <w:rFonts w:ascii="宋体" w:cs="宋体"/>
          <w:kern w:val="0"/>
          <w:szCs w:val="21"/>
        </w:rPr>
        <w:t>槐花约</w:t>
      </w:r>
      <w:r>
        <w:rPr>
          <w:rFonts w:ascii="宋体" w:cs="宋体"/>
          <w:kern w:val="0"/>
          <w:szCs w:val="21"/>
        </w:rPr>
        <w:t>”</w:t>
      </w:r>
      <w:r>
        <w:rPr>
          <w:rFonts w:ascii="宋体" w:cs="宋体"/>
          <w:kern w:val="0"/>
          <w:szCs w:val="21"/>
        </w:rPr>
        <w:t>为题有何意蕴？请谈谈你的理解。</w:t>
      </w:r>
    </w:p>
    <w:p w14:paraId="5E278954"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）本题考查词语在句子中的含义。词不离句，要结合句意体会词语的用法。</w:t>
      </w:r>
      <w:r>
        <w:rPr>
          <w:rFonts w:ascii="宋体" w:cs="宋体"/>
          <w:kern w:val="0"/>
          <w:szCs w:val="21"/>
        </w:rPr>
        <w:t>“</w:t>
      </w:r>
      <w:r>
        <w:rPr>
          <w:rFonts w:ascii="宋体" w:cs="宋体"/>
          <w:kern w:val="0"/>
          <w:szCs w:val="21"/>
        </w:rPr>
        <w:t>心疼</w:t>
      </w:r>
      <w:r>
        <w:rPr>
          <w:rFonts w:ascii="宋体" w:cs="宋体"/>
          <w:kern w:val="0"/>
          <w:szCs w:val="21"/>
        </w:rPr>
        <w:t>”</w:t>
      </w:r>
      <w:r>
        <w:rPr>
          <w:rFonts w:ascii="宋体" w:cs="宋体"/>
          <w:kern w:val="0"/>
          <w:szCs w:val="21"/>
        </w:rPr>
        <w:t>有疼爱之意，作者看到涌动的花海，心里高兴而产生喜爱之情，故</w:t>
      </w:r>
      <w:r>
        <w:rPr>
          <w:rFonts w:ascii="宋体" w:cs="宋体"/>
          <w:kern w:val="0"/>
          <w:szCs w:val="21"/>
        </w:rPr>
        <w:t>“</w:t>
      </w:r>
      <w:r>
        <w:rPr>
          <w:rFonts w:ascii="宋体" w:cs="宋体"/>
          <w:kern w:val="0"/>
          <w:szCs w:val="21"/>
        </w:rPr>
        <w:t>心疼</w:t>
      </w:r>
      <w:r>
        <w:rPr>
          <w:rFonts w:ascii="宋体" w:cs="宋体"/>
          <w:kern w:val="0"/>
          <w:szCs w:val="21"/>
        </w:rPr>
        <w:t>”</w:t>
      </w:r>
      <w:r>
        <w:rPr>
          <w:rFonts w:ascii="宋体" w:cs="宋体"/>
          <w:kern w:val="0"/>
          <w:szCs w:val="21"/>
        </w:rPr>
        <w:t>用在前面合适。花香满山，令人陶醉，因对槐花的喜爱而陶醉，所以，</w:t>
      </w:r>
      <w:r>
        <w:rPr>
          <w:rFonts w:ascii="宋体" w:cs="宋体"/>
          <w:kern w:val="0"/>
          <w:szCs w:val="21"/>
        </w:rPr>
        <w:t>“</w:t>
      </w:r>
      <w:r>
        <w:rPr>
          <w:rFonts w:ascii="宋体" w:cs="宋体"/>
          <w:kern w:val="0"/>
          <w:szCs w:val="21"/>
        </w:rPr>
        <w:t>心醉</w:t>
      </w:r>
      <w:r>
        <w:rPr>
          <w:rFonts w:ascii="宋体" w:cs="宋体"/>
          <w:kern w:val="0"/>
          <w:szCs w:val="21"/>
        </w:rPr>
        <w:t>”</w:t>
      </w:r>
      <w:r>
        <w:rPr>
          <w:rFonts w:ascii="宋体" w:cs="宋体"/>
          <w:kern w:val="0"/>
          <w:szCs w:val="21"/>
        </w:rPr>
        <w:t>用在句尾合适。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）本题考查筛选信息的能力。此题要在读文中，提取体现</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虔诚的具体表现。在第</w:t>
      </w:r>
      <w:r>
        <w:rPr>
          <w:rFonts w:ascii="Times New Roman" w:eastAsia="Times New Roman" w:hAnsi="Times New Roman" w:cs="Times New Roman"/>
          <w:kern w:val="0"/>
          <w:szCs w:val="21"/>
        </w:rPr>
        <w:t>5</w:t>
      </w:r>
      <w:r>
        <w:rPr>
          <w:rFonts w:ascii="宋体" w:cs="宋体"/>
          <w:kern w:val="0"/>
          <w:szCs w:val="21"/>
        </w:rPr>
        <w:t>段写</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登山的句子</w:t>
      </w:r>
      <w:r>
        <w:rPr>
          <w:rFonts w:ascii="宋体" w:cs="宋体"/>
          <w:kern w:val="0"/>
          <w:szCs w:val="21"/>
        </w:rPr>
        <w:t>“</w:t>
      </w:r>
      <w:r>
        <w:rPr>
          <w:rFonts w:ascii="宋体" w:cs="宋体"/>
          <w:kern w:val="0"/>
          <w:szCs w:val="21"/>
        </w:rPr>
        <w:t>但我决心一步一步地从山下拾级而上，用一步一步的攀登表示我的虔诚，用一步一步的跋涉丈量它的伟大</w:t>
      </w:r>
      <w:r>
        <w:rPr>
          <w:rFonts w:ascii="宋体" w:cs="宋体"/>
          <w:kern w:val="0"/>
          <w:szCs w:val="21"/>
        </w:rPr>
        <w:t>”</w:t>
      </w:r>
      <w:r>
        <w:rPr>
          <w:rFonts w:ascii="宋体" w:cs="宋体"/>
          <w:kern w:val="0"/>
          <w:szCs w:val="21"/>
        </w:rPr>
        <w:t>具体写了</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的虔诚。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）本题考查句子的表达效果。句不离篇，结合全文，这两句都以</w:t>
      </w:r>
      <w:r>
        <w:rPr>
          <w:rFonts w:ascii="宋体" w:cs="宋体"/>
          <w:kern w:val="0"/>
          <w:szCs w:val="21"/>
        </w:rPr>
        <w:t>拟人手法表现了对中天门槐花的喜爱，这是相同之处。</w:t>
      </w:r>
      <w:r>
        <w:rPr>
          <w:rFonts w:ascii="宋体" w:cs="宋体"/>
          <w:kern w:val="0"/>
          <w:szCs w:val="21"/>
        </w:rPr>
        <w:t>“</w:t>
      </w:r>
      <w:r>
        <w:rPr>
          <w:rFonts w:ascii="宋体" w:cs="宋体"/>
          <w:kern w:val="0"/>
          <w:szCs w:val="21"/>
        </w:rPr>
        <w:t>你开了，我就来了</w:t>
      </w:r>
      <w:r>
        <w:rPr>
          <w:rFonts w:ascii="宋体" w:cs="宋体"/>
          <w:kern w:val="0"/>
          <w:szCs w:val="21"/>
        </w:rPr>
        <w:t>”</w:t>
      </w:r>
      <w:r>
        <w:rPr>
          <w:rFonts w:ascii="宋体" w:cs="宋体"/>
          <w:kern w:val="0"/>
          <w:szCs w:val="21"/>
        </w:rPr>
        <w:t>强调的是</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的喜爱与守约。</w:t>
      </w:r>
      <w:r>
        <w:rPr>
          <w:rFonts w:ascii="宋体" w:cs="宋体"/>
          <w:kern w:val="0"/>
          <w:szCs w:val="21"/>
        </w:rPr>
        <w:t>“</w:t>
      </w:r>
      <w:r>
        <w:rPr>
          <w:rFonts w:ascii="宋体" w:cs="宋体"/>
          <w:kern w:val="0"/>
          <w:szCs w:val="21"/>
        </w:rPr>
        <w:t>我来了，你就开了</w:t>
      </w:r>
      <w:r>
        <w:rPr>
          <w:rFonts w:ascii="宋体" w:cs="宋体"/>
          <w:kern w:val="0"/>
          <w:szCs w:val="21"/>
        </w:rPr>
        <w:t>”</w:t>
      </w:r>
      <w:r>
        <w:rPr>
          <w:rFonts w:ascii="宋体" w:cs="宋体"/>
          <w:kern w:val="0"/>
          <w:szCs w:val="21"/>
        </w:rPr>
        <w:t>强调的是槐花对</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的期待，强调的对象不同。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）本题考查对文章标题的理解。本文写的是</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践行观赏中天门槐花的十年之约，</w:t>
      </w:r>
      <w:r>
        <w:rPr>
          <w:rFonts w:ascii="宋体" w:cs="宋体"/>
          <w:kern w:val="0"/>
          <w:szCs w:val="21"/>
        </w:rPr>
        <w:t>“</w:t>
      </w:r>
      <w:r>
        <w:rPr>
          <w:rFonts w:ascii="宋体" w:cs="宋体"/>
          <w:kern w:val="0"/>
          <w:szCs w:val="21"/>
        </w:rPr>
        <w:t>槐花约</w:t>
      </w:r>
      <w:r>
        <w:rPr>
          <w:rFonts w:ascii="宋体" w:cs="宋体"/>
          <w:kern w:val="0"/>
          <w:szCs w:val="21"/>
        </w:rPr>
        <w:t>”</w:t>
      </w:r>
      <w:r>
        <w:rPr>
          <w:rFonts w:ascii="宋体" w:cs="宋体"/>
          <w:kern w:val="0"/>
          <w:szCs w:val="21"/>
        </w:rPr>
        <w:t>概括了本文的主要事件。</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是怀着朝圣的心情登山的，所以这又是一次朝圣之约，</w:t>
      </w:r>
      <w:r>
        <w:rPr>
          <w:rFonts w:ascii="宋体" w:cs="宋体"/>
          <w:kern w:val="0"/>
          <w:szCs w:val="21"/>
        </w:rPr>
        <w:t>“</w:t>
      </w:r>
      <w:r>
        <w:rPr>
          <w:rFonts w:ascii="宋体" w:cs="宋体"/>
          <w:kern w:val="0"/>
          <w:szCs w:val="21"/>
        </w:rPr>
        <w:t>我不是旅行者，也非香客，而是朝圣者</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朋友记得我的心愿，恐我误了花期，提醒我：中天门的槐花开了</w:t>
      </w:r>
      <w:r>
        <w:rPr>
          <w:rFonts w:ascii="宋体" w:cs="宋体"/>
          <w:kern w:val="0"/>
          <w:szCs w:val="21"/>
        </w:rPr>
        <w:t>”</w:t>
      </w:r>
      <w:r>
        <w:rPr>
          <w:rFonts w:ascii="宋体" w:cs="宋体"/>
          <w:kern w:val="0"/>
          <w:szCs w:val="21"/>
        </w:rPr>
        <w:t>，所以这还是一次赴友人之约。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）不能。</w:t>
      </w:r>
      <w:r>
        <w:rPr>
          <w:rFonts w:ascii="宋体" w:cs="宋体"/>
          <w:kern w:val="0"/>
          <w:szCs w:val="21"/>
        </w:rPr>
        <w:t>“</w:t>
      </w:r>
      <w:r>
        <w:rPr>
          <w:rFonts w:ascii="宋体" w:cs="宋体"/>
          <w:kern w:val="0"/>
          <w:szCs w:val="21"/>
        </w:rPr>
        <w:t>心疼</w:t>
      </w:r>
      <w:r>
        <w:rPr>
          <w:rFonts w:ascii="宋体" w:cs="宋体"/>
          <w:kern w:val="0"/>
          <w:szCs w:val="21"/>
        </w:rPr>
        <w:t>”</w:t>
      </w:r>
      <w:r>
        <w:rPr>
          <w:rFonts w:ascii="宋体" w:cs="宋体"/>
          <w:kern w:val="0"/>
          <w:szCs w:val="21"/>
        </w:rPr>
        <w:t>是疼爱、喜爱的意思，</w:t>
      </w:r>
      <w:r>
        <w:rPr>
          <w:rFonts w:ascii="宋体" w:cs="宋体"/>
          <w:kern w:val="0"/>
          <w:szCs w:val="21"/>
        </w:rPr>
        <w:t>“</w:t>
      </w:r>
      <w:r>
        <w:rPr>
          <w:rFonts w:ascii="宋体" w:cs="宋体"/>
          <w:kern w:val="0"/>
          <w:szCs w:val="21"/>
        </w:rPr>
        <w:t>心醉</w:t>
      </w:r>
      <w:r>
        <w:rPr>
          <w:rFonts w:ascii="宋体" w:cs="宋体"/>
          <w:kern w:val="0"/>
          <w:szCs w:val="21"/>
        </w:rPr>
        <w:t>”</w:t>
      </w:r>
      <w:r>
        <w:rPr>
          <w:rFonts w:ascii="宋体" w:cs="宋体"/>
          <w:kern w:val="0"/>
          <w:szCs w:val="21"/>
        </w:rPr>
        <w:t>是因喜极而陶醉的意思。中天门的槐花开的艳丽、灿烂，既侠肝义胆又柔情似水，与别处的槐花不同，故而让人喜爱不已。槐花因</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的到来而香飘满山、沁人心脾，让</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对槐花的喜爱达到</w:t>
      </w:r>
      <w:r>
        <w:rPr>
          <w:rFonts w:ascii="宋体" w:cs="宋体"/>
          <w:kern w:val="0"/>
          <w:szCs w:val="21"/>
        </w:rPr>
        <w:t>“</w:t>
      </w:r>
      <w:r>
        <w:rPr>
          <w:rFonts w:ascii="宋体" w:cs="宋体"/>
          <w:kern w:val="0"/>
          <w:szCs w:val="21"/>
        </w:rPr>
        <w:t>心醉</w:t>
      </w:r>
      <w:r>
        <w:rPr>
          <w:rFonts w:ascii="宋体" w:cs="宋体"/>
          <w:kern w:val="0"/>
          <w:szCs w:val="21"/>
        </w:rPr>
        <w:t>”</w:t>
      </w:r>
      <w:r>
        <w:rPr>
          <w:rFonts w:ascii="宋体" w:cs="宋体"/>
          <w:kern w:val="0"/>
          <w:szCs w:val="21"/>
        </w:rPr>
        <w:t>的状态，故而不能互换。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）但我决心一步一步地从山下拾级而上，用一步一步的攀登表示我的虔诚，用一步一步的跋涉丈量它的伟大。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）相同点是：两句都使用了拟人手法，写出了槐花的灵性。不同点是：</w:t>
      </w:r>
      <w:r>
        <w:rPr>
          <w:rFonts w:ascii="宋体" w:cs="宋体"/>
          <w:kern w:val="0"/>
          <w:szCs w:val="21"/>
        </w:rPr>
        <w:t>“</w:t>
      </w:r>
      <w:r>
        <w:rPr>
          <w:rFonts w:ascii="宋体" w:cs="宋体"/>
          <w:kern w:val="0"/>
          <w:szCs w:val="21"/>
        </w:rPr>
        <w:t>你开了，我就来了！强调</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坚守槐花之约的承诺。</w:t>
      </w:r>
      <w:r>
        <w:rPr>
          <w:rFonts w:ascii="宋体" w:cs="宋体"/>
          <w:kern w:val="0"/>
          <w:szCs w:val="21"/>
        </w:rPr>
        <w:t>“</w:t>
      </w:r>
      <w:r>
        <w:rPr>
          <w:rFonts w:ascii="宋体" w:cs="宋体"/>
          <w:kern w:val="0"/>
          <w:szCs w:val="21"/>
        </w:rPr>
        <w:t>我来了，你就开了</w:t>
      </w:r>
      <w:r>
        <w:rPr>
          <w:rFonts w:ascii="宋体" w:cs="宋体"/>
          <w:kern w:val="0"/>
          <w:szCs w:val="21"/>
        </w:rPr>
        <w:t>“</w:t>
      </w:r>
      <w:r>
        <w:rPr>
          <w:rFonts w:ascii="宋体" w:cs="宋体"/>
          <w:kern w:val="0"/>
          <w:szCs w:val="21"/>
        </w:rPr>
        <w:t>强调槐花也在等待我的到来</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来到，槐花才开放，突出了槐花的</w:t>
      </w:r>
      <w:r>
        <w:rPr>
          <w:rFonts w:ascii="宋体" w:cs="宋体"/>
          <w:kern w:val="0"/>
          <w:szCs w:val="21"/>
        </w:rPr>
        <w:t>有信、有情、有爱，是齐鲁大地上的情义之花，以此表达对槐花的感激之情。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w:t>
      </w:r>
      <w:r>
        <w:rPr>
          <w:rFonts w:ascii="宋体" w:cs="宋体"/>
          <w:kern w:val="0"/>
          <w:szCs w:val="21"/>
        </w:rPr>
        <w:t>①</w:t>
      </w:r>
      <w:r>
        <w:rPr>
          <w:rFonts w:ascii="宋体" w:cs="宋体"/>
          <w:kern w:val="0"/>
          <w:szCs w:val="21"/>
        </w:rPr>
        <w:t>槐花之约。作者对泰山槐花情有独钟，观赏槐花是践行十年之约。</w:t>
      </w:r>
      <w:r>
        <w:rPr>
          <w:rFonts w:ascii="宋体" w:cs="宋体"/>
          <w:kern w:val="0"/>
          <w:szCs w:val="21"/>
        </w:rPr>
        <w:t>②</w:t>
      </w:r>
      <w:r>
        <w:rPr>
          <w:rFonts w:ascii="宋体" w:cs="宋体"/>
          <w:kern w:val="0"/>
          <w:szCs w:val="21"/>
        </w:rPr>
        <w:t>是延续朝圣之约（或登山之约）。泰山是风景与文化的集大成者，作者登泰山是阅读华夏文明史，是朝圣中华文明。</w:t>
      </w:r>
      <w:r>
        <w:rPr>
          <w:rFonts w:ascii="宋体" w:cs="宋体"/>
          <w:kern w:val="0"/>
          <w:szCs w:val="21"/>
        </w:rPr>
        <w:t>③</w:t>
      </w:r>
      <w:r>
        <w:rPr>
          <w:rFonts w:ascii="宋体" w:cs="宋体"/>
          <w:kern w:val="0"/>
          <w:szCs w:val="21"/>
        </w:rPr>
        <w:t>友情之约。作者本次看槐花是赴朋友之约。看槐花的经历让作者结交了很多泰山的儒雅朋友。</w:t>
      </w:r>
    </w:p>
    <w:p w14:paraId="2DCC4F95"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w:t>
      </w:r>
    </w:p>
    <w:p w14:paraId="1215C878"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3</w:t>
      </w:r>
      <w:r>
        <w:rPr>
          <w:rFonts w:ascii="宋体" w:cs="宋体"/>
          <w:kern w:val="0"/>
          <w:szCs w:val="21"/>
        </w:rPr>
        <w:t>】</w:t>
      </w:r>
    </w:p>
    <w:p w14:paraId="68B8660E"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4</w:t>
      </w:r>
      <w:r>
        <w:rPr>
          <w:rFonts w:ascii="宋体" w:cs="宋体"/>
          <w:kern w:val="0"/>
          <w:szCs w:val="21"/>
        </w:rPr>
        <w:t>】</w:t>
      </w:r>
    </w:p>
    <w:p w14:paraId="0530055A" w14:textId="77777777" w:rsidR="005130CF" w:rsidRPr="00E81558" w:rsidRDefault="008379A6">
      <w:pPr>
        <w:textAlignment w:val="center"/>
      </w:pPr>
      <w:r>
        <w:rPr>
          <w:rFonts w:ascii="宋体" w:cs="宋体"/>
          <w:color w:val="3333FF"/>
          <w:kern w:val="0"/>
          <w:szCs w:val="21"/>
        </w:rPr>
        <w:lastRenderedPageBreak/>
        <w:t>【解析】</w:t>
      </w:r>
      <w:r>
        <w:rPr>
          <w:rFonts w:ascii="宋体" w:cs="宋体"/>
          <w:kern w:val="0"/>
          <w:szCs w:val="21"/>
        </w:rPr>
        <w:t>这篇文章写</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赴中天门槐花十年之约的事。文章写了中天门槐花</w:t>
      </w:r>
      <w:r>
        <w:rPr>
          <w:rFonts w:ascii="宋体" w:cs="宋体"/>
          <w:kern w:val="0"/>
          <w:szCs w:val="21"/>
        </w:rPr>
        <w:t>“</w:t>
      </w:r>
      <w:r>
        <w:rPr>
          <w:rFonts w:ascii="宋体" w:cs="宋体"/>
          <w:kern w:val="0"/>
          <w:szCs w:val="21"/>
        </w:rPr>
        <w:t>集聚性的、无保留的、竭尽心力的绽放，不！简直是喷发</w:t>
      </w:r>
      <w:r>
        <w:rPr>
          <w:rFonts w:ascii="宋体" w:cs="宋体"/>
          <w:kern w:val="0"/>
          <w:szCs w:val="21"/>
        </w:rPr>
        <w:t>”</w:t>
      </w:r>
      <w:r>
        <w:rPr>
          <w:rFonts w:ascii="宋体" w:cs="宋体"/>
          <w:kern w:val="0"/>
          <w:szCs w:val="21"/>
        </w:rPr>
        <w:t>的特点，写了</w:t>
      </w:r>
      <w:r>
        <w:rPr>
          <w:rFonts w:ascii="宋体" w:cs="宋体"/>
          <w:kern w:val="0"/>
          <w:szCs w:val="21"/>
        </w:rPr>
        <w:t>“</w:t>
      </w:r>
      <w:r>
        <w:rPr>
          <w:rFonts w:ascii="宋体" w:cs="宋体"/>
          <w:kern w:val="0"/>
          <w:szCs w:val="21"/>
        </w:rPr>
        <w:t>我</w:t>
      </w:r>
      <w:r>
        <w:rPr>
          <w:rFonts w:ascii="宋体" w:cs="宋体"/>
          <w:kern w:val="0"/>
          <w:szCs w:val="21"/>
        </w:rPr>
        <w:t>”“</w:t>
      </w:r>
      <w:r>
        <w:rPr>
          <w:rFonts w:ascii="宋体" w:cs="宋体"/>
          <w:kern w:val="0"/>
          <w:szCs w:val="21"/>
        </w:rPr>
        <w:t>登泰山</w:t>
      </w:r>
      <w:r>
        <w:rPr>
          <w:rFonts w:ascii="宋体" w:cs="宋体"/>
          <w:kern w:val="0"/>
          <w:szCs w:val="21"/>
        </w:rPr>
        <w:t>就是向中华文明的朝圣之举</w:t>
      </w:r>
      <w:r>
        <w:rPr>
          <w:rFonts w:ascii="宋体" w:cs="宋体"/>
          <w:kern w:val="0"/>
          <w:szCs w:val="21"/>
        </w:rPr>
        <w:t>”</w:t>
      </w:r>
      <w:r>
        <w:rPr>
          <w:rFonts w:ascii="宋体" w:cs="宋体"/>
          <w:kern w:val="0"/>
          <w:szCs w:val="21"/>
        </w:rPr>
        <w:t>的虔诚，文末表现出对中天门槐花的喜爱之情，</w:t>
      </w:r>
      <w:r>
        <w:rPr>
          <w:rFonts w:ascii="宋体" w:cs="宋体"/>
          <w:kern w:val="0"/>
          <w:szCs w:val="21"/>
        </w:rPr>
        <w:t>“</w:t>
      </w:r>
      <w:r>
        <w:rPr>
          <w:rFonts w:ascii="宋体" w:cs="宋体"/>
          <w:kern w:val="0"/>
          <w:szCs w:val="21"/>
        </w:rPr>
        <w:t>十年旧约，两不相忘。都言花能解语，我言花有信、有情、有爱</w:t>
      </w:r>
      <w:r>
        <w:rPr>
          <w:rFonts w:ascii="宋体" w:cs="宋体"/>
          <w:kern w:val="0"/>
          <w:szCs w:val="21"/>
        </w:rPr>
        <w:t>”</w:t>
      </w:r>
      <w:r>
        <w:rPr>
          <w:rFonts w:ascii="宋体" w:cs="宋体"/>
          <w:kern w:val="0"/>
          <w:szCs w:val="21"/>
        </w:rPr>
        <w:t>。</w:t>
      </w:r>
      <w:r>
        <w:rPr>
          <w:rFonts w:ascii="宋体" w:cs="宋体"/>
          <w:kern w:val="0"/>
          <w:szCs w:val="21"/>
        </w:rPr>
        <w:br/>
      </w:r>
      <w:r>
        <w:rPr>
          <w:rFonts w:ascii="宋体" w:cs="宋体"/>
          <w:kern w:val="0"/>
          <w:szCs w:val="21"/>
        </w:rPr>
        <w:t>体会句子含义的方法：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一抓：抓住关键词语，理解句意。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二看：看懂修辞，体会含义。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四联系：联系上下文；联系已有的知识、经验；联系时代背景来理解；联系课题、中心。</w:t>
      </w:r>
      <w:r>
        <w:rPr>
          <w:rFonts w:ascii="宋体" w:cs="宋体"/>
          <w:kern w:val="0"/>
          <w:szCs w:val="21"/>
        </w:rPr>
        <w:br/>
      </w:r>
    </w:p>
    <w:p w14:paraId="1E49EE24" w14:textId="77777777" w:rsidR="005130CF" w:rsidRPr="00E81558" w:rsidRDefault="008379A6">
      <w:pPr>
        <w:textAlignment w:val="center"/>
      </w:pPr>
      <w:r>
        <w:rPr>
          <w:rFonts w:ascii="黑体" w:eastAsia="黑体" w:hAnsi="黑体" w:cs="黑体"/>
        </w:rPr>
        <w:t>四、语言表达（本大题共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10.0</w:t>
      </w:r>
      <w:r>
        <w:rPr>
          <w:rFonts w:ascii="黑体" w:eastAsia="黑体" w:hAnsi="黑体" w:cs="黑体"/>
        </w:rPr>
        <w:t>分）</w:t>
      </w:r>
    </w:p>
    <w:p w14:paraId="1541A782" w14:textId="77777777" w:rsidR="005130CF" w:rsidRPr="00E81558" w:rsidRDefault="008379A6">
      <w:pPr>
        <w:numPr>
          <w:ilvl w:val="0"/>
          <w:numId w:val="1"/>
        </w:numPr>
        <w:textAlignment w:val="center"/>
      </w:pPr>
      <w:bookmarkStart w:id="10" w:name="topic_0add9223-bf89-4646-ba82-3cc8089c8e"/>
      <w:r>
        <w:rPr>
          <w:rFonts w:ascii="宋体" w:cs="宋体"/>
          <w:kern w:val="0"/>
          <w:szCs w:val="21"/>
        </w:rPr>
        <w:t>根据提示，完成下列题目。</w:t>
      </w:r>
      <w:r>
        <w:rPr>
          <w:rFonts w:ascii="宋体" w:cs="宋体"/>
          <w:kern w:val="0"/>
          <w:szCs w:val="21"/>
        </w:rPr>
        <w:br/>
      </w:r>
      <w:r>
        <w:rPr>
          <w:rFonts w:ascii="宋体" w:cs="宋体"/>
          <w:kern w:val="0"/>
          <w:szCs w:val="21"/>
        </w:rPr>
        <w:t>请从</w:t>
      </w:r>
      <w:r>
        <w:rPr>
          <w:rFonts w:ascii="宋体" w:cs="宋体"/>
          <w:kern w:val="0"/>
          <w:szCs w:val="21"/>
        </w:rPr>
        <w:t>“</w:t>
      </w:r>
      <w:r>
        <w:rPr>
          <w:rFonts w:ascii="宋体" w:cs="宋体"/>
          <w:kern w:val="0"/>
          <w:szCs w:val="21"/>
        </w:rPr>
        <w:t>幸福</w:t>
      </w:r>
      <w:r>
        <w:rPr>
          <w:rFonts w:ascii="Times New Roman" w:eastAsia="Times New Roman" w:hAnsi="Times New Roman" w:cs="Times New Roman"/>
          <w:kern w:val="0"/>
          <w:szCs w:val="21"/>
        </w:rPr>
        <w:t>  </w:t>
      </w:r>
      <w:r>
        <w:rPr>
          <w:rFonts w:ascii="宋体" w:cs="宋体"/>
          <w:kern w:val="0"/>
          <w:szCs w:val="21"/>
        </w:rPr>
        <w:t>自信</w:t>
      </w:r>
      <w:r>
        <w:rPr>
          <w:rFonts w:ascii="Times New Roman" w:eastAsia="Times New Roman" w:hAnsi="Times New Roman" w:cs="Times New Roman"/>
          <w:kern w:val="0"/>
          <w:szCs w:val="21"/>
        </w:rPr>
        <w:t>  </w:t>
      </w:r>
      <w:r>
        <w:rPr>
          <w:rFonts w:ascii="宋体" w:cs="宋体"/>
          <w:kern w:val="0"/>
          <w:szCs w:val="21"/>
        </w:rPr>
        <w:t>成长</w:t>
      </w:r>
      <w:r>
        <w:rPr>
          <w:rFonts w:ascii="Times New Roman" w:eastAsia="Times New Roman" w:hAnsi="Times New Roman" w:cs="Times New Roman"/>
          <w:kern w:val="0"/>
          <w:szCs w:val="21"/>
        </w:rPr>
        <w:t>  </w:t>
      </w:r>
      <w:r>
        <w:rPr>
          <w:rFonts w:ascii="宋体" w:cs="宋体"/>
          <w:kern w:val="0"/>
          <w:szCs w:val="21"/>
        </w:rPr>
        <w:t>土壤</w:t>
      </w:r>
      <w:r>
        <w:rPr>
          <w:rFonts w:ascii="Times New Roman" w:eastAsia="Times New Roman" w:hAnsi="Times New Roman" w:cs="Times New Roman"/>
          <w:kern w:val="0"/>
          <w:szCs w:val="21"/>
        </w:rPr>
        <w:t>  </w:t>
      </w:r>
      <w:r>
        <w:rPr>
          <w:rFonts w:ascii="宋体" w:cs="宋体"/>
          <w:kern w:val="0"/>
          <w:szCs w:val="21"/>
        </w:rPr>
        <w:t>感恩</w:t>
      </w:r>
      <w:r>
        <w:rPr>
          <w:rFonts w:ascii="Times New Roman" w:eastAsia="Times New Roman" w:hAnsi="Times New Roman" w:cs="Times New Roman"/>
          <w:kern w:val="0"/>
          <w:szCs w:val="21"/>
        </w:rPr>
        <w:t>  </w:t>
      </w:r>
      <w:r>
        <w:rPr>
          <w:rFonts w:ascii="宋体" w:cs="宋体"/>
          <w:kern w:val="0"/>
          <w:szCs w:val="21"/>
        </w:rPr>
        <w:t>成功</w:t>
      </w:r>
      <w:r>
        <w:rPr>
          <w:rFonts w:ascii="宋体" w:cs="宋体"/>
          <w:kern w:val="0"/>
          <w:szCs w:val="21"/>
        </w:rPr>
        <w:t>”</w:t>
      </w:r>
      <w:r>
        <w:rPr>
          <w:rFonts w:ascii="宋体" w:cs="宋体"/>
          <w:kern w:val="0"/>
          <w:szCs w:val="21"/>
        </w:rPr>
        <w:t>选取词语（不少于三个），连缀成一段话，并且运用比喻的修辞手法。（不超过</w:t>
      </w:r>
      <w:r>
        <w:rPr>
          <w:rFonts w:ascii="Times New Roman" w:eastAsia="Times New Roman" w:hAnsi="Times New Roman" w:cs="Times New Roman"/>
          <w:kern w:val="0"/>
          <w:szCs w:val="21"/>
        </w:rPr>
        <w:t>50</w:t>
      </w:r>
      <w:r>
        <w:rPr>
          <w:rFonts w:ascii="宋体" w:cs="宋体"/>
          <w:kern w:val="0"/>
          <w:szCs w:val="21"/>
        </w:rPr>
        <w:t>个字）</w:t>
      </w:r>
      <w:bookmarkEnd w:id="10"/>
    </w:p>
    <w:p w14:paraId="12C3E432"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示例一：幸福是一粒渺小的种子，感恩的心便是土壤，将幸福的种子植根于感恩的土壤，幸福的大树就会茁壮成长。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示例二：幸福是一条平凡的小船，自信便是高扬的风帆，将风帆置于小船之上，幸福的小船就会驶向成功的彼岸。</w:t>
      </w:r>
    </w:p>
    <w:p w14:paraId="00160DF6"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本题考查学生选词造句能力，解答此题，首先要选取较熟悉的词，确定一个中心，根据具体要求，展开联想作答。作答时首先要注意题目要求，如选不少于三个的词语，连成一段话，再是运作用比喻的手法，还要注意</w:t>
      </w:r>
      <w:r>
        <w:rPr>
          <w:rFonts w:ascii="宋体" w:cs="宋体"/>
          <w:kern w:val="0"/>
          <w:szCs w:val="21"/>
        </w:rPr>
        <w:t>句子通顺。</w:t>
      </w:r>
      <w:r>
        <w:rPr>
          <w:rFonts w:ascii="宋体" w:cs="宋体"/>
          <w:kern w:val="0"/>
          <w:szCs w:val="21"/>
        </w:rPr>
        <w:br/>
      </w:r>
      <w:r>
        <w:rPr>
          <w:rFonts w:ascii="宋体" w:cs="宋体"/>
          <w:kern w:val="0"/>
          <w:szCs w:val="21"/>
        </w:rPr>
        <w:t>此题作答，注意结合具体要求，写完后，再通读所写句子看看是不是通顺。</w:t>
      </w:r>
      <w:r>
        <w:rPr>
          <w:rFonts w:ascii="宋体" w:cs="宋体"/>
          <w:kern w:val="0"/>
          <w:szCs w:val="21"/>
        </w:rPr>
        <w:br/>
      </w:r>
    </w:p>
    <w:p w14:paraId="692247E5" w14:textId="77777777" w:rsidR="005130CF" w:rsidRPr="00E81558" w:rsidRDefault="008379A6">
      <w:pPr>
        <w:numPr>
          <w:ilvl w:val="0"/>
          <w:numId w:val="1"/>
        </w:numPr>
        <w:textAlignment w:val="center"/>
      </w:pPr>
      <w:bookmarkStart w:id="11" w:name="topic_3020124d-ee0e-4c6d-bc35-f495cb68e8"/>
      <w:r>
        <w:rPr>
          <w:rFonts w:ascii="宋体" w:cs="宋体"/>
          <w:kern w:val="0"/>
          <w:szCs w:val="21"/>
        </w:rPr>
        <w:t>阅读下面的文字，按要求做题。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据道，</w:t>
      </w:r>
      <w:r>
        <w:rPr>
          <w:rFonts w:ascii="Times New Roman" w:eastAsia="Times New Roman" w:hAnsi="Times New Roman" w:cs="Times New Roman"/>
          <w:kern w:val="0"/>
          <w:szCs w:val="21"/>
        </w:rPr>
        <w:t xml:space="preserve"> 5</w:t>
      </w:r>
      <w:r>
        <w:rPr>
          <w:rFonts w:ascii="宋体" w:cs="宋体"/>
          <w:kern w:val="0"/>
          <w:szCs w:val="21"/>
        </w:rPr>
        <w:t>月</w:t>
      </w:r>
      <w:r>
        <w:rPr>
          <w:rFonts w:ascii="Times New Roman" w:eastAsia="Times New Roman" w:hAnsi="Times New Roman" w:cs="Times New Roman"/>
          <w:kern w:val="0"/>
          <w:szCs w:val="21"/>
        </w:rPr>
        <w:t>20</w:t>
      </w:r>
      <w:r>
        <w:rPr>
          <w:rFonts w:ascii="宋体" w:cs="宋体"/>
          <w:kern w:val="0"/>
          <w:szCs w:val="21"/>
        </w:rPr>
        <w:t>日，针对美国谷歌公司将停止提供安卓系统的技术支持一事，中国华为公司回应说，华为有能力继续发展和使用安卓生态，包括智能手机和平板电脑在内的华为和荣耀品牌的产品及其服务，在中国市场不受影响。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面对霸凌和围堵岿然不动、保持坚挺，华为的这份自信鼓舞人心。这份信心来源于丰厚的技术积累和自主创新，其背后是华为的</w:t>
      </w:r>
      <w:r>
        <w:rPr>
          <w:rFonts w:ascii="Times New Roman" w:eastAsia="Times New Roman" w:hAnsi="Times New Roman" w:cs="Times New Roman"/>
          <w:kern w:val="0"/>
          <w:szCs w:val="21"/>
        </w:rPr>
        <w:t xml:space="preserve"> _____</w:t>
      </w:r>
      <w:r>
        <w:rPr>
          <w:rFonts w:ascii="宋体" w:cs="宋体"/>
          <w:kern w:val="0"/>
          <w:szCs w:val="21"/>
        </w:rPr>
        <w:t>远见、</w:t>
      </w:r>
      <w:r>
        <w:rPr>
          <w:rFonts w:ascii="Times New Roman" w:eastAsia="Times New Roman" w:hAnsi="Times New Roman" w:cs="Times New Roman"/>
          <w:kern w:val="0"/>
          <w:szCs w:val="21"/>
        </w:rPr>
        <w:t>_____</w:t>
      </w:r>
      <w:r>
        <w:rPr>
          <w:rFonts w:ascii="宋体" w:cs="宋体"/>
          <w:kern w:val="0"/>
          <w:szCs w:val="21"/>
        </w:rPr>
        <w:t>的忧患意识和多年艰辛苦练的技术内功。</w:t>
      </w:r>
      <w:bookmarkEnd w:id="11"/>
    </w:p>
    <w:p w14:paraId="632CF881" w14:textId="77777777" w:rsidR="005130CF" w:rsidRPr="00E81558" w:rsidRDefault="008379A6">
      <w:pPr>
        <w:textAlignment w:val="center"/>
      </w:pPr>
      <w:r>
        <w:rPr>
          <w:rFonts w:ascii="宋体" w:cs="宋体"/>
          <w:kern w:val="0"/>
          <w:szCs w:val="21"/>
        </w:rPr>
        <w:t>在文中两处横线</w:t>
      </w:r>
      <w:r>
        <w:rPr>
          <w:rFonts w:ascii="宋体" w:cs="宋体"/>
          <w:kern w:val="0"/>
          <w:szCs w:val="21"/>
        </w:rPr>
        <w:t>上分别填上一个恰当的四字短语（或成语）。</w:t>
      </w:r>
    </w:p>
    <w:p w14:paraId="4F464BF2" w14:textId="77777777" w:rsidR="005130CF" w:rsidRPr="00E81558" w:rsidRDefault="008379A6">
      <w:pPr>
        <w:textAlignment w:val="center"/>
      </w:pPr>
      <w:r>
        <w:rPr>
          <w:rFonts w:ascii="宋体" w:cs="宋体"/>
          <w:kern w:val="0"/>
          <w:szCs w:val="21"/>
        </w:rPr>
        <w:t>上面的文字对你有什么启发？请写一段话。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作为一家企业，（不超过</w:t>
      </w:r>
      <w:r>
        <w:rPr>
          <w:rFonts w:ascii="Times New Roman" w:eastAsia="Times New Roman" w:hAnsi="Times New Roman" w:cs="Times New Roman"/>
          <w:kern w:val="0"/>
          <w:szCs w:val="21"/>
        </w:rPr>
        <w:t>40</w:t>
      </w:r>
      <w:r>
        <w:rPr>
          <w:rFonts w:ascii="宋体" w:cs="宋体"/>
          <w:kern w:val="0"/>
          <w:szCs w:val="21"/>
        </w:rPr>
        <w:t>个字）</w:t>
      </w:r>
    </w:p>
    <w:p w14:paraId="56DC7002"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）本题考查的是成语的积累与运用，解答此题要充分理解语段的意思，结合上下文的意思，找出恰当的词语。此题中</w:t>
      </w:r>
      <w:r>
        <w:rPr>
          <w:rFonts w:ascii="宋体" w:cs="宋体"/>
          <w:kern w:val="0"/>
          <w:szCs w:val="21"/>
        </w:rPr>
        <w:t>“</w:t>
      </w:r>
      <w:r>
        <w:rPr>
          <w:rFonts w:ascii="宋体" w:cs="宋体"/>
          <w:kern w:val="0"/>
          <w:szCs w:val="21"/>
        </w:rPr>
        <w:t>远见</w:t>
      </w:r>
      <w:r>
        <w:rPr>
          <w:rFonts w:ascii="宋体" w:cs="宋体"/>
          <w:kern w:val="0"/>
          <w:szCs w:val="21"/>
        </w:rPr>
        <w:t>”</w:t>
      </w:r>
      <w:r>
        <w:rPr>
          <w:rFonts w:ascii="宋体" w:cs="宋体"/>
          <w:kern w:val="0"/>
          <w:szCs w:val="21"/>
        </w:rPr>
        <w:t>和</w:t>
      </w:r>
      <w:r>
        <w:rPr>
          <w:rFonts w:ascii="宋体" w:cs="宋体"/>
          <w:kern w:val="0"/>
          <w:szCs w:val="21"/>
        </w:rPr>
        <w:t>“</w:t>
      </w:r>
      <w:r>
        <w:rPr>
          <w:rFonts w:ascii="宋体" w:cs="宋体"/>
          <w:kern w:val="0"/>
          <w:szCs w:val="21"/>
        </w:rPr>
        <w:t>忧患意识</w:t>
      </w:r>
      <w:r>
        <w:rPr>
          <w:rFonts w:ascii="宋体" w:cs="宋体"/>
          <w:kern w:val="0"/>
          <w:szCs w:val="21"/>
        </w:rPr>
        <w:t>”</w:t>
      </w:r>
      <w:r>
        <w:rPr>
          <w:rFonts w:ascii="宋体" w:cs="宋体"/>
          <w:kern w:val="0"/>
          <w:szCs w:val="21"/>
        </w:rPr>
        <w:t>是关键词语，据此可得出答案</w:t>
      </w:r>
      <w:r>
        <w:rPr>
          <w:rFonts w:ascii="宋体" w:cs="宋体"/>
          <w:kern w:val="0"/>
          <w:szCs w:val="21"/>
        </w:rPr>
        <w:t>“</w:t>
      </w:r>
      <w:r>
        <w:rPr>
          <w:rFonts w:ascii="宋体" w:cs="宋体"/>
          <w:kern w:val="0"/>
          <w:szCs w:val="21"/>
        </w:rPr>
        <w:t>未雨绸缪</w:t>
      </w:r>
      <w:r>
        <w:rPr>
          <w:rFonts w:ascii="宋体" w:cs="宋体"/>
          <w:kern w:val="0"/>
          <w:szCs w:val="21"/>
        </w:rPr>
        <w:t>”</w:t>
      </w:r>
      <w:r>
        <w:rPr>
          <w:rFonts w:ascii="宋体" w:cs="宋体"/>
          <w:kern w:val="0"/>
          <w:szCs w:val="21"/>
        </w:rPr>
        <w:t>和</w:t>
      </w:r>
      <w:r>
        <w:rPr>
          <w:rFonts w:ascii="宋体" w:cs="宋体"/>
          <w:kern w:val="0"/>
          <w:szCs w:val="21"/>
        </w:rPr>
        <w:t>“</w:t>
      </w:r>
      <w:r>
        <w:rPr>
          <w:rFonts w:ascii="宋体" w:cs="宋体"/>
          <w:kern w:val="0"/>
          <w:szCs w:val="21"/>
        </w:rPr>
        <w:t>居安思危</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）本题考查对新闻内容的理解和把握。通过新闻内容可知，华为公司有预见未来的能力，知道技术最终要靠自己努力和创新，不能总依靠别人，据此得出答案。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）未雨绸缪</w:t>
      </w:r>
      <w:r>
        <w:rPr>
          <w:rFonts w:ascii="Times New Roman" w:eastAsia="Times New Roman" w:hAnsi="Times New Roman" w:cs="Times New Roman"/>
          <w:kern w:val="0"/>
          <w:szCs w:val="21"/>
        </w:rPr>
        <w:t xml:space="preserve">  </w:t>
      </w:r>
      <w:r>
        <w:rPr>
          <w:rFonts w:ascii="宋体" w:cs="宋体"/>
          <w:kern w:val="0"/>
          <w:szCs w:val="21"/>
        </w:rPr>
        <w:t>居安思危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）答案示例：只有立足长远，坚持自主创新，研发核心技术，打造核心产品才能立于不败之地。</w:t>
      </w:r>
    </w:p>
    <w:p w14:paraId="61C1E88C"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w:t>
      </w:r>
    </w:p>
    <w:p w14:paraId="67032B4F"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本题为新闻阅读题，分别考查学生对新闻内容理解分析的判断能力，短语作用的分析能力，以及新闻内容的信息筛选与整合的能力。</w:t>
      </w:r>
      <w:r>
        <w:rPr>
          <w:rFonts w:ascii="宋体" w:cs="宋体"/>
          <w:kern w:val="0"/>
          <w:szCs w:val="21"/>
        </w:rPr>
        <w:br/>
      </w:r>
      <w:r>
        <w:rPr>
          <w:rFonts w:ascii="宋体" w:cs="宋体"/>
          <w:kern w:val="0"/>
          <w:szCs w:val="21"/>
        </w:rPr>
        <w:t>新闻要求报道真实的事实。人们通过这样的真实事实，可以洞察宇宙万象的恢弘，社会发展的趋向、生活演进的动态。新闻中所列举的真实事实还必须是典型的、带有普遍意</w:t>
      </w:r>
      <w:r>
        <w:rPr>
          <w:rFonts w:ascii="宋体" w:cs="宋体"/>
          <w:kern w:val="0"/>
          <w:szCs w:val="21"/>
        </w:rPr>
        <w:lastRenderedPageBreak/>
        <w:t>义的能反映本质和主流的真实事实。</w:t>
      </w:r>
      <w:r>
        <w:rPr>
          <w:rFonts w:ascii="宋体" w:cs="宋体"/>
          <w:kern w:val="0"/>
          <w:szCs w:val="21"/>
        </w:rPr>
        <w:br/>
      </w:r>
    </w:p>
    <w:p w14:paraId="7FA1577A" w14:textId="77777777" w:rsidR="005130CF" w:rsidRPr="00E81558" w:rsidRDefault="008379A6">
      <w:pPr>
        <w:textAlignment w:val="center"/>
      </w:pPr>
      <w:r>
        <w:rPr>
          <w:rFonts w:ascii="黑体" w:eastAsia="黑体" w:hAnsi="黑体" w:cs="黑体"/>
        </w:rPr>
        <w:t>五、诗歌鉴赏（本大题共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6.0</w:t>
      </w:r>
      <w:r>
        <w:rPr>
          <w:rFonts w:ascii="黑体" w:eastAsia="黑体" w:hAnsi="黑体" w:cs="黑体"/>
        </w:rPr>
        <w:t>分）</w:t>
      </w:r>
    </w:p>
    <w:p w14:paraId="6BA5E518" w14:textId="77777777" w:rsidR="005130CF" w:rsidRPr="00E81558" w:rsidRDefault="008379A6">
      <w:pPr>
        <w:numPr>
          <w:ilvl w:val="0"/>
          <w:numId w:val="1"/>
        </w:numPr>
        <w:textAlignment w:val="center"/>
      </w:pPr>
      <w:bookmarkStart w:id="12" w:name="topic_f4673968-9a6c-4440-b44c-462aebc54a"/>
      <w:r>
        <w:rPr>
          <w:rFonts w:ascii="宋体" w:cs="宋体"/>
          <w:kern w:val="0"/>
          <w:szCs w:val="21"/>
        </w:rPr>
        <w:t>阅读下面的唐诗，完成题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野望</w:t>
      </w:r>
      <w:r>
        <w:rPr>
          <w:rFonts w:ascii="宋体" w:cs="宋体"/>
          <w:kern w:val="0"/>
          <w:szCs w:val="21"/>
        </w:rPr>
        <w:br/>
      </w:r>
      <w:r>
        <w:rPr>
          <w:rFonts w:ascii="宋体" w:cs="宋体"/>
          <w:kern w:val="0"/>
          <w:szCs w:val="21"/>
        </w:rPr>
        <w:t>王绩</w:t>
      </w:r>
      <w:r>
        <w:rPr>
          <w:rFonts w:ascii="宋体" w:cs="宋体"/>
          <w:kern w:val="0"/>
          <w:szCs w:val="21"/>
        </w:rPr>
        <w:br/>
      </w:r>
      <w:r>
        <w:rPr>
          <w:rFonts w:ascii="宋体" w:cs="宋体"/>
          <w:kern w:val="0"/>
          <w:szCs w:val="21"/>
        </w:rPr>
        <w:t>东</w:t>
      </w:r>
      <w:r>
        <w:rPr>
          <w:rFonts w:ascii="宋体" w:cs="宋体"/>
          <w:kern w:val="0"/>
          <w:szCs w:val="21"/>
        </w:rPr>
        <w:t>皋薄暮望，徙倚欲何依。</w:t>
      </w:r>
      <w:r>
        <w:rPr>
          <w:rFonts w:ascii="宋体" w:cs="宋体"/>
          <w:kern w:val="0"/>
          <w:szCs w:val="21"/>
        </w:rPr>
        <w:br/>
      </w:r>
      <w:r>
        <w:rPr>
          <w:rFonts w:ascii="宋体" w:cs="宋体"/>
          <w:kern w:val="0"/>
          <w:szCs w:val="21"/>
        </w:rPr>
        <w:t>树树皆秋色，山山唯落晖。</w:t>
      </w:r>
      <w:r>
        <w:rPr>
          <w:rFonts w:ascii="宋体" w:cs="宋体"/>
          <w:kern w:val="0"/>
          <w:szCs w:val="21"/>
        </w:rPr>
        <w:br/>
      </w:r>
      <w:r>
        <w:rPr>
          <w:rFonts w:ascii="宋体" w:cs="宋体"/>
          <w:kern w:val="0"/>
          <w:szCs w:val="21"/>
        </w:rPr>
        <w:t>牧人驱犊返，猎马带禽归。</w:t>
      </w:r>
      <w:r>
        <w:rPr>
          <w:rFonts w:ascii="宋体" w:cs="宋体"/>
          <w:kern w:val="0"/>
          <w:szCs w:val="21"/>
        </w:rPr>
        <w:br/>
      </w:r>
      <w:r>
        <w:rPr>
          <w:rFonts w:ascii="宋体" w:cs="宋体"/>
          <w:kern w:val="0"/>
          <w:szCs w:val="21"/>
        </w:rPr>
        <w:t>相顾无相识，长歌怀采薇。</w:t>
      </w:r>
      <w:bookmarkEnd w:id="12"/>
    </w:p>
    <w:p w14:paraId="5652BAA2" w14:textId="77777777" w:rsidR="005130CF" w:rsidRPr="00E81558" w:rsidRDefault="008379A6">
      <w:pPr>
        <w:textAlignment w:val="center"/>
      </w:pPr>
      <w:r>
        <w:rPr>
          <w:rFonts w:ascii="宋体" w:cs="宋体"/>
          <w:kern w:val="0"/>
          <w:szCs w:val="21"/>
        </w:rPr>
        <w:t>下列对颔联和颈联的赏析有误的一项是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．颔联描绘了一幅山野秋景图，意境开阔。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．两联均用语清新，不事雕球，且对仗工整。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．颈联是牧人与猎马的特写，</w:t>
      </w:r>
      <w:r>
        <w:rPr>
          <w:rFonts w:ascii="宋体" w:cs="宋体"/>
          <w:kern w:val="0"/>
          <w:szCs w:val="21"/>
        </w:rPr>
        <w:t>“</w:t>
      </w:r>
      <w:r>
        <w:rPr>
          <w:rFonts w:ascii="宋体" w:cs="宋体"/>
          <w:kern w:val="0"/>
          <w:szCs w:val="21"/>
        </w:rPr>
        <w:t>驱</w:t>
      </w:r>
      <w:r>
        <w:rPr>
          <w:rFonts w:ascii="宋体" w:cs="宋体"/>
          <w:kern w:val="0"/>
          <w:szCs w:val="21"/>
        </w:rPr>
        <w:t>“</w:t>
      </w:r>
      <w:r>
        <w:rPr>
          <w:rFonts w:ascii="宋体" w:cs="宋体"/>
          <w:kern w:val="0"/>
          <w:szCs w:val="21"/>
        </w:rPr>
        <w:t>带</w:t>
      </w:r>
      <w:r>
        <w:rPr>
          <w:rFonts w:ascii="宋体" w:cs="宋体"/>
          <w:kern w:val="0"/>
          <w:szCs w:val="21"/>
        </w:rPr>
        <w:t>”</w:t>
      </w:r>
      <w:r>
        <w:rPr>
          <w:rFonts w:ascii="宋体" w:cs="宋体"/>
          <w:kern w:val="0"/>
          <w:szCs w:val="21"/>
        </w:rPr>
        <w:t>两字写活了画面。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．两联景中含情，突出表现诗人融入田园生活的喜悦之情。</w:t>
      </w:r>
    </w:p>
    <w:p w14:paraId="3ECECEDD" w14:textId="77777777" w:rsidR="005130CF" w:rsidRPr="00E81558" w:rsidRDefault="008379A6">
      <w:pPr>
        <w:textAlignment w:val="center"/>
      </w:pPr>
      <w:r>
        <w:rPr>
          <w:rFonts w:ascii="宋体" w:cs="宋体"/>
          <w:kern w:val="0"/>
          <w:szCs w:val="21"/>
        </w:rPr>
        <w:t>下列对这首诗的理解有误的一项是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．该诗是现存较早的五言律诗，格律严整开唐代律诗风气之先。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．首联的</w:t>
      </w:r>
      <w:r>
        <w:rPr>
          <w:rFonts w:ascii="宋体" w:cs="宋体"/>
          <w:kern w:val="0"/>
          <w:szCs w:val="21"/>
        </w:rPr>
        <w:t>“</w:t>
      </w:r>
      <w:r>
        <w:rPr>
          <w:rFonts w:ascii="宋体" w:cs="宋体"/>
          <w:kern w:val="0"/>
          <w:szCs w:val="21"/>
        </w:rPr>
        <w:t>徙倚欲何依</w:t>
      </w:r>
      <w:r>
        <w:rPr>
          <w:rFonts w:ascii="宋体" w:cs="宋体"/>
          <w:kern w:val="0"/>
          <w:szCs w:val="21"/>
        </w:rPr>
        <w:t>”</w:t>
      </w:r>
      <w:r>
        <w:rPr>
          <w:rFonts w:ascii="宋体" w:cs="宋体"/>
          <w:kern w:val="0"/>
          <w:szCs w:val="21"/>
        </w:rPr>
        <w:t>化用了曹操的诗句绕树</w:t>
      </w:r>
      <w:r>
        <w:rPr>
          <w:rFonts w:ascii="宋体" w:cs="宋体"/>
          <w:kern w:val="0"/>
          <w:szCs w:val="21"/>
        </w:rPr>
        <w:t>三匝，何枝可依。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．颈联中的</w:t>
      </w:r>
      <w:r>
        <w:rPr>
          <w:rFonts w:ascii="宋体" w:cs="宋体"/>
          <w:kern w:val="0"/>
          <w:szCs w:val="21"/>
        </w:rPr>
        <w:t>“</w:t>
      </w:r>
      <w:r>
        <w:rPr>
          <w:rFonts w:ascii="宋体" w:cs="宋体"/>
          <w:kern w:val="0"/>
          <w:szCs w:val="21"/>
        </w:rPr>
        <w:t>返</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归</w:t>
      </w:r>
      <w:r>
        <w:rPr>
          <w:rFonts w:ascii="宋体" w:cs="宋体"/>
          <w:kern w:val="0"/>
          <w:szCs w:val="21"/>
        </w:rPr>
        <w:t>”</w:t>
      </w:r>
      <w:r>
        <w:rPr>
          <w:rFonts w:ascii="宋体" w:cs="宋体"/>
          <w:kern w:val="0"/>
          <w:szCs w:val="21"/>
        </w:rPr>
        <w:t>，重在暗示诗人找到了内心的归宿。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．尾联诗人放声高歌，怀念伯夷和叔齐，希望与他们为伍。</w:t>
      </w:r>
    </w:p>
    <w:p w14:paraId="1EE2D159"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D</w:t>
      </w:r>
    </w:p>
    <w:p w14:paraId="7E860DBB"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C</w:t>
      </w:r>
    </w:p>
    <w:p w14:paraId="77C9CD4B"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）本题考查对诗歌的赏析。可在理解诗歌内容的基础上，结合各个选项的表述，逐项判断正误。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ABC</w:t>
      </w:r>
      <w:r>
        <w:rPr>
          <w:rFonts w:ascii="宋体" w:cs="宋体"/>
          <w:kern w:val="0"/>
          <w:szCs w:val="21"/>
        </w:rPr>
        <w:t>．分析正确。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．有误；颔联，写秋天山林之静景，从正面进一步渲染作者的孤寂苦闷的心绪；颈联，写傍晚时分人的活动，从反面反衬诗人的郁闷孤单的心境。两联都抒发了诗人惆怅、孤寂的情怀。而非</w:t>
      </w:r>
      <w:r>
        <w:rPr>
          <w:rFonts w:ascii="宋体" w:cs="宋体"/>
          <w:kern w:val="0"/>
          <w:szCs w:val="21"/>
        </w:rPr>
        <w:t>“</w:t>
      </w:r>
      <w:r>
        <w:rPr>
          <w:rFonts w:ascii="宋体" w:cs="宋体"/>
          <w:kern w:val="0"/>
          <w:szCs w:val="21"/>
        </w:rPr>
        <w:t>喜悦之情</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）本题考查对诗歌内容的理解。解答此题的关键是在通晓全文大意的基础上，根据各个选项的描述，然后一一判断正误即可。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ABD</w:t>
      </w:r>
      <w:r>
        <w:rPr>
          <w:rFonts w:ascii="宋体" w:cs="宋体"/>
          <w:kern w:val="0"/>
          <w:szCs w:val="21"/>
        </w:rPr>
        <w:t>．分析正确。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．有误；颈联中的</w:t>
      </w:r>
      <w:r>
        <w:rPr>
          <w:rFonts w:ascii="宋体" w:cs="宋体"/>
          <w:kern w:val="0"/>
          <w:szCs w:val="21"/>
        </w:rPr>
        <w:t>“</w:t>
      </w:r>
      <w:r>
        <w:rPr>
          <w:rFonts w:ascii="宋体" w:cs="宋体"/>
          <w:kern w:val="0"/>
          <w:szCs w:val="21"/>
        </w:rPr>
        <w:t>返</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归</w:t>
      </w:r>
      <w:r>
        <w:rPr>
          <w:rFonts w:ascii="宋体" w:cs="宋体"/>
          <w:kern w:val="0"/>
          <w:szCs w:val="21"/>
        </w:rPr>
        <w:t>”</w:t>
      </w:r>
      <w:r>
        <w:rPr>
          <w:rFonts w:ascii="宋体" w:cs="宋体"/>
          <w:kern w:val="0"/>
          <w:szCs w:val="21"/>
        </w:rPr>
        <w:t>，指猎人骑着骏马，大声吆喝着，带着猎物满意而归，从反面反衬诗人的郁闷孤单的心境，而非</w:t>
      </w:r>
      <w:r>
        <w:rPr>
          <w:rFonts w:ascii="宋体" w:cs="宋体"/>
          <w:kern w:val="0"/>
          <w:szCs w:val="21"/>
        </w:rPr>
        <w:t>“</w:t>
      </w:r>
      <w:r>
        <w:rPr>
          <w:rFonts w:ascii="宋体" w:cs="宋体"/>
          <w:kern w:val="0"/>
          <w:szCs w:val="21"/>
        </w:rPr>
        <w:t>暗示诗人找到了内心的归宿</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 xml:space="preserve">D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 xml:space="preserve">C </w:t>
      </w:r>
      <w:r>
        <w:rPr>
          <w:rFonts w:ascii="Times New Roman" w:eastAsia="Times New Roman" w:hAnsi="Times New Roman" w:cs="Times New Roman"/>
          <w:kern w:val="0"/>
          <w:szCs w:val="21"/>
        </w:rPr>
        <w:br/>
      </w:r>
      <w:r>
        <w:rPr>
          <w:rFonts w:ascii="宋体" w:cs="宋体"/>
          <w:kern w:val="0"/>
          <w:szCs w:val="21"/>
        </w:rPr>
        <w:t>参考译文：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黄昏的时候伫立在东皋村头怅望，徘徊不定不知该归依何方。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每棵树都染上秋天的色彩，重重山岭都披覆着落日的余光。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放牧的人驱赶着牛群回家，猎人骑着马带着猎物各自随愿而归。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大家相对无言彼此互不相识，我长啸高歌真想隐居在山冈！</w:t>
      </w:r>
      <w:r>
        <w:rPr>
          <w:rFonts w:ascii="宋体" w:cs="宋体"/>
          <w:kern w:val="0"/>
          <w:szCs w:val="21"/>
        </w:rPr>
        <w:br/>
      </w:r>
      <w:r>
        <w:rPr>
          <w:rFonts w:ascii="宋体" w:cs="宋体"/>
          <w:kern w:val="0"/>
          <w:szCs w:val="21"/>
        </w:rPr>
        <w:t>这首诗写的是山野秋景。全诗于萧瑟怡静的景色描写中流露出孤独抑郁的心情，抒发了惆怅、孤寂的情怀。</w:t>
      </w:r>
      <w:r>
        <w:rPr>
          <w:rFonts w:ascii="宋体" w:cs="宋体"/>
          <w:kern w:val="0"/>
          <w:szCs w:val="21"/>
        </w:rPr>
        <w:br/>
      </w:r>
      <w:r>
        <w:rPr>
          <w:rFonts w:ascii="宋体" w:cs="宋体"/>
          <w:kern w:val="0"/>
          <w:szCs w:val="21"/>
        </w:rPr>
        <w:t>这是一篇古诗词鉴赏阅读，本题考查了对诗歌内容的理解和鉴赏诗歌的能力，一般难度较大。鉴赏古诗词，一般从作者的人生背景、从当时的社会环境、从诗词所表达的意</w:t>
      </w:r>
      <w:r>
        <w:rPr>
          <w:rFonts w:ascii="宋体" w:cs="宋体"/>
          <w:kern w:val="0"/>
          <w:szCs w:val="21"/>
        </w:rPr>
        <w:t>境、</w:t>
      </w:r>
      <w:r>
        <w:rPr>
          <w:rFonts w:ascii="宋体" w:cs="宋体"/>
          <w:kern w:val="0"/>
          <w:szCs w:val="21"/>
        </w:rPr>
        <w:lastRenderedPageBreak/>
        <w:t>别人的评价、翻看诗词的注释等几方面鉴赏。</w:t>
      </w:r>
      <w:r>
        <w:rPr>
          <w:rFonts w:ascii="宋体" w:cs="宋体"/>
          <w:kern w:val="0"/>
          <w:szCs w:val="21"/>
        </w:rPr>
        <w:br/>
      </w:r>
    </w:p>
    <w:p w14:paraId="13D5BAF2" w14:textId="77777777" w:rsidR="005130CF" w:rsidRPr="00E81558" w:rsidRDefault="008379A6">
      <w:pPr>
        <w:textAlignment w:val="center"/>
      </w:pPr>
      <w:r>
        <w:rPr>
          <w:rFonts w:ascii="黑体" w:eastAsia="黑体" w:hAnsi="黑体" w:cs="黑体"/>
        </w:rPr>
        <w:t>六、文言文阅读（本大题共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31.0</w:t>
      </w:r>
      <w:r>
        <w:rPr>
          <w:rFonts w:ascii="黑体" w:eastAsia="黑体" w:hAnsi="黑体" w:cs="黑体"/>
        </w:rPr>
        <w:t>分）</w:t>
      </w:r>
    </w:p>
    <w:p w14:paraId="0971A3C5" w14:textId="77777777" w:rsidR="005130CF" w:rsidRPr="00E81558" w:rsidRDefault="008379A6">
      <w:pPr>
        <w:numPr>
          <w:ilvl w:val="0"/>
          <w:numId w:val="1"/>
        </w:numPr>
        <w:textAlignment w:val="center"/>
      </w:pPr>
      <w:bookmarkStart w:id="13" w:name="topic_1e01e89d-4558-4cb4-9563-4d28292154"/>
      <w:r>
        <w:rPr>
          <w:rFonts w:ascii="宋体" w:cs="宋体"/>
          <w:kern w:val="0"/>
          <w:szCs w:val="21"/>
        </w:rPr>
        <w:t>阅读下面的文字，完成题。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生于忧患，死于安乐</w:t>
      </w:r>
      <w:r>
        <w:rPr>
          <w:rFonts w:ascii="宋体" w:cs="宋体"/>
          <w:kern w:val="0"/>
          <w:szCs w:val="21"/>
        </w:rPr>
        <w:t>舜发于畎亩之中，傅说举于版筑之间，胶鬲举于鱼盐之中，管夷吾举于士，孙叔敖举于海，百里奚举于市。故天将降大任于斯人也，必先苦其心志，劳其筋骨，饿其体肤，空乏其身，行拂乱其所为，所以动心忍性，曾益其所不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人恒过，然后能改；</w:t>
      </w:r>
      <w:r>
        <w:rPr>
          <w:rFonts w:ascii="Times New Roman" w:eastAsia="Times New Roman" w:hAnsi="Times New Roman" w:cs="Times New Roman"/>
          <w:kern w:val="0"/>
          <w:sz w:val="24"/>
          <w:szCs w:val="24"/>
        </w:rPr>
        <w:t xml:space="preserve"> </w:t>
      </w:r>
      <w:r>
        <w:rPr>
          <w:rFonts w:ascii="宋体" w:cs="宋体"/>
          <w:kern w:val="0"/>
          <w:szCs w:val="21"/>
          <w:u w:val="single"/>
        </w:rPr>
        <w:t>困于心，衡于虑，而后作</w:t>
      </w:r>
      <w:r>
        <w:rPr>
          <w:rFonts w:ascii="宋体" w:cs="宋体"/>
          <w:kern w:val="0"/>
          <w:szCs w:val="21"/>
        </w:rPr>
        <w:t>；征于色，发于声，而后喻。入则无法家拂士，出则无敌国外患者，国恒亡。然后知生于忧患，而死于安乐也。</w:t>
      </w:r>
      <w:bookmarkEnd w:id="13"/>
    </w:p>
    <w:p w14:paraId="67A4657A" w14:textId="77777777" w:rsidR="005130CF" w:rsidRPr="00E81558" w:rsidRDefault="008379A6">
      <w:pPr>
        <w:textAlignment w:val="center"/>
      </w:pPr>
      <w:r>
        <w:rPr>
          <w:rFonts w:ascii="宋体" w:cs="宋体"/>
          <w:kern w:val="0"/>
          <w:szCs w:val="21"/>
        </w:rPr>
        <w:t>对下列各句朗读节奏划分正确的一项是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．管夷吾</w:t>
      </w:r>
      <w:r>
        <w:rPr>
          <w:rFonts w:ascii="Times New Roman" w:eastAsia="Times New Roman" w:hAnsi="Times New Roman" w:cs="Times New Roman"/>
          <w:kern w:val="0"/>
          <w:szCs w:val="21"/>
        </w:rPr>
        <w:t>/</w:t>
      </w:r>
      <w:r>
        <w:rPr>
          <w:rFonts w:ascii="宋体" w:cs="宋体"/>
          <w:kern w:val="0"/>
          <w:szCs w:val="21"/>
        </w:rPr>
        <w:t>举于</w:t>
      </w:r>
      <w:r>
        <w:rPr>
          <w:rFonts w:ascii="Times New Roman" w:eastAsia="Times New Roman" w:hAnsi="Times New Roman" w:cs="Times New Roman"/>
          <w:kern w:val="0"/>
          <w:szCs w:val="21"/>
        </w:rPr>
        <w:t>/</w:t>
      </w:r>
      <w:r>
        <w:rPr>
          <w:rFonts w:ascii="宋体" w:cs="宋体"/>
          <w:kern w:val="0"/>
          <w:szCs w:val="21"/>
        </w:rPr>
        <w:t>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．曾益</w:t>
      </w:r>
      <w:r>
        <w:rPr>
          <w:rFonts w:ascii="Times New Roman" w:eastAsia="Times New Roman" w:hAnsi="Times New Roman" w:cs="Times New Roman"/>
          <w:kern w:val="0"/>
          <w:szCs w:val="21"/>
        </w:rPr>
        <w:t>/</w:t>
      </w:r>
      <w:r>
        <w:rPr>
          <w:rFonts w:ascii="宋体" w:cs="宋体"/>
          <w:kern w:val="0"/>
          <w:szCs w:val="21"/>
        </w:rPr>
        <w:t>其所</w:t>
      </w:r>
      <w:r>
        <w:rPr>
          <w:rFonts w:ascii="Times New Roman" w:eastAsia="Times New Roman" w:hAnsi="Times New Roman" w:cs="Times New Roman"/>
          <w:kern w:val="0"/>
          <w:szCs w:val="21"/>
        </w:rPr>
        <w:t>/</w:t>
      </w:r>
      <w:r>
        <w:rPr>
          <w:rFonts w:ascii="宋体" w:cs="宋体"/>
          <w:kern w:val="0"/>
          <w:szCs w:val="21"/>
        </w:rPr>
        <w:t>不能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．必</w:t>
      </w:r>
      <w:r>
        <w:rPr>
          <w:rFonts w:ascii="Times New Roman" w:eastAsia="Times New Roman" w:hAnsi="Times New Roman" w:cs="Times New Roman"/>
          <w:kern w:val="0"/>
          <w:szCs w:val="21"/>
        </w:rPr>
        <w:t>/</w:t>
      </w:r>
      <w:r>
        <w:rPr>
          <w:rFonts w:ascii="宋体" w:cs="宋体"/>
          <w:kern w:val="0"/>
          <w:szCs w:val="21"/>
        </w:rPr>
        <w:t>先苦</w:t>
      </w:r>
      <w:r>
        <w:rPr>
          <w:rFonts w:ascii="Times New Roman" w:eastAsia="Times New Roman" w:hAnsi="Times New Roman" w:cs="Times New Roman"/>
          <w:kern w:val="0"/>
          <w:szCs w:val="21"/>
        </w:rPr>
        <w:t>/</w:t>
      </w:r>
      <w:r>
        <w:rPr>
          <w:rFonts w:ascii="宋体" w:cs="宋体"/>
          <w:kern w:val="0"/>
          <w:szCs w:val="21"/>
        </w:rPr>
        <w:t>其心志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．出则</w:t>
      </w:r>
      <w:r>
        <w:rPr>
          <w:rFonts w:ascii="Times New Roman" w:eastAsia="Times New Roman" w:hAnsi="Times New Roman" w:cs="Times New Roman"/>
          <w:kern w:val="0"/>
          <w:szCs w:val="21"/>
        </w:rPr>
        <w:t>/</w:t>
      </w:r>
      <w:r>
        <w:rPr>
          <w:rFonts w:ascii="宋体" w:cs="宋体"/>
          <w:kern w:val="0"/>
          <w:szCs w:val="21"/>
        </w:rPr>
        <w:t>无敌国</w:t>
      </w:r>
      <w:r>
        <w:rPr>
          <w:rFonts w:ascii="Times New Roman" w:eastAsia="Times New Roman" w:hAnsi="Times New Roman" w:cs="Times New Roman"/>
          <w:kern w:val="0"/>
          <w:szCs w:val="21"/>
        </w:rPr>
        <w:t>/</w:t>
      </w:r>
      <w:r>
        <w:rPr>
          <w:rFonts w:ascii="宋体" w:cs="宋体"/>
          <w:kern w:val="0"/>
          <w:szCs w:val="21"/>
        </w:rPr>
        <w:t>外患者</w:t>
      </w:r>
    </w:p>
    <w:p w14:paraId="28D5D9E8" w14:textId="77777777" w:rsidR="005130CF" w:rsidRPr="00E81558" w:rsidRDefault="008379A6">
      <w:pPr>
        <w:textAlignment w:val="center"/>
      </w:pPr>
      <w:r>
        <w:rPr>
          <w:rFonts w:ascii="宋体" w:cs="宋体"/>
          <w:kern w:val="0"/>
          <w:szCs w:val="21"/>
        </w:rPr>
        <w:t>下列各句中加点</w:t>
      </w:r>
      <w:r>
        <w:rPr>
          <w:rFonts w:ascii="宋体" w:cs="宋体"/>
          <w:kern w:val="0"/>
          <w:szCs w:val="21"/>
        </w:rPr>
        <w:t>的字，与例句中加点的字意义和用法相同的一项是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r>
      <w:r>
        <w:rPr>
          <w:rFonts w:ascii="宋体" w:cs="宋体"/>
          <w:kern w:val="0"/>
          <w:szCs w:val="21"/>
        </w:rPr>
        <w:t>例句：征</w:t>
      </w:r>
      <w:r>
        <w:rPr>
          <w:rFonts w:ascii="Times New Roman" w:eastAsia="Times New Roman" w:hAnsi="Times New Roman" w:cs="Times New Roman"/>
          <w:kern w:val="0"/>
          <w:sz w:val="24"/>
          <w:szCs w:val="24"/>
        </w:rPr>
        <w:t xml:space="preserve"> </w:t>
      </w:r>
      <w:r>
        <w:rPr>
          <w:rFonts w:ascii="宋体" w:cs="宋体"/>
          <w:kern w:val="0"/>
          <w:szCs w:val="21"/>
          <w:em w:val="dot"/>
        </w:rPr>
        <w:t>于</w:t>
      </w:r>
      <w:r>
        <w:rPr>
          <w:rFonts w:ascii="宋体" w:cs="宋体"/>
          <w:kern w:val="0"/>
          <w:szCs w:val="21"/>
        </w:rPr>
        <w:t>色，发于声，而后喻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．指通豫南，达</w:t>
      </w:r>
      <w:r>
        <w:rPr>
          <w:rFonts w:ascii="Times New Roman" w:eastAsia="Times New Roman" w:hAnsi="Times New Roman" w:cs="Times New Roman"/>
          <w:kern w:val="0"/>
          <w:sz w:val="24"/>
          <w:szCs w:val="24"/>
        </w:rPr>
        <w:t xml:space="preserve"> </w:t>
      </w:r>
      <w:r>
        <w:rPr>
          <w:rFonts w:ascii="宋体" w:cs="宋体"/>
          <w:kern w:val="0"/>
          <w:szCs w:val="21"/>
          <w:em w:val="dot"/>
        </w:rPr>
        <w:t>于</w:t>
      </w:r>
      <w:r>
        <w:rPr>
          <w:rFonts w:ascii="宋体" w:cs="宋体"/>
          <w:kern w:val="0"/>
          <w:szCs w:val="21"/>
        </w:rPr>
        <w:t>汉阴，可乎？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．至于负者歌</w:t>
      </w:r>
      <w:r>
        <w:rPr>
          <w:rFonts w:ascii="Times New Roman" w:eastAsia="Times New Roman" w:hAnsi="Times New Roman" w:cs="Times New Roman"/>
          <w:kern w:val="0"/>
          <w:sz w:val="24"/>
          <w:szCs w:val="24"/>
        </w:rPr>
        <w:t xml:space="preserve"> </w:t>
      </w:r>
      <w:r>
        <w:rPr>
          <w:rFonts w:ascii="宋体" w:cs="宋体"/>
          <w:kern w:val="0"/>
          <w:szCs w:val="21"/>
          <w:em w:val="dot"/>
        </w:rPr>
        <w:t>于</w:t>
      </w:r>
      <w:r>
        <w:rPr>
          <w:rFonts w:ascii="宋体" w:cs="宋体"/>
          <w:kern w:val="0"/>
          <w:szCs w:val="21"/>
        </w:rPr>
        <w:t>途，行者休于树。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．休祲降</w:t>
      </w:r>
      <w:r>
        <w:rPr>
          <w:rFonts w:ascii="Times New Roman" w:eastAsia="Times New Roman" w:hAnsi="Times New Roman" w:cs="Times New Roman"/>
          <w:kern w:val="0"/>
          <w:sz w:val="24"/>
          <w:szCs w:val="24"/>
        </w:rPr>
        <w:t xml:space="preserve"> </w:t>
      </w:r>
      <w:r>
        <w:rPr>
          <w:rFonts w:ascii="宋体" w:cs="宋体"/>
          <w:kern w:val="0"/>
          <w:szCs w:val="21"/>
          <w:em w:val="dot"/>
        </w:rPr>
        <w:t>于</w:t>
      </w:r>
      <w:r>
        <w:rPr>
          <w:rFonts w:ascii="宋体" w:cs="宋体"/>
          <w:kern w:val="0"/>
          <w:szCs w:val="21"/>
        </w:rPr>
        <w:t>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．况才之过</w:t>
      </w:r>
      <w:r>
        <w:rPr>
          <w:rFonts w:ascii="Times New Roman" w:eastAsia="Times New Roman" w:hAnsi="Times New Roman" w:cs="Times New Roman"/>
          <w:kern w:val="0"/>
          <w:sz w:val="24"/>
          <w:szCs w:val="24"/>
        </w:rPr>
        <w:t xml:space="preserve"> </w:t>
      </w:r>
      <w:r>
        <w:rPr>
          <w:rFonts w:ascii="宋体" w:cs="宋体"/>
          <w:kern w:val="0"/>
          <w:szCs w:val="21"/>
          <w:em w:val="dot"/>
        </w:rPr>
        <w:t>于</w:t>
      </w:r>
      <w:r>
        <w:rPr>
          <w:rFonts w:ascii="宋体" w:cs="宋体"/>
          <w:kern w:val="0"/>
          <w:szCs w:val="21"/>
        </w:rPr>
        <w:t>余者乎？</w:t>
      </w:r>
    </w:p>
    <w:p w14:paraId="2F1551EE" w14:textId="77777777" w:rsidR="005130CF" w:rsidRPr="00E81558" w:rsidRDefault="008379A6">
      <w:pPr>
        <w:textAlignment w:val="center"/>
      </w:pPr>
      <w:r>
        <w:rPr>
          <w:rFonts w:ascii="宋体" w:cs="宋体"/>
          <w:kern w:val="0"/>
          <w:szCs w:val="21"/>
        </w:rPr>
        <w:t>下列对选文中画横线的句子翻译正确的一项是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．内心苦恼，坚持思考，然后才能有所作为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．内心忧困，思虑阻塞，然后才能有所作为。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．内心忧困，思虑阻塞，然后振作起来。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．内心苦恼，平衡思虑，然后表现出来。</w:t>
      </w:r>
    </w:p>
    <w:p w14:paraId="5FF4D739" w14:textId="77777777" w:rsidR="005130CF" w:rsidRPr="00E81558" w:rsidRDefault="008379A6">
      <w:pPr>
        <w:textAlignment w:val="center"/>
      </w:pPr>
      <w:r>
        <w:rPr>
          <w:rFonts w:ascii="宋体" w:cs="宋体"/>
          <w:kern w:val="0"/>
          <w:szCs w:val="21"/>
        </w:rPr>
        <w:t>下列对文章内容和写法理解分析错误的一项是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．文章的开头运用了排比句式，形成一种无可辩驳的气势，增强了说服力。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．文章先列举实例，再依据实例讲道理，最后得出</w:t>
      </w:r>
      <w:r>
        <w:rPr>
          <w:rFonts w:ascii="宋体" w:cs="宋体"/>
          <w:kern w:val="0"/>
          <w:szCs w:val="21"/>
        </w:rPr>
        <w:t>“</w:t>
      </w:r>
      <w:r>
        <w:rPr>
          <w:rFonts w:ascii="宋体" w:cs="宋体"/>
          <w:kern w:val="0"/>
          <w:szCs w:val="21"/>
        </w:rPr>
        <w:t>生于忧患而死于安乐</w:t>
      </w:r>
      <w:r>
        <w:rPr>
          <w:rFonts w:ascii="宋体" w:cs="宋体"/>
          <w:kern w:val="0"/>
          <w:szCs w:val="21"/>
        </w:rPr>
        <w:t>”</w:t>
      </w:r>
      <w:r>
        <w:rPr>
          <w:rFonts w:ascii="宋体" w:cs="宋体"/>
          <w:kern w:val="0"/>
          <w:szCs w:val="21"/>
        </w:rPr>
        <w:t>的结论。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．文章列举六个成功人士的事例，意在论述发现人才、培养人才的重要性。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t>“</w:t>
      </w:r>
      <w:r>
        <w:rPr>
          <w:rFonts w:ascii="宋体" w:cs="宋体"/>
          <w:kern w:val="0"/>
          <w:szCs w:val="21"/>
        </w:rPr>
        <w:t>忧劳可以兴国，逸豫可以亡身。</w:t>
      </w:r>
      <w:r>
        <w:rPr>
          <w:rFonts w:ascii="宋体" w:cs="宋体"/>
          <w:kern w:val="0"/>
          <w:szCs w:val="21"/>
        </w:rPr>
        <w:t>”</w:t>
      </w:r>
      <w:r>
        <w:rPr>
          <w:rFonts w:ascii="宋体" w:cs="宋体"/>
          <w:kern w:val="0"/>
          <w:szCs w:val="21"/>
        </w:rPr>
        <w:t>这句话表达的观点与本文的论点是一致的。</w:t>
      </w:r>
    </w:p>
    <w:p w14:paraId="4EF195A6"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A</w:t>
      </w:r>
    </w:p>
    <w:p w14:paraId="2506E962"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C</w:t>
      </w:r>
    </w:p>
    <w:p w14:paraId="1534138B"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B</w:t>
      </w:r>
    </w:p>
    <w:p w14:paraId="09DE8527"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C</w:t>
      </w:r>
    </w:p>
    <w:p w14:paraId="38A6F1D9"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）本题考查对文言断句的辨析能力。文言语句的节奏划分一般以句意和语法结构为划分依据。结合各个选项断句的情况，判断正误即可。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．有误，句意：增加他所不具备的能力。停顿为：曾益</w:t>
      </w:r>
      <w:r>
        <w:rPr>
          <w:rFonts w:ascii="Times New Roman" w:eastAsia="Times New Roman" w:hAnsi="Times New Roman" w:cs="Times New Roman"/>
          <w:kern w:val="0"/>
          <w:szCs w:val="21"/>
        </w:rPr>
        <w:t>/</w:t>
      </w:r>
      <w:r>
        <w:rPr>
          <w:rFonts w:ascii="宋体" w:cs="宋体"/>
          <w:kern w:val="0"/>
          <w:szCs w:val="21"/>
        </w:rPr>
        <w:t>其</w:t>
      </w:r>
      <w:r>
        <w:rPr>
          <w:rFonts w:ascii="Times New Roman" w:eastAsia="Times New Roman" w:hAnsi="Times New Roman" w:cs="Times New Roman"/>
          <w:kern w:val="0"/>
          <w:szCs w:val="21"/>
        </w:rPr>
        <w:t>/</w:t>
      </w:r>
      <w:r>
        <w:rPr>
          <w:rFonts w:ascii="宋体" w:cs="宋体"/>
          <w:kern w:val="0"/>
          <w:szCs w:val="21"/>
        </w:rPr>
        <w:t>所不能；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．有误，句意：一定先要使他心意苦恼。停顿为：必</w:t>
      </w:r>
      <w:r>
        <w:rPr>
          <w:rFonts w:ascii="Times New Roman" w:eastAsia="Times New Roman" w:hAnsi="Times New Roman" w:cs="Times New Roman"/>
          <w:kern w:val="0"/>
          <w:szCs w:val="21"/>
        </w:rPr>
        <w:t>/</w:t>
      </w:r>
      <w:r>
        <w:rPr>
          <w:rFonts w:ascii="宋体" w:cs="宋体"/>
          <w:kern w:val="0"/>
          <w:szCs w:val="21"/>
        </w:rPr>
        <w:t>先</w:t>
      </w:r>
      <w:r>
        <w:rPr>
          <w:rFonts w:ascii="Times New Roman" w:eastAsia="Times New Roman" w:hAnsi="Times New Roman" w:cs="Times New Roman"/>
          <w:kern w:val="0"/>
          <w:szCs w:val="21"/>
        </w:rPr>
        <w:t>/</w:t>
      </w:r>
      <w:r>
        <w:rPr>
          <w:rFonts w:ascii="宋体" w:cs="宋体"/>
          <w:kern w:val="0"/>
          <w:szCs w:val="21"/>
        </w:rPr>
        <w:t>苦其心志；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．有误，句意：在国外没有与之匹敌的邻国和来自外国的祸患。停顿为：出</w:t>
      </w:r>
      <w:r>
        <w:rPr>
          <w:rFonts w:ascii="Times New Roman" w:eastAsia="Times New Roman" w:hAnsi="Times New Roman" w:cs="Times New Roman"/>
          <w:kern w:val="0"/>
          <w:szCs w:val="21"/>
        </w:rPr>
        <w:t>/</w:t>
      </w:r>
      <w:r>
        <w:rPr>
          <w:rFonts w:ascii="宋体" w:cs="宋体"/>
          <w:kern w:val="0"/>
          <w:szCs w:val="21"/>
        </w:rPr>
        <w:t>则无</w:t>
      </w:r>
      <w:r>
        <w:rPr>
          <w:rFonts w:ascii="Times New Roman" w:eastAsia="Times New Roman" w:hAnsi="Times New Roman" w:cs="Times New Roman"/>
          <w:kern w:val="0"/>
          <w:szCs w:val="21"/>
        </w:rPr>
        <w:t>/</w:t>
      </w:r>
      <w:r>
        <w:rPr>
          <w:rFonts w:ascii="宋体" w:cs="宋体"/>
          <w:kern w:val="0"/>
          <w:szCs w:val="21"/>
        </w:rPr>
        <w:t>敌国外患者。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）本题考查文言虚词</w:t>
      </w:r>
      <w:r>
        <w:rPr>
          <w:rFonts w:ascii="宋体" w:cs="宋体"/>
          <w:kern w:val="0"/>
          <w:szCs w:val="21"/>
        </w:rPr>
        <w:t>“</w:t>
      </w:r>
      <w:r>
        <w:rPr>
          <w:rFonts w:ascii="宋体" w:cs="宋体"/>
          <w:kern w:val="0"/>
          <w:szCs w:val="21"/>
        </w:rPr>
        <w:t>于</w:t>
      </w:r>
      <w:r>
        <w:rPr>
          <w:rFonts w:ascii="宋体" w:cs="宋体"/>
          <w:kern w:val="0"/>
          <w:szCs w:val="21"/>
        </w:rPr>
        <w:t>”</w:t>
      </w:r>
      <w:r>
        <w:rPr>
          <w:rFonts w:ascii="宋体" w:cs="宋体"/>
          <w:kern w:val="0"/>
          <w:szCs w:val="21"/>
        </w:rPr>
        <w:t>的理解，注意结合语境理解一词多义。</w:t>
      </w:r>
      <w:r>
        <w:rPr>
          <w:rFonts w:ascii="宋体" w:cs="宋体"/>
          <w:kern w:val="0"/>
          <w:szCs w:val="21"/>
        </w:rPr>
        <w:t>“</w:t>
      </w:r>
      <w:r>
        <w:rPr>
          <w:rFonts w:ascii="宋体" w:cs="宋体"/>
          <w:kern w:val="0"/>
          <w:szCs w:val="21"/>
        </w:rPr>
        <w:t>征于色，发于声，而后喻</w:t>
      </w:r>
      <w:r>
        <w:rPr>
          <w:rFonts w:ascii="宋体" w:cs="宋体"/>
          <w:kern w:val="0"/>
          <w:szCs w:val="21"/>
        </w:rPr>
        <w:t>”</w:t>
      </w:r>
      <w:r>
        <w:rPr>
          <w:rFonts w:ascii="宋体" w:cs="宋体"/>
          <w:kern w:val="0"/>
          <w:szCs w:val="21"/>
        </w:rPr>
        <w:t>的</w:t>
      </w:r>
      <w:r>
        <w:rPr>
          <w:rFonts w:ascii="宋体" w:cs="宋体"/>
          <w:kern w:val="0"/>
          <w:szCs w:val="21"/>
        </w:rPr>
        <w:t>“</w:t>
      </w:r>
      <w:r>
        <w:rPr>
          <w:rFonts w:ascii="宋体" w:cs="宋体"/>
          <w:kern w:val="0"/>
          <w:szCs w:val="21"/>
        </w:rPr>
        <w:t>于</w:t>
      </w:r>
      <w:r>
        <w:rPr>
          <w:rFonts w:ascii="宋体" w:cs="宋体"/>
          <w:kern w:val="0"/>
          <w:szCs w:val="21"/>
        </w:rPr>
        <w:t>”</w:t>
      </w:r>
      <w:r>
        <w:rPr>
          <w:rFonts w:ascii="宋体" w:cs="宋体"/>
          <w:kern w:val="0"/>
          <w:szCs w:val="21"/>
        </w:rPr>
        <w:t>意思是</w:t>
      </w:r>
      <w:r>
        <w:rPr>
          <w:rFonts w:ascii="宋体" w:cs="宋体"/>
          <w:kern w:val="0"/>
          <w:szCs w:val="21"/>
        </w:rPr>
        <w:t>“</w:t>
      </w:r>
      <w:r>
        <w:rPr>
          <w:rFonts w:ascii="宋体" w:cs="宋体"/>
          <w:kern w:val="0"/>
          <w:szCs w:val="21"/>
        </w:rPr>
        <w:t>在</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．动词，到；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lastRenderedPageBreak/>
        <w:t>D</w:t>
      </w:r>
      <w:r>
        <w:rPr>
          <w:rFonts w:ascii="宋体" w:cs="宋体"/>
          <w:kern w:val="0"/>
          <w:szCs w:val="21"/>
        </w:rPr>
        <w:t>．比。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C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）本题考查翻译语句。解答时一定要先回到语境中，根据语境读懂句子的整体意思，然后思考命题者可能确定的赋分点，首先要找出关键实词、虚词，查看有无特殊句式，运用</w:t>
      </w:r>
      <w:r>
        <w:rPr>
          <w:rFonts w:ascii="宋体" w:cs="宋体"/>
          <w:kern w:val="0"/>
          <w:szCs w:val="21"/>
        </w:rPr>
        <w:t>“</w:t>
      </w:r>
      <w:r>
        <w:rPr>
          <w:rFonts w:ascii="宋体" w:cs="宋体"/>
          <w:kern w:val="0"/>
          <w:szCs w:val="21"/>
        </w:rPr>
        <w:t>留</w:t>
      </w:r>
      <w:r>
        <w:rPr>
          <w:rFonts w:ascii="宋体" w:cs="宋体"/>
          <w:kern w:val="0"/>
          <w:szCs w:val="21"/>
        </w:rPr>
        <w:t>”“</w:t>
      </w:r>
      <w:r>
        <w:rPr>
          <w:rFonts w:ascii="宋体" w:cs="宋体"/>
          <w:kern w:val="0"/>
          <w:szCs w:val="21"/>
        </w:rPr>
        <w:t>删</w:t>
      </w:r>
      <w:r>
        <w:rPr>
          <w:rFonts w:ascii="宋体" w:cs="宋体"/>
          <w:kern w:val="0"/>
          <w:szCs w:val="21"/>
        </w:rPr>
        <w:t>”“</w:t>
      </w:r>
      <w:r>
        <w:rPr>
          <w:rFonts w:ascii="宋体" w:cs="宋体"/>
          <w:kern w:val="0"/>
          <w:szCs w:val="21"/>
        </w:rPr>
        <w:t>调</w:t>
      </w:r>
      <w:r>
        <w:rPr>
          <w:rFonts w:ascii="宋体" w:cs="宋体"/>
          <w:kern w:val="0"/>
          <w:szCs w:val="21"/>
        </w:rPr>
        <w:t>”“</w:t>
      </w:r>
      <w:r>
        <w:rPr>
          <w:rFonts w:ascii="宋体" w:cs="宋体"/>
          <w:kern w:val="0"/>
          <w:szCs w:val="21"/>
        </w:rPr>
        <w:t>换</w:t>
      </w:r>
      <w:r>
        <w:rPr>
          <w:rFonts w:ascii="宋体" w:cs="宋体"/>
          <w:kern w:val="0"/>
          <w:szCs w:val="21"/>
        </w:rPr>
        <w:t>”“</w:t>
      </w:r>
      <w:r>
        <w:rPr>
          <w:rFonts w:ascii="宋体" w:cs="宋体"/>
          <w:kern w:val="0"/>
          <w:szCs w:val="21"/>
        </w:rPr>
        <w:t>补</w:t>
      </w:r>
      <w:r>
        <w:rPr>
          <w:rFonts w:ascii="宋体" w:cs="宋体"/>
          <w:kern w:val="0"/>
          <w:szCs w:val="21"/>
        </w:rPr>
        <w:t>”</w:t>
      </w:r>
      <w:r>
        <w:rPr>
          <w:rFonts w:ascii="宋体" w:cs="宋体"/>
          <w:kern w:val="0"/>
          <w:szCs w:val="21"/>
        </w:rPr>
        <w:t>的方法，直译为主，意译为辅。并按现代汉语的规范，将翻译过来的内容进行适当调整，达到词达句顺。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宋体" w:cs="宋体"/>
          <w:kern w:val="0"/>
          <w:szCs w:val="21"/>
        </w:rPr>
        <w:t>困于心，衡于虑，而后作</w:t>
      </w:r>
      <w:r>
        <w:rPr>
          <w:rFonts w:ascii="宋体" w:cs="宋体"/>
          <w:kern w:val="0"/>
          <w:szCs w:val="21"/>
        </w:rPr>
        <w:t>”</w:t>
      </w:r>
      <w:r>
        <w:rPr>
          <w:rFonts w:ascii="宋体" w:cs="宋体"/>
          <w:kern w:val="0"/>
          <w:szCs w:val="21"/>
        </w:rPr>
        <w:t>句意：心意困苦，思虑阻塞。然后才能奋发。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．有误，</w:t>
      </w:r>
      <w:r>
        <w:rPr>
          <w:rFonts w:ascii="宋体" w:cs="宋体"/>
          <w:kern w:val="0"/>
          <w:szCs w:val="21"/>
        </w:rPr>
        <w:t>“</w:t>
      </w:r>
      <w:r>
        <w:rPr>
          <w:rFonts w:ascii="宋体" w:cs="宋体"/>
          <w:kern w:val="0"/>
          <w:szCs w:val="21"/>
        </w:rPr>
        <w:t>苦恼</w:t>
      </w:r>
      <w:r>
        <w:rPr>
          <w:rFonts w:ascii="宋体" w:cs="宋体"/>
          <w:kern w:val="0"/>
          <w:szCs w:val="21"/>
        </w:rPr>
        <w:t>”</w:t>
      </w:r>
      <w:r>
        <w:rPr>
          <w:rFonts w:ascii="宋体" w:cs="宋体"/>
          <w:kern w:val="0"/>
          <w:szCs w:val="21"/>
        </w:rPr>
        <w:t>错误；</w:t>
      </w:r>
      <w:r>
        <w:rPr>
          <w:rFonts w:ascii="宋体" w:cs="宋体"/>
          <w:kern w:val="0"/>
          <w:szCs w:val="21"/>
        </w:rPr>
        <w:t>“</w:t>
      </w:r>
      <w:r>
        <w:rPr>
          <w:rFonts w:ascii="宋体" w:cs="宋体"/>
          <w:kern w:val="0"/>
          <w:szCs w:val="21"/>
        </w:rPr>
        <w:t>坚持思考</w:t>
      </w:r>
      <w:r>
        <w:rPr>
          <w:rFonts w:ascii="宋体" w:cs="宋体"/>
          <w:kern w:val="0"/>
          <w:szCs w:val="21"/>
        </w:rPr>
        <w:t>”</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．有误，</w:t>
      </w:r>
      <w:r>
        <w:rPr>
          <w:rFonts w:ascii="宋体" w:cs="宋体"/>
          <w:kern w:val="0"/>
          <w:szCs w:val="21"/>
        </w:rPr>
        <w:t>“</w:t>
      </w:r>
      <w:r>
        <w:rPr>
          <w:rFonts w:ascii="宋体" w:cs="宋体"/>
          <w:kern w:val="0"/>
          <w:szCs w:val="21"/>
        </w:rPr>
        <w:t>振作起来</w:t>
      </w:r>
      <w:r>
        <w:rPr>
          <w:rFonts w:ascii="宋体" w:cs="宋体"/>
          <w:kern w:val="0"/>
          <w:szCs w:val="21"/>
        </w:rPr>
        <w:t>”</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．有误，</w:t>
      </w:r>
      <w:r>
        <w:rPr>
          <w:rFonts w:ascii="宋体" w:cs="宋体"/>
          <w:kern w:val="0"/>
          <w:szCs w:val="21"/>
        </w:rPr>
        <w:t>“</w:t>
      </w:r>
      <w:r>
        <w:rPr>
          <w:rFonts w:ascii="宋体" w:cs="宋体"/>
          <w:kern w:val="0"/>
          <w:szCs w:val="21"/>
        </w:rPr>
        <w:t>苦恼</w:t>
      </w:r>
      <w:r>
        <w:rPr>
          <w:rFonts w:ascii="宋体" w:cs="宋体"/>
          <w:kern w:val="0"/>
          <w:szCs w:val="21"/>
        </w:rPr>
        <w:t>”</w:t>
      </w:r>
      <w:r>
        <w:rPr>
          <w:rFonts w:ascii="宋体" w:cs="宋体"/>
          <w:kern w:val="0"/>
          <w:szCs w:val="21"/>
        </w:rPr>
        <w:t>错误；</w:t>
      </w:r>
      <w:r>
        <w:rPr>
          <w:rFonts w:ascii="宋体" w:cs="宋体"/>
          <w:kern w:val="0"/>
          <w:szCs w:val="21"/>
        </w:rPr>
        <w:t>“</w:t>
      </w:r>
      <w:r>
        <w:rPr>
          <w:rFonts w:ascii="宋体" w:cs="宋体"/>
          <w:kern w:val="0"/>
          <w:szCs w:val="21"/>
        </w:rPr>
        <w:t>平衡</w:t>
      </w:r>
      <w:r>
        <w:rPr>
          <w:rFonts w:ascii="宋体" w:cs="宋体"/>
          <w:kern w:val="0"/>
          <w:szCs w:val="21"/>
        </w:rPr>
        <w:t>”</w:t>
      </w:r>
      <w:r>
        <w:rPr>
          <w:rFonts w:ascii="宋体" w:cs="宋体"/>
          <w:kern w:val="0"/>
          <w:szCs w:val="21"/>
        </w:rPr>
        <w:t>错误；</w:t>
      </w:r>
      <w:r>
        <w:rPr>
          <w:rFonts w:ascii="宋体" w:cs="宋体"/>
          <w:kern w:val="0"/>
          <w:szCs w:val="21"/>
        </w:rPr>
        <w:t>“</w:t>
      </w:r>
      <w:r>
        <w:rPr>
          <w:rFonts w:ascii="宋体" w:cs="宋体"/>
          <w:kern w:val="0"/>
          <w:szCs w:val="21"/>
        </w:rPr>
        <w:t>表现出来</w:t>
      </w:r>
      <w:r>
        <w:rPr>
          <w:rFonts w:ascii="宋体" w:cs="宋体"/>
          <w:kern w:val="0"/>
          <w:szCs w:val="21"/>
        </w:rPr>
        <w:t>”</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）本题考查文章内容的理解。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ABD</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．有误，文章列举了六个人生平的事例证明了在艰苦环境中造就人才的观点。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C </w:t>
      </w:r>
      <w:r>
        <w:rPr>
          <w:rFonts w:ascii="Times New Roman" w:eastAsia="Times New Roman" w:hAnsi="Times New Roman" w:cs="Times New Roman"/>
          <w:kern w:val="0"/>
          <w:szCs w:val="21"/>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 xml:space="preserve">C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cs="宋体"/>
          <w:kern w:val="0"/>
          <w:szCs w:val="21"/>
        </w:rPr>
        <w:t>译文：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xml:space="preserve">      </w:t>
      </w:r>
      <w:r>
        <w:rPr>
          <w:rFonts w:ascii="宋体" w:cs="宋体"/>
          <w:kern w:val="0"/>
          <w:szCs w:val="21"/>
        </w:rPr>
        <w:t>舜从田野耕作之中被起用，傅说从筑墙的劳作之中被起用，胶鬲从贩鱼卖盐中被起用，管夷吾被从狱官手里救出来并受到任用，孙叔敖从海滨隐居的地方被起用，百里奚被从奴隶市场里赎买回来并被起用。所以上天要把重任降临在某人的身上，一定先要使他心意苦恼，筋骨劳累，使他忍饥挨饿，身体空虚乏力，使他的每一行动都不如意，这样来激励他的心志，使他性情坚忍，增加他所不具备的能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一个人，常常出错，然后才能改正；心意困苦，思虑阻塞。然后才能奋发；别人愤怒表现在脸色上，怨恨吐发在言语中，然后你就会知道。一个国家，如果在国内没有坚守</w:t>
      </w:r>
      <w:r>
        <w:rPr>
          <w:rFonts w:ascii="宋体" w:cs="宋体"/>
          <w:kern w:val="0"/>
          <w:szCs w:val="21"/>
        </w:rPr>
        <w:t>法度的大臣和足以辅佐君王的贤士，在国外没有与之匹敌的邻国和来自外国的祸患，就常常会被消灭。这样，就知道忧愁患害足以使人生存，安逸享乐足以使人灭亡的道理了。</w:t>
      </w:r>
      <w:r>
        <w:rPr>
          <w:rFonts w:ascii="宋体" w:cs="宋体"/>
          <w:kern w:val="0"/>
          <w:szCs w:val="21"/>
        </w:rPr>
        <w:br/>
      </w:r>
      <w:r>
        <w:rPr>
          <w:rFonts w:ascii="宋体" w:cs="宋体"/>
          <w:kern w:val="0"/>
          <w:szCs w:val="21"/>
        </w:rPr>
        <w:t>积累：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通假字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曾益其所不能：曾，通</w:t>
      </w:r>
      <w:r>
        <w:rPr>
          <w:rFonts w:ascii="宋体" w:cs="宋体"/>
          <w:kern w:val="0"/>
          <w:szCs w:val="21"/>
        </w:rPr>
        <w:t>“</w:t>
      </w:r>
      <w:r>
        <w:rPr>
          <w:rFonts w:ascii="宋体" w:cs="宋体"/>
          <w:kern w:val="0"/>
          <w:szCs w:val="21"/>
        </w:rPr>
        <w:t>增</w:t>
      </w:r>
      <w:r>
        <w:rPr>
          <w:rFonts w:ascii="宋体" w:cs="宋体"/>
          <w:kern w:val="0"/>
          <w:szCs w:val="21"/>
        </w:rPr>
        <w:t>”</w:t>
      </w:r>
      <w:r>
        <w:rPr>
          <w:rFonts w:ascii="宋体" w:cs="宋体"/>
          <w:kern w:val="0"/>
          <w:szCs w:val="21"/>
        </w:rPr>
        <w:t>，增加。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衡于虑：思虑堵塞。衡，通</w:t>
      </w:r>
      <w:r>
        <w:rPr>
          <w:rFonts w:ascii="宋体" w:cs="宋体"/>
          <w:kern w:val="0"/>
          <w:szCs w:val="21"/>
        </w:rPr>
        <w:t>“</w:t>
      </w:r>
      <w:r>
        <w:rPr>
          <w:rFonts w:ascii="宋体" w:cs="宋体"/>
          <w:kern w:val="0"/>
          <w:szCs w:val="21"/>
        </w:rPr>
        <w:t>横</w:t>
      </w:r>
      <w:r>
        <w:rPr>
          <w:rFonts w:ascii="宋体" w:cs="宋体"/>
          <w:kern w:val="0"/>
          <w:szCs w:val="21"/>
        </w:rPr>
        <w:t>”</w:t>
      </w:r>
      <w:r>
        <w:rPr>
          <w:rFonts w:ascii="宋体" w:cs="宋体"/>
          <w:kern w:val="0"/>
          <w:szCs w:val="21"/>
        </w:rPr>
        <w:t>，梗塞，不顺。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入则无法家拂士：拂（</w:t>
      </w:r>
      <w:r>
        <w:rPr>
          <w:rFonts w:ascii="Times New Roman" w:eastAsia="Times New Roman" w:hAnsi="Times New Roman" w:cs="Times New Roman"/>
          <w:kern w:val="0"/>
          <w:szCs w:val="21"/>
        </w:rPr>
        <w:t>bì</w:t>
      </w:r>
      <w:r>
        <w:rPr>
          <w:rFonts w:ascii="宋体" w:cs="宋体"/>
          <w:kern w:val="0"/>
          <w:szCs w:val="21"/>
        </w:rPr>
        <w:t>），通</w:t>
      </w:r>
      <w:r>
        <w:rPr>
          <w:rFonts w:ascii="宋体" w:cs="宋体"/>
          <w:kern w:val="0"/>
          <w:szCs w:val="21"/>
        </w:rPr>
        <w:t>“</w:t>
      </w:r>
      <w:r>
        <w:rPr>
          <w:rFonts w:ascii="宋体" w:cs="宋体"/>
          <w:kern w:val="0"/>
          <w:szCs w:val="21"/>
        </w:rPr>
        <w:t>弼</w:t>
      </w:r>
      <w:r>
        <w:rPr>
          <w:rFonts w:ascii="宋体" w:cs="宋体"/>
          <w:kern w:val="0"/>
          <w:szCs w:val="21"/>
        </w:rPr>
        <w:t>”</w:t>
      </w:r>
      <w:r>
        <w:rPr>
          <w:rFonts w:ascii="宋体" w:cs="宋体"/>
          <w:kern w:val="0"/>
          <w:szCs w:val="21"/>
        </w:rPr>
        <w:t>，辅佐。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所以动心忍性。忍，通</w:t>
      </w:r>
      <w:r>
        <w:rPr>
          <w:rFonts w:ascii="宋体" w:cs="宋体"/>
          <w:kern w:val="0"/>
          <w:szCs w:val="21"/>
        </w:rPr>
        <w:t>“</w:t>
      </w:r>
      <w:r>
        <w:rPr>
          <w:rFonts w:ascii="宋体" w:cs="宋体"/>
          <w:kern w:val="0"/>
          <w:szCs w:val="21"/>
        </w:rPr>
        <w:t>韧</w:t>
      </w:r>
      <w:r>
        <w:rPr>
          <w:rFonts w:ascii="宋体" w:cs="宋体"/>
          <w:kern w:val="0"/>
          <w:szCs w:val="21"/>
        </w:rPr>
        <w:t>”</w:t>
      </w:r>
      <w:r>
        <w:rPr>
          <w:rFonts w:ascii="宋体" w:cs="宋体"/>
          <w:kern w:val="0"/>
          <w:szCs w:val="21"/>
        </w:rPr>
        <w:t>，坚韧。这里作</w:t>
      </w:r>
      <w:r>
        <w:rPr>
          <w:rFonts w:ascii="宋体" w:cs="宋体"/>
          <w:kern w:val="0"/>
          <w:szCs w:val="21"/>
        </w:rPr>
        <w:t>“</w:t>
      </w:r>
      <w:r>
        <w:rPr>
          <w:rFonts w:ascii="宋体" w:cs="宋体"/>
          <w:kern w:val="0"/>
          <w:szCs w:val="21"/>
        </w:rPr>
        <w:t>使（他的性格）坚韧</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词类活用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生于忧患（生）名词作动词，生存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死于安乐（死）名词作动词，死亡</w:t>
      </w:r>
      <w:r>
        <w:rPr>
          <w:rFonts w:ascii="宋体" w:cs="宋体"/>
          <w:kern w:val="0"/>
          <w:szCs w:val="21"/>
        </w:rPr>
        <w:br/>
      </w:r>
    </w:p>
    <w:p w14:paraId="7798F303" w14:textId="77777777" w:rsidR="005130CF" w:rsidRPr="00E81558" w:rsidRDefault="008379A6">
      <w:pPr>
        <w:numPr>
          <w:ilvl w:val="0"/>
          <w:numId w:val="1"/>
        </w:numPr>
        <w:textAlignment w:val="center"/>
      </w:pPr>
      <w:bookmarkStart w:id="14" w:name="topic_e2b43770-55e6-4440-8c09-323ba94b62"/>
      <w:r>
        <w:rPr>
          <w:rFonts w:ascii="宋体" w:cs="宋体"/>
          <w:kern w:val="0"/>
          <w:szCs w:val="21"/>
        </w:rPr>
        <w:t>阅读下面的文言文，完成</w:t>
      </w:r>
      <w:r>
        <w:rPr>
          <w:rFonts w:ascii="Times New Roman" w:eastAsia="Times New Roman" w:hAnsi="Times New Roman" w:cs="Times New Roman"/>
          <w:kern w:val="0"/>
          <w:szCs w:val="21"/>
        </w:rPr>
        <w:t>20-22</w:t>
      </w:r>
      <w:r>
        <w:rPr>
          <w:rFonts w:ascii="宋体" w:cs="宋体"/>
          <w:kern w:val="0"/>
          <w:szCs w:val="21"/>
        </w:rPr>
        <w:t>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王祯，字维祯，吉</w:t>
      </w:r>
      <w:r>
        <w:rPr>
          <w:rFonts w:ascii="宋体" w:cs="宋体"/>
          <w:kern w:val="0"/>
          <w:szCs w:val="21"/>
        </w:rPr>
        <w:t>水人。成化初，祯由国子生授夔州通判。二年，荆、襄石和尚起义反明，进攻四川巫山。督盗同知王某者怯不救。祯面数之，即代勒所部民兵，昼夜行。至则城已陷，贼方聚山中。祯击杀其魁，余尽遁，乃抚伤残，招溃散，甫三日，贼复劫大昌。祯趣同知行，不应。瞿塘卫指挥曹能、柴成两人，与王素党结避祸，多方诡辞庇之。激祯曰：</w:t>
      </w:r>
      <w:r>
        <w:rPr>
          <w:rFonts w:ascii="宋体" w:cs="宋体"/>
          <w:kern w:val="0"/>
          <w:szCs w:val="21"/>
        </w:rPr>
        <w:t>“</w:t>
      </w:r>
      <w:r>
        <w:rPr>
          <w:rFonts w:ascii="宋体" w:cs="宋体"/>
          <w:kern w:val="0"/>
          <w:szCs w:val="21"/>
        </w:rPr>
        <w:t>公为国出力，肯复行乎？</w:t>
      </w:r>
      <w:r>
        <w:rPr>
          <w:rFonts w:ascii="宋体" w:cs="宋体"/>
          <w:kern w:val="0"/>
          <w:szCs w:val="21"/>
        </w:rPr>
        <w:t>”</w:t>
      </w:r>
      <w:r>
        <w:rPr>
          <w:rFonts w:ascii="宋体" w:cs="宋体"/>
          <w:kern w:val="0"/>
          <w:szCs w:val="21"/>
        </w:rPr>
        <w:t>祯即请往，两人伪许相</w:t>
      </w:r>
      <w:r>
        <w:rPr>
          <w:rFonts w:ascii="宋体" w:cs="宋体"/>
          <w:kern w:val="0"/>
          <w:szCs w:val="21"/>
        </w:rPr>
        <w:lastRenderedPageBreak/>
        <w:t>左右。祯上马，夹二人与俱，与贼夹水阵。既渡，两人见贼即走。祯被围半日，误入淖中，贼执欲降之，祯大骂。贼怒，断其喉及右臂，祯死。从行者奉节典史及部六百余人皆死。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自死所</w:t>
      </w:r>
      <w:r>
        <w:rPr>
          <w:rFonts w:ascii="宋体" w:cs="宋体"/>
          <w:kern w:val="0"/>
          <w:szCs w:val="21"/>
        </w:rPr>
        <w:t>至府三百余里，所乘马奔归，血淋漓，毛尽赤，众始知祯败，往觅尸，面如生。子广鬻马为归资，王同知得马，不偿直，竟徒手得之。榇既行，马夜半哀鸣。同知起视之，马骤前啮项，捣其胸，翌日呕血死。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注释：</w:t>
      </w:r>
      <w:r>
        <w:rPr>
          <w:rFonts w:ascii="宋体" w:cs="宋体"/>
          <w:kern w:val="0"/>
          <w:szCs w:val="21"/>
        </w:rPr>
        <w:t>①</w:t>
      </w:r>
      <w:r>
        <w:rPr>
          <w:rFonts w:ascii="宋体" w:cs="宋体"/>
          <w:kern w:val="0"/>
          <w:szCs w:val="21"/>
        </w:rPr>
        <w:t>同知：官名。</w:t>
      </w:r>
      <w:r>
        <w:rPr>
          <w:rFonts w:ascii="宋体" w:cs="宋体"/>
          <w:kern w:val="0"/>
          <w:szCs w:val="21"/>
        </w:rPr>
        <w:t>②</w:t>
      </w:r>
      <w:r>
        <w:rPr>
          <w:rFonts w:ascii="宋体" w:cs="宋体"/>
          <w:kern w:val="0"/>
          <w:szCs w:val="21"/>
        </w:rPr>
        <w:t>淖：</w:t>
      </w:r>
      <w:r>
        <w:rPr>
          <w:rFonts w:ascii="Times New Roman" w:eastAsia="Times New Roman" w:hAnsi="Times New Roman" w:cs="Times New Roman"/>
          <w:kern w:val="0"/>
          <w:szCs w:val="21"/>
        </w:rPr>
        <w:t>nào</w:t>
      </w:r>
      <w:r>
        <w:rPr>
          <w:rFonts w:ascii="宋体" w:cs="宋体"/>
          <w:kern w:val="0"/>
          <w:szCs w:val="21"/>
        </w:rPr>
        <w:t>，烂泥、</w:t>
      </w:r>
      <w:r>
        <w:rPr>
          <w:rFonts w:ascii="宋体" w:cs="宋体"/>
          <w:kern w:val="0"/>
          <w:szCs w:val="21"/>
        </w:rPr>
        <w:t>③</w:t>
      </w:r>
      <w:r>
        <w:rPr>
          <w:rFonts w:ascii="宋体" w:cs="宋体"/>
          <w:kern w:val="0"/>
          <w:szCs w:val="21"/>
        </w:rPr>
        <w:t>鬻：</w:t>
      </w:r>
      <w:r>
        <w:rPr>
          <w:rFonts w:ascii="Times New Roman" w:eastAsia="Times New Roman" w:hAnsi="Times New Roman" w:cs="Times New Roman"/>
          <w:kern w:val="0"/>
          <w:szCs w:val="21"/>
        </w:rPr>
        <w:t>yù</w:t>
      </w:r>
      <w:r>
        <w:rPr>
          <w:rFonts w:ascii="宋体" w:cs="宋体"/>
          <w:kern w:val="0"/>
          <w:szCs w:val="21"/>
        </w:rPr>
        <w:t>，卖。</w:t>
      </w:r>
      <w:r>
        <w:rPr>
          <w:rFonts w:ascii="宋体" w:cs="宋体"/>
          <w:kern w:val="0"/>
          <w:szCs w:val="21"/>
        </w:rPr>
        <w:t>④</w:t>
      </w:r>
      <w:r>
        <w:rPr>
          <w:rFonts w:ascii="宋体" w:cs="宋体"/>
          <w:kern w:val="0"/>
          <w:szCs w:val="21"/>
        </w:rPr>
        <w:t>榇：</w:t>
      </w:r>
      <w:r>
        <w:rPr>
          <w:rFonts w:ascii="Times New Roman" w:eastAsia="Times New Roman" w:hAnsi="Times New Roman" w:cs="Times New Roman"/>
          <w:kern w:val="0"/>
          <w:szCs w:val="21"/>
        </w:rPr>
        <w:t>chèn</w:t>
      </w:r>
      <w:r>
        <w:rPr>
          <w:rFonts w:ascii="宋体" w:cs="宋体"/>
          <w:kern w:val="0"/>
          <w:szCs w:val="21"/>
        </w:rPr>
        <w:t>，棺材。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节选自《明史。王传》（有删节）</w:t>
      </w:r>
      <w:bookmarkEnd w:id="14"/>
    </w:p>
    <w:p w14:paraId="41AFAA7C" w14:textId="77777777" w:rsidR="005130CF" w:rsidRPr="00E81558" w:rsidRDefault="008379A6">
      <w:pPr>
        <w:textAlignment w:val="center"/>
      </w:pPr>
      <w:r>
        <w:rPr>
          <w:rFonts w:ascii="宋体" w:cs="宋体"/>
          <w:kern w:val="0"/>
          <w:szCs w:val="21"/>
        </w:rPr>
        <w:t>解释下列句中加点的词语。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）面</w:t>
      </w:r>
      <w:r>
        <w:rPr>
          <w:rFonts w:ascii="Times New Roman" w:eastAsia="Times New Roman" w:hAnsi="Times New Roman" w:cs="Times New Roman"/>
          <w:kern w:val="0"/>
          <w:sz w:val="24"/>
          <w:szCs w:val="24"/>
        </w:rPr>
        <w:t xml:space="preserve"> </w:t>
      </w:r>
      <w:r>
        <w:rPr>
          <w:rFonts w:ascii="宋体" w:cs="宋体"/>
          <w:kern w:val="0"/>
          <w:szCs w:val="21"/>
          <w:em w:val="dot"/>
        </w:rPr>
        <w:t>数</w:t>
      </w:r>
      <w:r>
        <w:rPr>
          <w:rFonts w:ascii="宋体" w:cs="宋体"/>
          <w:kern w:val="0"/>
          <w:szCs w:val="21"/>
        </w:rPr>
        <w:t>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14:paraId="0B2C1C36" w14:textId="77777777" w:rsidR="005130CF" w:rsidRPr="00E81558" w:rsidRDefault="008379A6">
      <w:pPr>
        <w:textAlignment w:val="center"/>
      </w:pPr>
      <w:r>
        <w:rPr>
          <w:rFonts w:ascii="宋体" w:cs="宋体"/>
          <w:kern w:val="0"/>
          <w:szCs w:val="21"/>
        </w:rPr>
        <w:t>祯击杀其</w:t>
      </w:r>
      <w:r>
        <w:rPr>
          <w:rFonts w:ascii="Times New Roman" w:eastAsia="Times New Roman" w:hAnsi="Times New Roman" w:cs="Times New Roman"/>
          <w:kern w:val="0"/>
          <w:sz w:val="24"/>
          <w:szCs w:val="24"/>
        </w:rPr>
        <w:t xml:space="preserve"> </w:t>
      </w:r>
      <w:r>
        <w:rPr>
          <w:rFonts w:ascii="宋体" w:cs="宋体"/>
          <w:kern w:val="0"/>
          <w:szCs w:val="21"/>
          <w:em w:val="dot"/>
        </w:rPr>
        <w:t>魁</w:t>
      </w:r>
      <w:r>
        <w:rPr>
          <w:rFonts w:ascii="宋体" w:cs="宋体"/>
          <w:kern w:val="0"/>
          <w:szCs w:val="21"/>
        </w:rPr>
        <w:t>，余尽遁。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14:paraId="3642E9D5" w14:textId="77777777" w:rsidR="005130CF" w:rsidRPr="00E81558" w:rsidRDefault="008379A6">
      <w:pPr>
        <w:textAlignment w:val="center"/>
      </w:pPr>
      <w:r>
        <w:rPr>
          <w:rFonts w:ascii="宋体" w:cs="宋体"/>
          <w:kern w:val="0"/>
          <w:szCs w:val="21"/>
        </w:rPr>
        <w:t>两人见贼即</w:t>
      </w:r>
      <w:r>
        <w:rPr>
          <w:rFonts w:ascii="Times New Roman" w:eastAsia="Times New Roman" w:hAnsi="Times New Roman" w:cs="Times New Roman"/>
          <w:kern w:val="0"/>
          <w:sz w:val="24"/>
          <w:szCs w:val="24"/>
        </w:rPr>
        <w:t xml:space="preserve"> </w:t>
      </w:r>
      <w:r>
        <w:rPr>
          <w:rFonts w:ascii="宋体" w:cs="宋体"/>
          <w:kern w:val="0"/>
          <w:szCs w:val="21"/>
          <w:em w:val="dot"/>
        </w:rPr>
        <w:t>走</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14:paraId="40115C48" w14:textId="77777777" w:rsidR="005130CF" w:rsidRPr="00E81558" w:rsidRDefault="008379A6">
      <w:pPr>
        <w:textAlignment w:val="center"/>
      </w:pPr>
      <w:r>
        <w:rPr>
          <w:rFonts w:ascii="宋体" w:cs="宋体"/>
          <w:kern w:val="0"/>
          <w:szCs w:val="21"/>
        </w:rPr>
        <w:t>王同知得马，不偿</w:t>
      </w:r>
      <w:r>
        <w:rPr>
          <w:rFonts w:ascii="Times New Roman" w:eastAsia="Times New Roman" w:hAnsi="Times New Roman" w:cs="Times New Roman"/>
          <w:kern w:val="0"/>
          <w:sz w:val="24"/>
          <w:szCs w:val="24"/>
        </w:rPr>
        <w:t xml:space="preserve"> </w:t>
      </w:r>
      <w:r>
        <w:rPr>
          <w:rFonts w:ascii="宋体" w:cs="宋体"/>
          <w:kern w:val="0"/>
          <w:szCs w:val="21"/>
          <w:em w:val="dot"/>
        </w:rPr>
        <w:t>直</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2</w:t>
      </w:r>
      <w:r>
        <w:rPr>
          <w:rFonts w:ascii="宋体" w:cs="宋体"/>
          <w:kern w:val="0"/>
          <w:szCs w:val="21"/>
        </w:rPr>
        <w:t>．把下列两个句子翻译成现代汉语。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）至则城已陷，贼方聚山中。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）马骤前项，捣其胸，翌日呕血死。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）王祯身上体现了什么精神？文章第二段写战马是否多余？请简要分析。</w:t>
      </w:r>
    </w:p>
    <w:p w14:paraId="750E1011"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】责备</w:t>
      </w:r>
    </w:p>
    <w:p w14:paraId="378B5B2E"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】首领</w:t>
      </w:r>
    </w:p>
    <w:p w14:paraId="7835C90D"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3</w:t>
      </w:r>
      <w:r>
        <w:rPr>
          <w:rFonts w:ascii="宋体" w:cs="宋体"/>
          <w:kern w:val="0"/>
          <w:szCs w:val="21"/>
        </w:rPr>
        <w:t>】逃跑</w:t>
      </w:r>
    </w:p>
    <w:p w14:paraId="426EF3A7" w14:textId="77777777" w:rsidR="00D31EDE" w:rsidRDefault="008379A6">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4</w:t>
      </w:r>
      <w:r>
        <w:rPr>
          <w:rFonts w:ascii="宋体" w:cs="宋体"/>
          <w:kern w:val="0"/>
          <w:szCs w:val="21"/>
        </w:rPr>
        <w:t>】同</w:t>
      </w:r>
      <w:r>
        <w:rPr>
          <w:rFonts w:ascii="宋体" w:cs="宋体"/>
          <w:kern w:val="0"/>
          <w:szCs w:val="21"/>
        </w:rPr>
        <w:t>“</w:t>
      </w:r>
      <w:r>
        <w:rPr>
          <w:rFonts w:ascii="宋体" w:cs="宋体"/>
          <w:kern w:val="0"/>
          <w:szCs w:val="21"/>
        </w:rPr>
        <w:t>值</w:t>
      </w:r>
      <w:r>
        <w:rPr>
          <w:rFonts w:ascii="宋体" w:cs="宋体"/>
          <w:kern w:val="0"/>
          <w:szCs w:val="21"/>
        </w:rPr>
        <w:t>”</w:t>
      </w:r>
      <w:r>
        <w:rPr>
          <w:rFonts w:ascii="宋体" w:cs="宋体"/>
          <w:kern w:val="0"/>
          <w:szCs w:val="21"/>
        </w:rPr>
        <w:t>，价值</w:t>
      </w:r>
    </w:p>
    <w:p w14:paraId="3586384B" w14:textId="77777777" w:rsidR="005130CF" w:rsidRPr="00E81558" w:rsidRDefault="008379A6">
      <w:pPr>
        <w:textAlignment w:val="center"/>
      </w:pPr>
      <w:r>
        <w:rPr>
          <w:rFonts w:ascii="宋体" w:cs="宋体"/>
          <w:color w:val="3333FF"/>
          <w:kern w:val="0"/>
          <w:szCs w:val="21"/>
        </w:rPr>
        <w:t>【解析】</w:t>
      </w:r>
      <w:r>
        <w:rPr>
          <w:rFonts w:ascii="Times New Roman" w:eastAsia="Times New Roman" w:hAnsi="Times New Roman" w:cs="Times New Roman"/>
          <w:kern w:val="0"/>
          <w:szCs w:val="21"/>
        </w:rPr>
        <w:t>1</w:t>
      </w:r>
      <w:r>
        <w:rPr>
          <w:rFonts w:ascii="宋体" w:cs="宋体"/>
          <w:kern w:val="0"/>
          <w:szCs w:val="21"/>
        </w:rPr>
        <w:t>．本题考查对文言实词的理解。解答此题，应理解整个句子的意思，根据句意理解词语的意思。特别注意多义词、通假字、古今异义词以及活用词语的解释。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）面数之。句意：（王祯）当面责备了他。数：责备，数落。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）祯击杀其魁，余尽遁。句意：王祯反击杀死了他们的头领，其余的人都逃跑了。魁：首领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）两人见贼即走。句意：（曹能、柴成）两人看见反贼就逃跑了。走：逃跑。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）王同知得马，不偿直。句意：王同知得到了那匹战马，给的钱与马的价值不想当。直：同</w:t>
      </w:r>
      <w:r>
        <w:rPr>
          <w:rFonts w:ascii="宋体" w:cs="宋体"/>
          <w:kern w:val="0"/>
          <w:szCs w:val="21"/>
        </w:rPr>
        <w:t>“</w:t>
      </w:r>
      <w:r>
        <w:rPr>
          <w:rFonts w:ascii="宋体" w:cs="宋体"/>
          <w:kern w:val="0"/>
          <w:szCs w:val="21"/>
        </w:rPr>
        <w:t>值</w:t>
      </w:r>
      <w:r>
        <w:rPr>
          <w:rFonts w:ascii="宋体" w:cs="宋体"/>
          <w:kern w:val="0"/>
          <w:szCs w:val="21"/>
        </w:rPr>
        <w:t>”</w:t>
      </w:r>
      <w:r>
        <w:rPr>
          <w:rFonts w:ascii="宋体" w:cs="宋体"/>
          <w:kern w:val="0"/>
          <w:szCs w:val="21"/>
        </w:rPr>
        <w:t>，价值。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本题考查对重点句子的翻译。翻译句子要注意句中的关键词语要翻译准确，最好是直译，做到字字落实，不好直译的选择意译。特殊句式在翻译的时候要注意调整为现代汉语的句意表达顺序，省略句要补出省略的成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）至则城已陷，贼方聚山中。句意：（等他们）赶到</w:t>
      </w:r>
      <w:r>
        <w:rPr>
          <w:rFonts w:ascii="宋体" w:cs="宋体"/>
          <w:kern w:val="0"/>
          <w:szCs w:val="21"/>
        </w:rPr>
        <w:t>时，（巫山）城已经陷落，贼兵正聚集于山中。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）马骤前项，捣其胸，翌日呕血死。马突然冲上前来咬住他的脖子，撞击他的胸膛，第二天，（王某）吐血而死。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本题考查对人物形象的分析能力。解答此题，需联系人物的言行事迹综合分析。他面对百姓遭受叛军伤害，指责王同知失职，并亲自带兵上阵杀敌，表现了勇于担当的品质；身陷敌手，拒不投降，表现其宁死不屈、视死如归的精神。总之，王祯身上体现了忠义和牺牲精神。写他的战马忠义，战马长途奔归、啮项复仇的忠义行为，也是侧面衬托了王祯的忠义精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）责备（</w:t>
      </w:r>
      <w:r>
        <w:rPr>
          <w:rFonts w:ascii="宋体" w:cs="宋体"/>
          <w:kern w:val="0"/>
          <w:szCs w:val="21"/>
        </w:rPr>
        <w:t>数落）（</w:t>
      </w:r>
      <w:r>
        <w:rPr>
          <w:rFonts w:ascii="Times New Roman" w:eastAsia="Times New Roman" w:hAnsi="Times New Roman" w:cs="Times New Roman"/>
          <w:kern w:val="0"/>
          <w:szCs w:val="21"/>
        </w:rPr>
        <w:t>2</w:t>
      </w:r>
      <w:r>
        <w:rPr>
          <w:rFonts w:ascii="宋体" w:cs="宋体"/>
          <w:kern w:val="0"/>
          <w:szCs w:val="21"/>
        </w:rPr>
        <w:t>）首领（</w:t>
      </w:r>
      <w:r>
        <w:rPr>
          <w:rFonts w:ascii="Times New Roman" w:eastAsia="Times New Roman" w:hAnsi="Times New Roman" w:cs="Times New Roman"/>
          <w:kern w:val="0"/>
          <w:szCs w:val="21"/>
        </w:rPr>
        <w:t>3</w:t>
      </w:r>
      <w:r>
        <w:rPr>
          <w:rFonts w:ascii="宋体" w:cs="宋体"/>
          <w:kern w:val="0"/>
          <w:szCs w:val="21"/>
        </w:rPr>
        <w:t>）逃跑（</w:t>
      </w:r>
      <w:r>
        <w:rPr>
          <w:rFonts w:ascii="Times New Roman" w:eastAsia="Times New Roman" w:hAnsi="Times New Roman" w:cs="Times New Roman"/>
          <w:kern w:val="0"/>
          <w:szCs w:val="21"/>
        </w:rPr>
        <w:t>4</w:t>
      </w:r>
      <w:r>
        <w:rPr>
          <w:rFonts w:ascii="宋体" w:cs="宋体"/>
          <w:kern w:val="0"/>
          <w:szCs w:val="21"/>
        </w:rPr>
        <w:t>）同</w:t>
      </w:r>
      <w:r>
        <w:rPr>
          <w:rFonts w:ascii="宋体" w:cs="宋体"/>
          <w:kern w:val="0"/>
          <w:szCs w:val="21"/>
        </w:rPr>
        <w:t>“</w:t>
      </w:r>
      <w:r>
        <w:rPr>
          <w:rFonts w:ascii="宋体" w:cs="宋体"/>
          <w:kern w:val="0"/>
          <w:szCs w:val="21"/>
        </w:rPr>
        <w:t>值</w:t>
      </w:r>
      <w:r>
        <w:rPr>
          <w:rFonts w:ascii="宋体" w:cs="宋体"/>
          <w:kern w:val="0"/>
          <w:szCs w:val="21"/>
        </w:rPr>
        <w:t>”</w:t>
      </w:r>
      <w:r>
        <w:rPr>
          <w:rFonts w:ascii="宋体" w:cs="宋体"/>
          <w:kern w:val="0"/>
          <w:szCs w:val="21"/>
        </w:rPr>
        <w:t>，价值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）（等他们）赶到时，（巫山）城已经陷落，贼兵正聚集于山中。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）马突然冲上前来咬住他的脖子，撞击他的胸膛，第二天，（王某）吐血而死。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）王祯身上体现了忠义和牺牲精神：一是勇于担当，面对百姓遭受叛军伤害，指责</w:t>
      </w:r>
      <w:r>
        <w:rPr>
          <w:rFonts w:ascii="宋体" w:cs="宋体"/>
          <w:kern w:val="0"/>
          <w:szCs w:val="21"/>
        </w:rPr>
        <w:lastRenderedPageBreak/>
        <w:t>王同知失职，并亲自带兵上阵杀敌；二是不惧生死，身陷敌手，拒不投降，视死如归。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xml:space="preserve">  </w:t>
      </w:r>
      <w:r>
        <w:rPr>
          <w:rFonts w:ascii="宋体" w:cs="宋体"/>
          <w:kern w:val="0"/>
          <w:szCs w:val="21"/>
        </w:rPr>
        <w:t>文章第二段写战马不多余，用战马长途奔归、啮项复仇的忠义行为，来衬托王祯的忠义精神。</w:t>
      </w:r>
      <w:r>
        <w:rPr>
          <w:rFonts w:ascii="宋体" w:cs="宋体"/>
          <w:kern w:val="0"/>
          <w:szCs w:val="21"/>
        </w:rPr>
        <w:br/>
      </w:r>
      <w:r>
        <w:rPr>
          <w:rFonts w:ascii="宋体" w:cs="宋体"/>
          <w:kern w:val="0"/>
          <w:szCs w:val="21"/>
        </w:rPr>
        <w:t>王祯，字维祯，是吉水人。明代成化初年，王祯从国子生被派往夔州作了通判。</w:t>
      </w:r>
      <w:r>
        <w:rPr>
          <w:rFonts w:ascii="宋体" w:cs="宋体"/>
          <w:kern w:val="0"/>
          <w:szCs w:val="21"/>
        </w:rPr>
        <w:t>第二年，荆、襄两地的石和尚发动起义反对明朝，进攻四川和巫山。（这两个地方的）百姓遭受反贼迫害，同知（明清时期官名。同知为知府的副职）王某胆怯而不去救援。王祯当面责备了他，就代替他勒令他们部属的民兵，日夜赶路。到了那里城池已经被叛军攻陷。叛军正好聚集在山中。王祯反击杀死了他们的头领，其余的人都逃跑了，于是抚慰伤兵残将，招集溃散的军队，刚过了三天，反贼又劫略了大昌。王祯去与同知共行，（同知）不答应。瞿塘卫的指挥曹能、柴成两个人，与王同知平素结成党羽联合起来避祸，多方说假话包庇他。激怒王祯说：</w:t>
      </w:r>
      <w:r>
        <w:rPr>
          <w:rFonts w:ascii="宋体" w:cs="宋体"/>
          <w:kern w:val="0"/>
          <w:szCs w:val="21"/>
        </w:rPr>
        <w:t>“</w:t>
      </w:r>
      <w:r>
        <w:rPr>
          <w:rFonts w:ascii="宋体" w:cs="宋体"/>
          <w:kern w:val="0"/>
          <w:szCs w:val="21"/>
        </w:rPr>
        <w:t>您为国出力，肯再次</w:t>
      </w:r>
      <w:r>
        <w:rPr>
          <w:rFonts w:ascii="宋体" w:cs="宋体"/>
          <w:kern w:val="0"/>
          <w:szCs w:val="21"/>
        </w:rPr>
        <w:t>出行抵抗吗？</w:t>
      </w:r>
      <w:r>
        <w:rPr>
          <w:rFonts w:ascii="宋体" w:cs="宋体"/>
          <w:kern w:val="0"/>
          <w:szCs w:val="21"/>
        </w:rPr>
        <w:t>”</w:t>
      </w:r>
      <w:r>
        <w:rPr>
          <w:rFonts w:ascii="宋体" w:cs="宋体"/>
          <w:kern w:val="0"/>
          <w:szCs w:val="21"/>
        </w:rPr>
        <w:t>王祯就请求前往，曹能、柴成两个人假装答应与他一起前往。王祯上马，挟持他们二人与自己一起前往，与反贼在水上对阵。已经渡水，曹能、柴成两人见反贼就逃跑了。王祯被反贼围困了半天，误入泥淖之中，反贼执意想要让他投降，王祯大骂。反贼愤怒了，隔断了他的咽喉以及右臂，王祯死。跟从同行的奉节典史以及部下六百多人都死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xml:space="preserve">        </w:t>
      </w:r>
      <w:r>
        <w:rPr>
          <w:rFonts w:ascii="宋体" w:cs="宋体"/>
          <w:kern w:val="0"/>
          <w:szCs w:val="21"/>
        </w:rPr>
        <w:t>从他死的地方到他的府第有三百多里，王祯所乘的战马奔跑着回来了，身上鲜血淋漓，毛都染红了，大家才知道王祯兵败了，前往寻找他的尸体，（王祯）面色就像活着一样。他的儿子王广卖马作为</w:t>
      </w:r>
      <w:r>
        <w:rPr>
          <w:rFonts w:ascii="宋体" w:cs="宋体"/>
          <w:kern w:val="0"/>
          <w:szCs w:val="21"/>
        </w:rPr>
        <w:t>回家的路资，王同知得到了那匹战马，给的钱与马的价值不想当，竟然等于白白得到了战马。王祯的棺材已经离开走了，战马半夜悲哀地嘶鸣。王同知起身去看战马，马突然上前咬断了王同知的脖子，撞击他的胸膛，第二天吐血而死。</w:t>
      </w:r>
      <w:r>
        <w:rPr>
          <w:rFonts w:ascii="宋体" w:cs="宋体"/>
          <w:kern w:val="0"/>
          <w:szCs w:val="21"/>
        </w:rPr>
        <w:br/>
      </w:r>
      <w:r>
        <w:rPr>
          <w:rFonts w:ascii="宋体" w:cs="宋体"/>
          <w:kern w:val="0"/>
          <w:szCs w:val="21"/>
        </w:rPr>
        <w:t>解答文言实词理解题，要在平时的学习中加强对文言实词意思的积累。注意多义词在不同句子中的意思，理解古今异义词的意思，准确识记通假字及其解释，准确判断词类活用等。</w:t>
      </w:r>
      <w:r>
        <w:rPr>
          <w:rFonts w:ascii="宋体" w:cs="宋体"/>
          <w:kern w:val="0"/>
          <w:szCs w:val="21"/>
        </w:rPr>
        <w:br/>
      </w:r>
    </w:p>
    <w:p w14:paraId="792A5AED" w14:textId="77777777" w:rsidR="005130CF" w:rsidRPr="00E81558" w:rsidRDefault="008379A6">
      <w:pPr>
        <w:textAlignment w:val="center"/>
      </w:pPr>
      <w:r>
        <w:rPr>
          <w:rFonts w:ascii="黑体" w:eastAsia="黑体" w:hAnsi="黑体" w:cs="黑体"/>
        </w:rPr>
        <w:t>七、作文（本大题共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50.0</w:t>
      </w:r>
      <w:r>
        <w:rPr>
          <w:rFonts w:ascii="黑体" w:eastAsia="黑体" w:hAnsi="黑体" w:cs="黑体"/>
        </w:rPr>
        <w:t>分）</w:t>
      </w:r>
    </w:p>
    <w:p w14:paraId="68EF3373" w14:textId="77777777" w:rsidR="005130CF" w:rsidRPr="00E81558" w:rsidRDefault="008379A6">
      <w:pPr>
        <w:numPr>
          <w:ilvl w:val="0"/>
          <w:numId w:val="1"/>
        </w:numPr>
        <w:textAlignment w:val="center"/>
      </w:pPr>
      <w:bookmarkStart w:id="15" w:name="topic_301203a1-12b9-483a-926a-5a8d2900e4"/>
      <w:r>
        <w:rPr>
          <w:rFonts w:ascii="宋体" w:cs="宋体"/>
          <w:kern w:val="0"/>
          <w:szCs w:val="21"/>
        </w:rPr>
        <w:t>阅读下面的材料，按要求写作。</w:t>
      </w:r>
      <w:r>
        <w:rPr>
          <w:rFonts w:ascii="宋体" w:cs="宋体"/>
          <w:kern w:val="0"/>
          <w:szCs w:val="21"/>
        </w:rPr>
        <w:br/>
      </w:r>
      <w:r>
        <w:rPr>
          <w:rFonts w:ascii="Times New Roman" w:eastAsia="Times New Roman" w:hAnsi="Times New Roman" w:cs="Times New Roman"/>
          <w:kern w:val="0"/>
          <w:szCs w:val="21"/>
        </w:rPr>
        <w:t>       1910</w:t>
      </w:r>
      <w:r>
        <w:rPr>
          <w:rFonts w:ascii="宋体" w:cs="宋体"/>
          <w:kern w:val="0"/>
          <w:szCs w:val="21"/>
        </w:rPr>
        <w:t>年秋，不满</w:t>
      </w:r>
      <w:r>
        <w:rPr>
          <w:rFonts w:ascii="Times New Roman" w:eastAsia="Times New Roman" w:hAnsi="Times New Roman" w:cs="Times New Roman"/>
          <w:kern w:val="0"/>
          <w:szCs w:val="21"/>
        </w:rPr>
        <w:t>17</w:t>
      </w:r>
      <w:r>
        <w:rPr>
          <w:rFonts w:ascii="宋体" w:cs="宋体"/>
          <w:kern w:val="0"/>
          <w:szCs w:val="21"/>
        </w:rPr>
        <w:t>岁的毛泽东准备离开闭塞的韶山去长沙</w:t>
      </w:r>
      <w:r>
        <w:rPr>
          <w:rFonts w:ascii="宋体" w:cs="宋体"/>
          <w:kern w:val="0"/>
          <w:szCs w:val="21"/>
        </w:rPr>
        <w:t>求学。临行前，写成《呈父亲》一诗：</w:t>
      </w:r>
      <w:r>
        <w:rPr>
          <w:rFonts w:ascii="宋体" w:cs="宋体"/>
          <w:kern w:val="0"/>
          <w:szCs w:val="21"/>
        </w:rPr>
        <w:t>“</w:t>
      </w:r>
      <w:r>
        <w:rPr>
          <w:rFonts w:ascii="宋体" w:cs="宋体"/>
          <w:kern w:val="0"/>
          <w:szCs w:val="21"/>
        </w:rPr>
        <w:t>孩儿立志出乡关，学不成名誓不还。埋骨何须桑梓地，人生无处不青山。</w:t>
      </w:r>
      <w:r>
        <w:rPr>
          <w:rFonts w:ascii="宋体" w:cs="宋体"/>
          <w:kern w:val="0"/>
          <w:szCs w:val="21"/>
        </w:rPr>
        <w:t>”</w:t>
      </w:r>
      <w:r>
        <w:rPr>
          <w:rFonts w:ascii="宋体" w:cs="宋体"/>
          <w:kern w:val="0"/>
          <w:szCs w:val="21"/>
        </w:rPr>
        <w:t>力透纸背的四行短诗，书写了伟人人生启航之际的少年豪情，纵贯了伟人一生的信念追求。</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当下的同学们正值人生花季，绚烂无比。正所谓心中有梦，肩上有责，脚下有路。在</w:t>
      </w:r>
      <w:r>
        <w:rPr>
          <w:rFonts w:ascii="Times New Roman" w:eastAsia="Times New Roman" w:hAnsi="Times New Roman" w:cs="Times New Roman"/>
          <w:kern w:val="0"/>
          <w:szCs w:val="21"/>
        </w:rPr>
        <w:t>18</w:t>
      </w:r>
      <w:r>
        <w:rPr>
          <w:rFonts w:ascii="宋体" w:cs="宋体"/>
          <w:kern w:val="0"/>
          <w:szCs w:val="21"/>
        </w:rPr>
        <w:t>岁成人礼即将到来之际，你想说些什么？</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请以</w:t>
      </w:r>
      <w:r>
        <w:rPr>
          <w:rFonts w:ascii="宋体" w:cs="宋体"/>
          <w:kern w:val="0"/>
          <w:szCs w:val="21"/>
        </w:rPr>
        <w:t>“</w:t>
      </w:r>
      <w:r>
        <w:rPr>
          <w:rFonts w:ascii="宋体" w:cs="宋体"/>
          <w:kern w:val="0"/>
          <w:szCs w:val="21"/>
        </w:rPr>
        <w:t>我的青春寄语</w:t>
      </w:r>
      <w:r>
        <w:rPr>
          <w:rFonts w:ascii="宋体" w:cs="宋体"/>
          <w:kern w:val="0"/>
          <w:szCs w:val="21"/>
        </w:rPr>
        <w:t>”</w:t>
      </w:r>
      <w:r>
        <w:rPr>
          <w:rFonts w:ascii="宋体" w:cs="宋体"/>
          <w:kern w:val="0"/>
          <w:szCs w:val="21"/>
        </w:rPr>
        <w:t>为话题，写一篇不少于</w:t>
      </w:r>
      <w:r>
        <w:rPr>
          <w:rFonts w:ascii="Times New Roman" w:eastAsia="Times New Roman" w:hAnsi="Times New Roman" w:cs="Times New Roman"/>
          <w:kern w:val="0"/>
          <w:szCs w:val="21"/>
        </w:rPr>
        <w:t>600</w:t>
      </w:r>
      <w:r>
        <w:rPr>
          <w:rFonts w:ascii="宋体" w:cs="宋体"/>
          <w:kern w:val="0"/>
          <w:szCs w:val="21"/>
        </w:rPr>
        <w:t>字的文章。要求：</w:t>
      </w:r>
      <w:r>
        <w:rPr>
          <w:rFonts w:ascii="宋体" w:cs="宋体"/>
          <w:kern w:val="0"/>
          <w:szCs w:val="21"/>
        </w:rPr>
        <w:t>①</w:t>
      </w:r>
      <w:r>
        <w:rPr>
          <w:rFonts w:ascii="宋体" w:cs="宋体"/>
          <w:kern w:val="0"/>
          <w:szCs w:val="21"/>
        </w:rPr>
        <w:t>自拟标题；文体不限（诗歌除外），文体特征鲜明。</w:t>
      </w:r>
      <w:r>
        <w:rPr>
          <w:rFonts w:ascii="宋体" w:cs="宋体"/>
          <w:kern w:val="0"/>
          <w:szCs w:val="21"/>
        </w:rPr>
        <w:t>②</w:t>
      </w:r>
      <w:r>
        <w:rPr>
          <w:rFonts w:ascii="宋体" w:cs="宋体"/>
          <w:kern w:val="0"/>
          <w:szCs w:val="21"/>
        </w:rPr>
        <w:t>不得抄袭，不得套作。</w:t>
      </w:r>
      <w:r>
        <w:rPr>
          <w:rFonts w:ascii="宋体" w:cs="宋体"/>
          <w:kern w:val="0"/>
          <w:szCs w:val="21"/>
        </w:rPr>
        <w:t>③</w:t>
      </w:r>
      <w:r>
        <w:rPr>
          <w:rFonts w:ascii="宋体" w:cs="宋体"/>
          <w:kern w:val="0"/>
          <w:szCs w:val="21"/>
        </w:rPr>
        <w:t>文中不得出现真实的人名、校名。如有需要，请用</w:t>
      </w:r>
      <w:r>
        <w:rPr>
          <w:rFonts w:ascii="宋体" w:cs="宋体"/>
          <w:kern w:val="0"/>
          <w:szCs w:val="21"/>
        </w:rPr>
        <w:t>“</w:t>
      </w:r>
      <w:r>
        <w:rPr>
          <w:rFonts w:ascii="Times New Roman" w:eastAsia="Times New Roman" w:hAnsi="Times New Roman" w:cs="Times New Roman"/>
          <w:kern w:val="0"/>
          <w:szCs w:val="21"/>
        </w:rPr>
        <w:t>×××</w:t>
      </w:r>
      <w:r>
        <w:rPr>
          <w:rFonts w:ascii="宋体" w:cs="宋体"/>
          <w:kern w:val="0"/>
          <w:szCs w:val="21"/>
        </w:rPr>
        <w:t>”</w:t>
      </w:r>
      <w:r>
        <w:rPr>
          <w:rFonts w:ascii="宋体" w:cs="宋体"/>
          <w:kern w:val="0"/>
          <w:szCs w:val="21"/>
        </w:rPr>
        <w:t>代替。</w:t>
      </w:r>
      <w:bookmarkEnd w:id="15"/>
    </w:p>
    <w:p w14:paraId="3B95BEA2" w14:textId="77777777" w:rsidR="005130CF" w:rsidRPr="00E81558" w:rsidRDefault="008379A6">
      <w:pPr>
        <w:textAlignment w:val="center"/>
      </w:pPr>
      <w:r>
        <w:rPr>
          <w:rFonts w:ascii="宋体" w:cs="宋体"/>
          <w:color w:val="3333FF"/>
          <w:kern w:val="0"/>
          <w:szCs w:val="21"/>
        </w:rPr>
        <w:t>【答案】</w:t>
      </w:r>
      <w:r>
        <w:rPr>
          <w:rFonts w:ascii="宋体" w:cs="宋体"/>
          <w:kern w:val="0"/>
          <w:szCs w:val="21"/>
        </w:rPr>
        <w:t>【例文】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我的青春誓言</w:t>
      </w:r>
      <w:r>
        <w:rPr>
          <w:rFonts w:ascii="宋体" w:cs="宋体"/>
          <w:kern w:val="0"/>
          <w:szCs w:val="21"/>
        </w:rPr>
        <w:br/>
      </w:r>
      <w:r>
        <w:rPr>
          <w:rFonts w:ascii="宋体" w:cs="宋体"/>
          <w:kern w:val="0"/>
          <w:szCs w:val="21"/>
        </w:rPr>
        <w:t xml:space="preserve">　　美好的青春就像音乐篇章里的休止符，随时间漂移，一去不复返。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90</w:t>
      </w:r>
      <w:r>
        <w:rPr>
          <w:rFonts w:ascii="宋体" w:cs="宋体"/>
          <w:kern w:val="0"/>
          <w:szCs w:val="21"/>
        </w:rPr>
        <w:t xml:space="preserve">　　后的孩子，通常都被冠上非主流的名号。那么，非主流又是什么呢？非主流就是张扬个性、另类、非大众化，不盲从当今大众的潮流。同时，他们始终相信张扬的色彩不会被肤浅的世俗所掩埋！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他们喜欢在黑暗中寻找光明。这不禁让我想起了顾城的《一代人》</w:t>
      </w:r>
      <w:r>
        <w:rPr>
          <w:rFonts w:ascii="Times New Roman" w:eastAsia="Times New Roman" w:hAnsi="Times New Roman" w:cs="Times New Roman"/>
          <w:kern w:val="0"/>
          <w:szCs w:val="21"/>
        </w:rPr>
        <w:t>--</w:t>
      </w:r>
      <w:r>
        <w:rPr>
          <w:rFonts w:ascii="宋体" w:cs="宋体"/>
          <w:kern w:val="0"/>
          <w:szCs w:val="21"/>
        </w:rPr>
        <w:t>“</w:t>
      </w:r>
      <w:r>
        <w:rPr>
          <w:rFonts w:ascii="宋体" w:cs="宋体"/>
          <w:kern w:val="0"/>
          <w:szCs w:val="21"/>
        </w:rPr>
        <w:t>黑夜给了我黑</w:t>
      </w:r>
      <w:r>
        <w:rPr>
          <w:rFonts w:ascii="宋体" w:cs="宋体"/>
          <w:kern w:val="0"/>
          <w:szCs w:val="21"/>
        </w:rPr>
        <w:t>色的眼睛，我却用它来寻找光明。</w:t>
      </w:r>
      <w:r>
        <w:rPr>
          <w:rFonts w:ascii="宋体" w:cs="宋体"/>
          <w:kern w:val="0"/>
          <w:szCs w:val="21"/>
        </w:rPr>
        <w:t>”</w:t>
      </w:r>
      <w:r>
        <w:rPr>
          <w:rFonts w:ascii="宋体" w:cs="宋体"/>
          <w:kern w:val="0"/>
          <w:szCs w:val="21"/>
        </w:rPr>
        <w:t>对，这就是另类。但这早在顾城的年代就有的了。</w:t>
      </w:r>
      <w:r>
        <w:rPr>
          <w:rFonts w:ascii="Times New Roman" w:eastAsia="Times New Roman" w:hAnsi="Times New Roman" w:cs="Times New Roman"/>
          <w:kern w:val="0"/>
          <w:szCs w:val="21"/>
        </w:rPr>
        <w:t>90</w:t>
      </w:r>
      <w:r>
        <w:rPr>
          <w:rFonts w:ascii="宋体" w:cs="宋体"/>
          <w:kern w:val="0"/>
          <w:szCs w:val="21"/>
        </w:rPr>
        <w:t>后的孩子，认为世界太庸俗，认为人们的生活太机械化。因此，涌现出许多他们特制的代名词，例如：</w:t>
      </w:r>
      <w:r>
        <w:rPr>
          <w:rFonts w:ascii="宋体" w:cs="宋体"/>
          <w:kern w:val="0"/>
          <w:szCs w:val="21"/>
        </w:rPr>
        <w:t>“</w:t>
      </w:r>
      <w:r>
        <w:rPr>
          <w:rFonts w:ascii="宋体" w:cs="宋体"/>
          <w:kern w:val="0"/>
          <w:szCs w:val="21"/>
        </w:rPr>
        <w:t>郁闷</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晕</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倒</w:t>
      </w:r>
      <w:r>
        <w:rPr>
          <w:rFonts w:ascii="宋体" w:cs="宋体"/>
          <w:kern w:val="0"/>
          <w:szCs w:val="21"/>
        </w:rPr>
        <w:t>”</w:t>
      </w:r>
      <w:r>
        <w:rPr>
          <w:rFonts w:ascii="宋体" w:cs="宋体"/>
          <w:kern w:val="0"/>
          <w:szCs w:val="21"/>
        </w:rPr>
        <w:t>又或者</w:t>
      </w:r>
      <w:r>
        <w:rPr>
          <w:rFonts w:ascii="宋体" w:cs="宋体"/>
          <w:kern w:val="0"/>
          <w:szCs w:val="21"/>
        </w:rPr>
        <w:t>“</w:t>
      </w:r>
      <w:r>
        <w:rPr>
          <w:rFonts w:ascii="宋体" w:cs="宋体"/>
          <w:kern w:val="0"/>
          <w:szCs w:val="21"/>
        </w:rPr>
        <w:t>囧</w:t>
      </w:r>
      <w:r>
        <w:rPr>
          <w:rFonts w:ascii="宋体" w:cs="宋体"/>
          <w:kern w:val="0"/>
          <w:szCs w:val="21"/>
        </w:rPr>
        <w:t>”</w:t>
      </w:r>
      <w:r>
        <w:rPr>
          <w:rFonts w:ascii="宋体" w:cs="宋体"/>
          <w:kern w:val="0"/>
          <w:szCs w:val="21"/>
        </w:rPr>
        <w:t>等。毫无疑问，他们是新型的创意者。这是所谓的前无古人，后无来者的新潮。他们渴望引领潮流时尚，渴望走出自己独特的道路。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 xml:space="preserve">　　他们喜欢忧伤的作家，像郭敬明那样能让人泪流满面的悲伤派。喜欢用</w:t>
      </w:r>
      <w:r>
        <w:rPr>
          <w:rFonts w:ascii="Times New Roman" w:eastAsia="Times New Roman" w:hAnsi="Times New Roman" w:cs="Times New Roman"/>
          <w:kern w:val="0"/>
          <w:szCs w:val="21"/>
        </w:rPr>
        <w:t>45°</w:t>
      </w:r>
      <w:r>
        <w:rPr>
          <w:rFonts w:ascii="宋体" w:cs="宋体"/>
          <w:kern w:val="0"/>
          <w:szCs w:val="21"/>
        </w:rPr>
        <w:t>角仰望天空。喜欢多愁善感，动不动就泪流满面。他们自认为不走寻常路，却兜兜转转跟着别人的步伐走。像邯郸学步一样，忘了</w:t>
      </w:r>
      <w:r>
        <w:rPr>
          <w:rFonts w:ascii="宋体" w:cs="宋体"/>
          <w:kern w:val="0"/>
          <w:szCs w:val="21"/>
        </w:rPr>
        <w:t>自己拥有什么。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作为</w:t>
      </w:r>
      <w:r>
        <w:rPr>
          <w:rFonts w:ascii="Times New Roman" w:eastAsia="Times New Roman" w:hAnsi="Times New Roman" w:cs="Times New Roman"/>
          <w:kern w:val="0"/>
          <w:szCs w:val="21"/>
        </w:rPr>
        <w:t>90</w:t>
      </w:r>
      <w:r>
        <w:rPr>
          <w:rFonts w:ascii="宋体" w:cs="宋体"/>
          <w:kern w:val="0"/>
          <w:szCs w:val="21"/>
        </w:rPr>
        <w:t>后的自己，我经常问自己</w:t>
      </w:r>
      <w:r>
        <w:rPr>
          <w:rFonts w:ascii="宋体" w:cs="宋体"/>
          <w:kern w:val="0"/>
          <w:szCs w:val="21"/>
        </w:rPr>
        <w:t>“</w:t>
      </w:r>
      <w:r>
        <w:rPr>
          <w:rFonts w:ascii="宋体" w:cs="宋体"/>
          <w:kern w:val="0"/>
          <w:szCs w:val="21"/>
        </w:rPr>
        <w:t>你有个性吗？你自信吗？你落伍吗？</w:t>
      </w:r>
      <w:r>
        <w:rPr>
          <w:rFonts w:ascii="宋体" w:cs="宋体"/>
          <w:kern w:val="0"/>
          <w:szCs w:val="21"/>
        </w:rPr>
        <w:t>”</w:t>
      </w:r>
      <w:r>
        <w:rPr>
          <w:rFonts w:ascii="宋体" w:cs="宋体"/>
          <w:kern w:val="0"/>
          <w:szCs w:val="21"/>
        </w:rPr>
        <w:t>曾经在青春萌动的时候想过穿高跟鞋，曾经在泪流满面时学习用</w:t>
      </w:r>
      <w:r>
        <w:rPr>
          <w:rFonts w:ascii="Times New Roman" w:eastAsia="Times New Roman" w:hAnsi="Times New Roman" w:cs="Times New Roman"/>
          <w:kern w:val="0"/>
          <w:szCs w:val="21"/>
        </w:rPr>
        <w:t>45°</w:t>
      </w:r>
      <w:r>
        <w:rPr>
          <w:rFonts w:ascii="宋体" w:cs="宋体"/>
          <w:kern w:val="0"/>
          <w:szCs w:val="21"/>
        </w:rPr>
        <w:t>角仰望天空，曾经冲动地给自己规划宏伟的未来。可是，我忘了。你们也忘了。忘了切合实际，忘了自己再超然也无法脱离这个社会。甚至忘记了自己的本身。我们的个性，其实只是跟随着大众的非主流色彩的个性。当你融入了非主流的团体时，你会发现，你在里面其实不起眼，因为你在里面根本突显不出你个性。你的张扬，在那一刻，也只不过是一个普通得再普通不过的人而已。然而当你觉醒，想脱离这个</w:t>
      </w:r>
      <w:r>
        <w:rPr>
          <w:rFonts w:ascii="宋体" w:cs="宋体"/>
          <w:kern w:val="0"/>
          <w:szCs w:val="21"/>
        </w:rPr>
        <w:t>群体时，你又发现外面世界也没办法容纳你，你就像是一个奇异的怪物在众目睽睽之下，被认为是一个不入流的人。这时，我总会想起邯郸学步的故事。模仿不成，反把自己原有的长处失去了。到了那个时候，我们是如此的无奈。站在主流与非主流之间，小心翼翼地像踩钢丝。我害怕，害怕失去以后后悔。后悔在非主流中找不到自己，害怕主流社会再也容纳不下自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为了不让自己后悔，我趁早把自己从主流边缘拔回来。我决心抛弃满怀忧伤的自己，尝试用</w:t>
      </w:r>
      <w:r>
        <w:rPr>
          <w:rFonts w:ascii="Times New Roman" w:eastAsia="Times New Roman" w:hAnsi="Times New Roman" w:cs="Times New Roman"/>
          <w:kern w:val="0"/>
          <w:szCs w:val="21"/>
        </w:rPr>
        <w:t>90°</w:t>
      </w:r>
      <w:r>
        <w:rPr>
          <w:rFonts w:ascii="宋体" w:cs="宋体"/>
          <w:kern w:val="0"/>
          <w:szCs w:val="21"/>
        </w:rPr>
        <w:t>角直视天空，遇到忧伤时不佯装哭泣脆弱的自己。那一刻，我发现，我并不是一个懦弱的需要眼泪陪伴青</w:t>
      </w:r>
      <w:r>
        <w:rPr>
          <w:rFonts w:ascii="宋体" w:cs="宋体"/>
          <w:kern w:val="0"/>
          <w:szCs w:val="21"/>
        </w:rPr>
        <w:t>春的少年。原来，仰望天空也可以有多种角度，并非</w:t>
      </w:r>
      <w:r>
        <w:rPr>
          <w:rFonts w:ascii="Times New Roman" w:eastAsia="Times New Roman" w:hAnsi="Times New Roman" w:cs="Times New Roman"/>
          <w:kern w:val="0"/>
          <w:szCs w:val="21"/>
        </w:rPr>
        <w:t>45°</w:t>
      </w:r>
      <w:r>
        <w:rPr>
          <w:rFonts w:ascii="宋体" w:cs="宋体"/>
          <w:kern w:val="0"/>
          <w:szCs w:val="21"/>
        </w:rPr>
        <w:t>才适合自己。其实</w:t>
      </w:r>
      <w:r>
        <w:rPr>
          <w:rFonts w:ascii="Times New Roman" w:eastAsia="Times New Roman" w:hAnsi="Times New Roman" w:cs="Times New Roman"/>
          <w:kern w:val="0"/>
          <w:szCs w:val="21"/>
        </w:rPr>
        <w:t>90°</w:t>
      </w:r>
      <w:r>
        <w:rPr>
          <w:rFonts w:ascii="宋体" w:cs="宋体"/>
          <w:kern w:val="0"/>
          <w:szCs w:val="21"/>
        </w:rPr>
        <w:t>也可以无限的展示出己的自信。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慢慢的，我告诉自己，</w:t>
      </w:r>
      <w:r>
        <w:rPr>
          <w:rFonts w:ascii="Times New Roman" w:eastAsia="Times New Roman" w:hAnsi="Times New Roman" w:cs="Times New Roman"/>
          <w:kern w:val="0"/>
          <w:szCs w:val="21"/>
        </w:rPr>
        <w:t>90</w:t>
      </w:r>
      <w:r>
        <w:rPr>
          <w:rFonts w:ascii="宋体" w:cs="宋体"/>
          <w:kern w:val="0"/>
          <w:szCs w:val="21"/>
        </w:rPr>
        <w:t>后的我也可以不一样。我不需要郭敬明的忧伤文字书写不属于自己的青春。不需要别人规划自己的生活方式。不需要用</w:t>
      </w:r>
      <w:r>
        <w:rPr>
          <w:rFonts w:ascii="Times New Roman" w:eastAsia="Times New Roman" w:hAnsi="Times New Roman" w:cs="Times New Roman"/>
          <w:kern w:val="0"/>
          <w:szCs w:val="21"/>
        </w:rPr>
        <w:t>45°</w:t>
      </w:r>
      <w:r>
        <w:rPr>
          <w:rFonts w:ascii="宋体" w:cs="宋体"/>
          <w:kern w:val="0"/>
          <w:szCs w:val="21"/>
        </w:rPr>
        <w:t>仰望天空，然后泪流满面，却不知所措。不需要在非主流中跟着大众的步伐却说我是独一无二的。我不需要悲伤，不需要眼泪，不需要佯装自己骗自己。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其实，青春很简单。个性有很多种方式，不一定要忧伤。笑着面对一切也不见得我们失去了个性。用自己的文字，书写自己的青春诗篇。我要用</w:t>
      </w:r>
      <w:r>
        <w:rPr>
          <w:rFonts w:ascii="宋体" w:cs="宋体"/>
          <w:kern w:val="0"/>
          <w:szCs w:val="21"/>
        </w:rPr>
        <w:t>各种角度看待生活，用各种表情面对困难，用各种语言表达自己的心声。不仅限于非主流之间，我相信自己，相信</w:t>
      </w:r>
      <w:r>
        <w:rPr>
          <w:rFonts w:ascii="Times New Roman" w:eastAsia="Times New Roman" w:hAnsi="Times New Roman" w:cs="Times New Roman"/>
          <w:kern w:val="0"/>
          <w:szCs w:val="21"/>
        </w:rPr>
        <w:t>90</w:t>
      </w:r>
      <w:r>
        <w:rPr>
          <w:rFonts w:ascii="宋体" w:cs="宋体"/>
          <w:kern w:val="0"/>
          <w:szCs w:val="21"/>
        </w:rPr>
        <w:t>后的你们。也可以用自己的方式活得精彩！</w:t>
      </w:r>
    </w:p>
    <w:p w14:paraId="7ABF305A" w14:textId="77777777" w:rsidR="005130CF" w:rsidRPr="00E81558" w:rsidRDefault="008379A6">
      <w:pPr>
        <w:textAlignment w:val="center"/>
      </w:pPr>
      <w:r>
        <w:rPr>
          <w:rFonts w:ascii="宋体" w:cs="宋体"/>
          <w:color w:val="3333FF"/>
          <w:kern w:val="0"/>
          <w:szCs w:val="21"/>
        </w:rPr>
        <w:t>【解析】</w:t>
      </w:r>
      <w:r>
        <w:rPr>
          <w:rFonts w:ascii="宋体" w:cs="宋体"/>
          <w:kern w:val="0"/>
          <w:szCs w:val="21"/>
        </w:rPr>
        <w:t>【审题立意】这是一篇话题作文。题目中给出的话题是</w:t>
      </w:r>
      <w:r>
        <w:rPr>
          <w:rFonts w:ascii="宋体" w:cs="宋体"/>
          <w:kern w:val="0"/>
          <w:szCs w:val="21"/>
        </w:rPr>
        <w:t>“</w:t>
      </w:r>
      <w:r>
        <w:rPr>
          <w:rFonts w:ascii="宋体" w:cs="宋体"/>
          <w:kern w:val="0"/>
          <w:szCs w:val="21"/>
        </w:rPr>
        <w:t>我的青春寄语</w:t>
      </w:r>
      <w:r>
        <w:rPr>
          <w:rFonts w:ascii="宋体" w:cs="宋体"/>
          <w:kern w:val="0"/>
          <w:szCs w:val="21"/>
        </w:rPr>
        <w:t>”</w:t>
      </w:r>
      <w:r>
        <w:rPr>
          <w:rFonts w:ascii="宋体" w:cs="宋体"/>
          <w:kern w:val="0"/>
          <w:szCs w:val="21"/>
        </w:rPr>
        <w:t>。所谓寄语，就是写给自己的话。这些话应与</w:t>
      </w:r>
      <w:r>
        <w:rPr>
          <w:rFonts w:ascii="宋体" w:cs="宋体"/>
          <w:kern w:val="0"/>
          <w:szCs w:val="21"/>
        </w:rPr>
        <w:t>“</w:t>
      </w:r>
      <w:r>
        <w:rPr>
          <w:rFonts w:ascii="宋体" w:cs="宋体"/>
          <w:kern w:val="0"/>
          <w:szCs w:val="21"/>
        </w:rPr>
        <w:t>青春</w:t>
      </w:r>
      <w:r>
        <w:rPr>
          <w:rFonts w:ascii="宋体" w:cs="宋体"/>
          <w:kern w:val="0"/>
          <w:szCs w:val="21"/>
        </w:rPr>
        <w:t>”</w:t>
      </w:r>
      <w:r>
        <w:rPr>
          <w:rFonts w:ascii="宋体" w:cs="宋体"/>
          <w:kern w:val="0"/>
          <w:szCs w:val="21"/>
        </w:rPr>
        <w:t>有关，可表达自己对于青春的期望，自己青春的梦想，如何实现自己的青春梦想等等。这个话题适合创作抒情散文，有一定的难度，应以抒情和议论为主要的表达方式，可适当穿插叙述，语言不宜过多雕琢，清新质朴，写出真情实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【写作思路】拟题为：我的青春誓言，创作</w:t>
      </w:r>
      <w:r>
        <w:rPr>
          <w:rFonts w:ascii="宋体" w:cs="宋体"/>
          <w:kern w:val="0"/>
          <w:szCs w:val="21"/>
        </w:rPr>
        <w:t>一篇抒情散文。首段表达自己对于青春的感悟，这一段用语一定要精彩，起到先声夺人的作用。然后可从自己的青春经历中生发出感悟，表达自己青春梦想，对于如何实现梦想，对于怎样让自己的青春丰富多彩的看法和观点，感情需真诚，用语需简练。最后一段可表达自己对于青春的信心与期望，起到画龙点晴的作用。</w:t>
      </w:r>
      <w:r>
        <w:rPr>
          <w:rFonts w:ascii="宋体" w:cs="宋体"/>
          <w:kern w:val="0"/>
          <w:szCs w:val="21"/>
        </w:rPr>
        <w:br/>
      </w:r>
      <w:r>
        <w:rPr>
          <w:rFonts w:ascii="宋体" w:cs="宋体"/>
          <w:kern w:val="0"/>
          <w:szCs w:val="21"/>
        </w:rPr>
        <w:t>这是一篇很不错的抒情散文，可列为一等文。作者围绕</w:t>
      </w:r>
      <w:r>
        <w:rPr>
          <w:rFonts w:ascii="宋体" w:cs="宋体"/>
          <w:kern w:val="0"/>
          <w:szCs w:val="21"/>
        </w:rPr>
        <w:t>“</w:t>
      </w:r>
      <w:r>
        <w:rPr>
          <w:rFonts w:ascii="宋体" w:cs="宋体"/>
          <w:kern w:val="0"/>
          <w:szCs w:val="21"/>
        </w:rPr>
        <w:t>青春</w:t>
      </w:r>
      <w:r>
        <w:rPr>
          <w:rFonts w:ascii="宋体" w:cs="宋体"/>
          <w:kern w:val="0"/>
          <w:szCs w:val="21"/>
        </w:rPr>
        <w:t>”</w:t>
      </w:r>
      <w:r>
        <w:rPr>
          <w:rFonts w:ascii="宋体" w:cs="宋体"/>
          <w:kern w:val="0"/>
          <w:szCs w:val="21"/>
        </w:rPr>
        <w:t>选材，看似松散，实则统一。作者的语言清新质朴，流畅自然，并无雕琢之感，却有一种感染人心的力量。</w:t>
      </w:r>
      <w:r>
        <w:rPr>
          <w:rFonts w:ascii="宋体" w:cs="宋体"/>
          <w:kern w:val="0"/>
          <w:szCs w:val="21"/>
        </w:rPr>
        <w:br/>
      </w:r>
    </w:p>
    <w:sectPr w:rsidR="005130CF" w:rsidRPr="00E81558" w:rsidSect="004E4038">
      <w:footerReference w:type="even" r:id="rId8"/>
      <w:footerReference w:type="default" r:id="rId9"/>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B0759" w14:textId="77777777" w:rsidR="008379A6" w:rsidRDefault="008379A6">
      <w:r>
        <w:separator/>
      </w:r>
    </w:p>
  </w:endnote>
  <w:endnote w:type="continuationSeparator" w:id="0">
    <w:p w14:paraId="4BF8B1EF" w14:textId="77777777" w:rsidR="008379A6" w:rsidRDefault="0083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DEB9" w14:textId="33F4617E" w:rsidR="00855687" w:rsidRPr="00BC62FB" w:rsidRDefault="008379A6" w:rsidP="00BC62F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9C76E5">
      <w:rPr>
        <w:noProof/>
      </w:rPr>
      <w:instrText>14</w:instrText>
    </w:r>
    <w:r>
      <w:rPr>
        <w:noProof/>
      </w:rPr>
      <w:fldChar w:fldCharType="end"/>
    </w:r>
    <w:r>
      <w:instrText xml:space="preserve"> </w:instrText>
    </w:r>
    <w:r>
      <w:fldChar w:fldCharType="separate"/>
    </w:r>
    <w:r w:rsidR="009C76E5">
      <w:rPr>
        <w:noProof/>
      </w:rPr>
      <w:t>14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C76E5">
      <w:rPr>
        <w:noProof/>
      </w:rPr>
      <w:instrText>14</w:instrText>
    </w:r>
    <w:r>
      <w:rPr>
        <w:noProof/>
      </w:rPr>
      <w:fldChar w:fldCharType="end"/>
    </w:r>
    <w:r>
      <w:instrText xml:space="preserve"> </w:instrText>
    </w:r>
    <w:r>
      <w:fldChar w:fldCharType="separate"/>
    </w:r>
    <w:r w:rsidR="009C76E5">
      <w:rPr>
        <w:noProof/>
      </w:rPr>
      <w:t>14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8447D" w14:textId="2F60FD73" w:rsidR="00855687" w:rsidRPr="00BC62FB" w:rsidRDefault="008379A6" w:rsidP="00BC62F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9C76E5">
      <w:rPr>
        <w:noProof/>
      </w:rPr>
      <w:instrText>1</w:instrText>
    </w:r>
    <w:r>
      <w:rPr>
        <w:noProof/>
      </w:rPr>
      <w:fldChar w:fldCharType="end"/>
    </w:r>
    <w:r>
      <w:instrText xml:space="preserve"> </w:instrText>
    </w:r>
    <w:r>
      <w:fldChar w:fldCharType="separate"/>
    </w:r>
    <w:r w:rsidR="009C76E5">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C76E5">
      <w:rPr>
        <w:noProof/>
      </w:rPr>
      <w:instrText>14</w:instrText>
    </w:r>
    <w:r>
      <w:rPr>
        <w:noProof/>
      </w:rPr>
      <w:fldChar w:fldCharType="end"/>
    </w:r>
    <w:r>
      <w:instrText xml:space="preserve"> </w:instrText>
    </w:r>
    <w:r>
      <w:fldChar w:fldCharType="separate"/>
    </w:r>
    <w:r w:rsidR="009C76E5">
      <w:rPr>
        <w:noProof/>
      </w:rPr>
      <w:t>14</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D822F" w14:textId="77777777" w:rsidR="008379A6" w:rsidRDefault="008379A6">
      <w:r>
        <w:separator/>
      </w:r>
    </w:p>
  </w:footnote>
  <w:footnote w:type="continuationSeparator" w:id="0">
    <w:p w14:paraId="63F1DC56" w14:textId="77777777" w:rsidR="008379A6" w:rsidRDefault="00837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hybridMultilevel"/>
    <w:tmpl w:val="0D689B90"/>
    <w:lvl w:ilvl="0" w:tplc="C79AF350">
      <w:start w:val="1"/>
      <w:numFmt w:val="decimal"/>
      <w:lvlText w:val="%1."/>
      <w:lvlJc w:val="left"/>
      <w:pPr>
        <w:ind w:left="420" w:hanging="420"/>
      </w:pPr>
    </w:lvl>
    <w:lvl w:ilvl="1" w:tplc="058C315C" w:tentative="1">
      <w:start w:val="1"/>
      <w:numFmt w:val="lowerLetter"/>
      <w:lvlText w:val="%2)"/>
      <w:lvlJc w:val="left"/>
      <w:pPr>
        <w:ind w:left="840" w:hanging="420"/>
      </w:pPr>
    </w:lvl>
    <w:lvl w:ilvl="2" w:tplc="0170737C" w:tentative="1">
      <w:start w:val="1"/>
      <w:numFmt w:val="lowerRoman"/>
      <w:lvlText w:val="%3."/>
      <w:lvlJc w:val="right"/>
      <w:pPr>
        <w:ind w:left="1260" w:hanging="420"/>
      </w:pPr>
    </w:lvl>
    <w:lvl w:ilvl="3" w:tplc="E8B4F1FE" w:tentative="1">
      <w:start w:val="1"/>
      <w:numFmt w:val="decimal"/>
      <w:lvlText w:val="%4."/>
      <w:lvlJc w:val="left"/>
      <w:pPr>
        <w:ind w:left="1680" w:hanging="420"/>
      </w:pPr>
    </w:lvl>
    <w:lvl w:ilvl="4" w:tplc="4E1AAAC0" w:tentative="1">
      <w:start w:val="1"/>
      <w:numFmt w:val="lowerLetter"/>
      <w:lvlText w:val="%5)"/>
      <w:lvlJc w:val="left"/>
      <w:pPr>
        <w:ind w:left="2100" w:hanging="420"/>
      </w:pPr>
    </w:lvl>
    <w:lvl w:ilvl="5" w:tplc="3DA665C8" w:tentative="1">
      <w:start w:val="1"/>
      <w:numFmt w:val="lowerRoman"/>
      <w:lvlText w:val="%6."/>
      <w:lvlJc w:val="right"/>
      <w:pPr>
        <w:ind w:left="2520" w:hanging="420"/>
      </w:pPr>
    </w:lvl>
    <w:lvl w:ilvl="6" w:tplc="2FC88C72" w:tentative="1">
      <w:start w:val="1"/>
      <w:numFmt w:val="decimal"/>
      <w:lvlText w:val="%7."/>
      <w:lvlJc w:val="left"/>
      <w:pPr>
        <w:ind w:left="2940" w:hanging="420"/>
      </w:pPr>
    </w:lvl>
    <w:lvl w:ilvl="7" w:tplc="95CE653C" w:tentative="1">
      <w:start w:val="1"/>
      <w:numFmt w:val="lowerLetter"/>
      <w:lvlText w:val="%8)"/>
      <w:lvlJc w:val="left"/>
      <w:pPr>
        <w:ind w:left="3360" w:hanging="420"/>
      </w:pPr>
    </w:lvl>
    <w:lvl w:ilvl="8" w:tplc="4878A25C" w:tentative="1">
      <w:start w:val="1"/>
      <w:numFmt w:val="lowerRoman"/>
      <w:lvlText w:val="%9."/>
      <w:lvlJc w:val="right"/>
      <w:pPr>
        <w:ind w:left="3780" w:hanging="420"/>
      </w:pPr>
    </w:lvl>
  </w:abstractNum>
  <w:abstractNum w:abstractNumId="1" w15:restartNumberingAfterBreak="0">
    <w:nsid w:val="1CC205D6"/>
    <w:multiLevelType w:val="hybridMultilevel"/>
    <w:tmpl w:val="409644A8"/>
    <w:lvl w:ilvl="0" w:tplc="D7882CA2">
      <w:start w:val="1"/>
      <w:numFmt w:val="decimal"/>
      <w:lvlText w:val="%1."/>
      <w:lvlJc w:val="left"/>
      <w:pPr>
        <w:ind w:left="420" w:hanging="420"/>
      </w:pPr>
    </w:lvl>
    <w:lvl w:ilvl="1" w:tplc="87309B82" w:tentative="1">
      <w:start w:val="1"/>
      <w:numFmt w:val="lowerLetter"/>
      <w:lvlText w:val="%2)"/>
      <w:lvlJc w:val="left"/>
      <w:pPr>
        <w:ind w:left="840" w:hanging="420"/>
      </w:pPr>
    </w:lvl>
    <w:lvl w:ilvl="2" w:tplc="6DDAD2DE" w:tentative="1">
      <w:start w:val="1"/>
      <w:numFmt w:val="lowerRoman"/>
      <w:lvlText w:val="%3."/>
      <w:lvlJc w:val="right"/>
      <w:pPr>
        <w:ind w:left="1260" w:hanging="420"/>
      </w:pPr>
    </w:lvl>
    <w:lvl w:ilvl="3" w:tplc="1C5C7130" w:tentative="1">
      <w:start w:val="1"/>
      <w:numFmt w:val="decimal"/>
      <w:lvlText w:val="%4."/>
      <w:lvlJc w:val="left"/>
      <w:pPr>
        <w:ind w:left="1680" w:hanging="420"/>
      </w:pPr>
    </w:lvl>
    <w:lvl w:ilvl="4" w:tplc="ACDC0B80" w:tentative="1">
      <w:start w:val="1"/>
      <w:numFmt w:val="lowerLetter"/>
      <w:lvlText w:val="%5)"/>
      <w:lvlJc w:val="left"/>
      <w:pPr>
        <w:ind w:left="2100" w:hanging="420"/>
      </w:pPr>
    </w:lvl>
    <w:lvl w:ilvl="5" w:tplc="87A41C4C" w:tentative="1">
      <w:start w:val="1"/>
      <w:numFmt w:val="lowerRoman"/>
      <w:lvlText w:val="%6."/>
      <w:lvlJc w:val="right"/>
      <w:pPr>
        <w:ind w:left="2520" w:hanging="420"/>
      </w:pPr>
    </w:lvl>
    <w:lvl w:ilvl="6" w:tplc="EAF0B1CC" w:tentative="1">
      <w:start w:val="1"/>
      <w:numFmt w:val="decimal"/>
      <w:lvlText w:val="%7."/>
      <w:lvlJc w:val="left"/>
      <w:pPr>
        <w:ind w:left="2940" w:hanging="420"/>
      </w:pPr>
    </w:lvl>
    <w:lvl w:ilvl="7" w:tplc="8CD4274C" w:tentative="1">
      <w:start w:val="1"/>
      <w:numFmt w:val="lowerLetter"/>
      <w:lvlText w:val="%8)"/>
      <w:lvlJc w:val="left"/>
      <w:pPr>
        <w:ind w:left="3360" w:hanging="420"/>
      </w:pPr>
    </w:lvl>
    <w:lvl w:ilvl="8" w:tplc="18B40AAA" w:tentative="1">
      <w:start w:val="1"/>
      <w:numFmt w:val="lowerRoman"/>
      <w:lvlText w:val="%9."/>
      <w:lvlJc w:val="right"/>
      <w:pPr>
        <w:ind w:left="3780" w:hanging="420"/>
      </w:pPr>
    </w:lvl>
  </w:abstractNum>
  <w:abstractNum w:abstractNumId="2" w15:restartNumberingAfterBreak="0">
    <w:nsid w:val="1F802985"/>
    <w:multiLevelType w:val="hybridMultilevel"/>
    <w:tmpl w:val="37B6C0DC"/>
    <w:lvl w:ilvl="0" w:tplc="5CE05C90">
      <w:start w:val="1"/>
      <w:numFmt w:val="decimal"/>
      <w:lvlText w:val="%1."/>
      <w:lvlJc w:val="left"/>
      <w:pPr>
        <w:ind w:left="840" w:hanging="420"/>
      </w:pPr>
    </w:lvl>
    <w:lvl w:ilvl="1" w:tplc="7EF4CDB0" w:tentative="1">
      <w:start w:val="1"/>
      <w:numFmt w:val="lowerLetter"/>
      <w:lvlText w:val="%2)"/>
      <w:lvlJc w:val="left"/>
      <w:pPr>
        <w:ind w:left="1260" w:hanging="420"/>
      </w:pPr>
    </w:lvl>
    <w:lvl w:ilvl="2" w:tplc="71A415A4" w:tentative="1">
      <w:start w:val="1"/>
      <w:numFmt w:val="lowerRoman"/>
      <w:lvlText w:val="%3."/>
      <w:lvlJc w:val="right"/>
      <w:pPr>
        <w:ind w:left="1680" w:hanging="420"/>
      </w:pPr>
    </w:lvl>
    <w:lvl w:ilvl="3" w:tplc="76ECB81E" w:tentative="1">
      <w:start w:val="1"/>
      <w:numFmt w:val="decimal"/>
      <w:lvlText w:val="%4."/>
      <w:lvlJc w:val="left"/>
      <w:pPr>
        <w:ind w:left="2100" w:hanging="420"/>
      </w:pPr>
    </w:lvl>
    <w:lvl w:ilvl="4" w:tplc="D1D2F284" w:tentative="1">
      <w:start w:val="1"/>
      <w:numFmt w:val="lowerLetter"/>
      <w:lvlText w:val="%5)"/>
      <w:lvlJc w:val="left"/>
      <w:pPr>
        <w:ind w:left="2520" w:hanging="420"/>
      </w:pPr>
    </w:lvl>
    <w:lvl w:ilvl="5" w:tplc="63947A44" w:tentative="1">
      <w:start w:val="1"/>
      <w:numFmt w:val="lowerRoman"/>
      <w:lvlText w:val="%6."/>
      <w:lvlJc w:val="right"/>
      <w:pPr>
        <w:ind w:left="2940" w:hanging="420"/>
      </w:pPr>
    </w:lvl>
    <w:lvl w:ilvl="6" w:tplc="14788AD6" w:tentative="1">
      <w:start w:val="1"/>
      <w:numFmt w:val="decimal"/>
      <w:lvlText w:val="%7."/>
      <w:lvlJc w:val="left"/>
      <w:pPr>
        <w:ind w:left="3360" w:hanging="420"/>
      </w:pPr>
    </w:lvl>
    <w:lvl w:ilvl="7" w:tplc="C2C47480" w:tentative="1">
      <w:start w:val="1"/>
      <w:numFmt w:val="lowerLetter"/>
      <w:lvlText w:val="%8)"/>
      <w:lvlJc w:val="left"/>
      <w:pPr>
        <w:ind w:left="3780" w:hanging="420"/>
      </w:pPr>
    </w:lvl>
    <w:lvl w:ilvl="8" w:tplc="D026D2E2" w:tentative="1">
      <w:start w:val="1"/>
      <w:numFmt w:val="lowerRoman"/>
      <w:lvlText w:val="%9."/>
      <w:lvlJc w:val="right"/>
      <w:pPr>
        <w:ind w:left="4200" w:hanging="420"/>
      </w:pPr>
    </w:lvl>
  </w:abstractNum>
  <w:abstractNum w:abstractNumId="3" w15:restartNumberingAfterBreak="0">
    <w:nsid w:val="36B86C49"/>
    <w:multiLevelType w:val="hybridMultilevel"/>
    <w:tmpl w:val="D4B8112A"/>
    <w:lvl w:ilvl="0" w:tplc="9F983C1A">
      <w:start w:val="1"/>
      <w:numFmt w:val="chineseCountingThousand"/>
      <w:lvlText w:val="%1、"/>
      <w:lvlJc w:val="left"/>
      <w:pPr>
        <w:ind w:left="420" w:hanging="420"/>
      </w:pPr>
    </w:lvl>
    <w:lvl w:ilvl="1" w:tplc="0FCE9DFC" w:tentative="1">
      <w:start w:val="1"/>
      <w:numFmt w:val="lowerLetter"/>
      <w:lvlText w:val="%2)"/>
      <w:lvlJc w:val="left"/>
      <w:pPr>
        <w:ind w:left="840" w:hanging="420"/>
      </w:pPr>
    </w:lvl>
    <w:lvl w:ilvl="2" w:tplc="4A9A8AD2" w:tentative="1">
      <w:start w:val="1"/>
      <w:numFmt w:val="lowerRoman"/>
      <w:lvlText w:val="%3."/>
      <w:lvlJc w:val="right"/>
      <w:pPr>
        <w:ind w:left="1260" w:hanging="420"/>
      </w:pPr>
    </w:lvl>
    <w:lvl w:ilvl="3" w:tplc="0540A7E8" w:tentative="1">
      <w:start w:val="1"/>
      <w:numFmt w:val="decimal"/>
      <w:lvlText w:val="%4."/>
      <w:lvlJc w:val="left"/>
      <w:pPr>
        <w:ind w:left="1680" w:hanging="420"/>
      </w:pPr>
    </w:lvl>
    <w:lvl w:ilvl="4" w:tplc="DA348230" w:tentative="1">
      <w:start w:val="1"/>
      <w:numFmt w:val="lowerLetter"/>
      <w:lvlText w:val="%5)"/>
      <w:lvlJc w:val="left"/>
      <w:pPr>
        <w:ind w:left="2100" w:hanging="420"/>
      </w:pPr>
    </w:lvl>
    <w:lvl w:ilvl="5" w:tplc="CEF053FE" w:tentative="1">
      <w:start w:val="1"/>
      <w:numFmt w:val="lowerRoman"/>
      <w:lvlText w:val="%6."/>
      <w:lvlJc w:val="right"/>
      <w:pPr>
        <w:ind w:left="2520" w:hanging="420"/>
      </w:pPr>
    </w:lvl>
    <w:lvl w:ilvl="6" w:tplc="BD0CF192" w:tentative="1">
      <w:start w:val="1"/>
      <w:numFmt w:val="decimal"/>
      <w:lvlText w:val="%7."/>
      <w:lvlJc w:val="left"/>
      <w:pPr>
        <w:ind w:left="2940" w:hanging="420"/>
      </w:pPr>
    </w:lvl>
    <w:lvl w:ilvl="7" w:tplc="F768D61A" w:tentative="1">
      <w:start w:val="1"/>
      <w:numFmt w:val="lowerLetter"/>
      <w:lvlText w:val="%8)"/>
      <w:lvlJc w:val="left"/>
      <w:pPr>
        <w:ind w:left="3360" w:hanging="420"/>
      </w:pPr>
    </w:lvl>
    <w:lvl w:ilvl="8" w:tplc="59E2C02A" w:tentative="1">
      <w:start w:val="1"/>
      <w:numFmt w:val="lowerRoman"/>
      <w:lvlText w:val="%9."/>
      <w:lvlJc w:val="right"/>
      <w:pPr>
        <w:ind w:left="3780" w:hanging="420"/>
      </w:pPr>
    </w:lvl>
  </w:abstractNum>
  <w:abstractNum w:abstractNumId="4" w15:restartNumberingAfterBreak="0">
    <w:nsid w:val="694964B8"/>
    <w:multiLevelType w:val="hybridMultilevel"/>
    <w:tmpl w:val="5F58070C"/>
    <w:lvl w:ilvl="0" w:tplc="98A213CA">
      <w:start w:val="1"/>
      <w:numFmt w:val="chineseCountingThousand"/>
      <w:lvlText w:val="%1、"/>
      <w:lvlJc w:val="left"/>
      <w:pPr>
        <w:ind w:left="420" w:hanging="420"/>
      </w:pPr>
    </w:lvl>
    <w:lvl w:ilvl="1" w:tplc="840C6994" w:tentative="1">
      <w:start w:val="1"/>
      <w:numFmt w:val="lowerLetter"/>
      <w:lvlText w:val="%2)"/>
      <w:lvlJc w:val="left"/>
      <w:pPr>
        <w:ind w:left="840" w:hanging="420"/>
      </w:pPr>
    </w:lvl>
    <w:lvl w:ilvl="2" w:tplc="EA788A18" w:tentative="1">
      <w:start w:val="1"/>
      <w:numFmt w:val="lowerRoman"/>
      <w:lvlText w:val="%3."/>
      <w:lvlJc w:val="right"/>
      <w:pPr>
        <w:ind w:left="1260" w:hanging="420"/>
      </w:pPr>
    </w:lvl>
    <w:lvl w:ilvl="3" w:tplc="255A559A" w:tentative="1">
      <w:start w:val="1"/>
      <w:numFmt w:val="decimal"/>
      <w:lvlText w:val="%4."/>
      <w:lvlJc w:val="left"/>
      <w:pPr>
        <w:ind w:left="1680" w:hanging="420"/>
      </w:pPr>
    </w:lvl>
    <w:lvl w:ilvl="4" w:tplc="49BADA26" w:tentative="1">
      <w:start w:val="1"/>
      <w:numFmt w:val="lowerLetter"/>
      <w:lvlText w:val="%5)"/>
      <w:lvlJc w:val="left"/>
      <w:pPr>
        <w:ind w:left="2100" w:hanging="420"/>
      </w:pPr>
    </w:lvl>
    <w:lvl w:ilvl="5" w:tplc="893C5A70" w:tentative="1">
      <w:start w:val="1"/>
      <w:numFmt w:val="lowerRoman"/>
      <w:lvlText w:val="%6."/>
      <w:lvlJc w:val="right"/>
      <w:pPr>
        <w:ind w:left="2520" w:hanging="420"/>
      </w:pPr>
    </w:lvl>
    <w:lvl w:ilvl="6" w:tplc="FC667384" w:tentative="1">
      <w:start w:val="1"/>
      <w:numFmt w:val="decimal"/>
      <w:lvlText w:val="%7."/>
      <w:lvlJc w:val="left"/>
      <w:pPr>
        <w:ind w:left="2940" w:hanging="420"/>
      </w:pPr>
    </w:lvl>
    <w:lvl w:ilvl="7" w:tplc="21B0DAAC" w:tentative="1">
      <w:start w:val="1"/>
      <w:numFmt w:val="lowerLetter"/>
      <w:lvlText w:val="%8)"/>
      <w:lvlJc w:val="left"/>
      <w:pPr>
        <w:ind w:left="3360" w:hanging="420"/>
      </w:pPr>
    </w:lvl>
    <w:lvl w:ilvl="8" w:tplc="AB3CC87A" w:tentative="1">
      <w:start w:val="1"/>
      <w:numFmt w:val="lowerRoman"/>
      <w:lvlText w:val="%9."/>
      <w:lvlJc w:val="right"/>
      <w:pPr>
        <w:ind w:left="3780" w:hanging="420"/>
      </w:pPr>
    </w:lvl>
  </w:abstractNum>
  <w:abstractNum w:abstractNumId="5" w15:restartNumberingAfterBreak="0">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EDE"/>
    <w:rsid w:val="008379A6"/>
    <w:rsid w:val="009C76E5"/>
    <w:rsid w:val="00D31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4CBF"/>
  <w15:docId w15:val="{E6A2D49A-8247-4521-BE59-A0FCF699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2386"/>
    <w:rPr>
      <w:rFonts w:ascii="Cambria Math"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D3992"/>
    <w:rPr>
      <w:rFonts w:ascii="Cambria Math" w:eastAsia="宋体" w:hAnsi="宋体" w:cs="Cambria Math"/>
      <w:sz w:val="18"/>
      <w:szCs w:val="18"/>
    </w:rPr>
  </w:style>
  <w:style w:type="paragraph" w:styleId="a5">
    <w:name w:val="footer"/>
    <w:basedOn w:val="a"/>
    <w:link w:val="a6"/>
    <w:uiPriority w:val="99"/>
    <w:unhideWhenUsed/>
    <w:rsid w:val="00AD3992"/>
    <w:pPr>
      <w:tabs>
        <w:tab w:val="center" w:pos="4153"/>
        <w:tab w:val="right" w:pos="8306"/>
      </w:tabs>
      <w:snapToGrid w:val="0"/>
    </w:pPr>
    <w:rPr>
      <w:sz w:val="18"/>
      <w:szCs w:val="18"/>
    </w:rPr>
  </w:style>
  <w:style w:type="character" w:customStyle="1" w:styleId="a6">
    <w:name w:val="页脚 字符"/>
    <w:basedOn w:val="a0"/>
    <w:link w:val="a5"/>
    <w:uiPriority w:val="99"/>
    <w:rsid w:val="00AD3992"/>
    <w:rPr>
      <w:rFonts w:ascii="Cambria Math" w:eastAsia="宋体" w:hAnsi="宋体" w:cs="Cambria Math"/>
      <w:sz w:val="18"/>
      <w:szCs w:val="18"/>
    </w:rPr>
  </w:style>
  <w:style w:type="paragraph" w:styleId="a7">
    <w:name w:val="Balloon Text"/>
    <w:basedOn w:val="a"/>
    <w:link w:val="a8"/>
    <w:uiPriority w:val="99"/>
    <w:semiHidden/>
    <w:unhideWhenUsed/>
    <w:rsid w:val="00AD3992"/>
    <w:rPr>
      <w:sz w:val="18"/>
      <w:szCs w:val="18"/>
    </w:rPr>
  </w:style>
  <w:style w:type="character" w:customStyle="1" w:styleId="a8">
    <w:name w:val="批注框文本 字符"/>
    <w:basedOn w:val="a0"/>
    <w:link w:val="a7"/>
    <w:uiPriority w:val="99"/>
    <w:semiHidden/>
    <w:rsid w:val="00AD3992"/>
    <w:rPr>
      <w:rFonts w:ascii="Cambria Math" w:eastAsia="宋体" w:hAnsi="宋体" w:cs="Cambria Math"/>
      <w:sz w:val="18"/>
      <w:szCs w:val="18"/>
    </w:rPr>
  </w:style>
  <w:style w:type="paragraph" w:styleId="a9">
    <w:name w:val="No Spacing"/>
    <w:link w:val="aa"/>
    <w:uiPriority w:val="1"/>
    <w:qFormat/>
    <w:rsid w:val="00AD3992"/>
    <w:rPr>
      <w:rFonts w:ascii="Cambria Math" w:hAnsi="宋体" w:cs="Cambria Math"/>
      <w:kern w:val="0"/>
      <w:sz w:val="22"/>
    </w:rPr>
  </w:style>
  <w:style w:type="character" w:customStyle="1" w:styleId="aa">
    <w:name w:val="无间隔 字符"/>
    <w:basedOn w:val="a0"/>
    <w:link w:val="a9"/>
    <w:uiPriority w:val="1"/>
    <w:rsid w:val="00AD3992"/>
    <w:rPr>
      <w:rFonts w:ascii="Cambria Math" w:eastAsia="宋体" w:hAnsi="宋体" w:cs="Cambria Math"/>
      <w:kern w:val="0"/>
      <w:sz w:val="22"/>
    </w:rPr>
  </w:style>
  <w:style w:type="paragraph" w:styleId="ab">
    <w:name w:val="List Paragraph"/>
    <w:basedOn w:val="a"/>
    <w:uiPriority w:val="34"/>
    <w:qFormat/>
    <w:rsid w:val="00CF19F6"/>
    <w:pPr>
      <w:ind w:firstLineChars="200" w:firstLine="420"/>
    </w:pPr>
  </w:style>
  <w:style w:type="character" w:styleId="ac">
    <w:name w:val="Subtle Emphasis"/>
    <w:basedOn w:val="a0"/>
    <w:uiPriority w:val="19"/>
    <w:qFormat/>
    <w:rsid w:val="00BE7B57"/>
    <w:rPr>
      <w:rFonts w:ascii="Cambria Math" w:eastAsia="宋体" w:hAnsi="宋体" w:cs="Cambria Math"/>
      <w:i/>
      <w:iCs/>
      <w:color w:val="808080" w:themeColor="text1" w:themeTint="7F"/>
    </w:rPr>
  </w:style>
  <w:style w:type="table" w:styleId="ad">
    <w:name w:val="Table Grid"/>
    <w:basedOn w:val="a1"/>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A107E-16F4-4157-807F-98550021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2491</Words>
  <Characters>14201</Characters>
  <Application>Microsoft Office Word</Application>
  <DocSecurity>0</DocSecurity>
  <Lines>118</Lines>
  <Paragraphs>33</Paragraphs>
  <ScaleCrop>false</ScaleCrop>
  <Company>iflytek</Company>
  <LinksUpToDate>false</LinksUpToDate>
  <CharactersWithSpaces>16659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毕 红华</cp:lastModifiedBy>
  <cp:revision>266</cp:revision>
  <dcterms:created xsi:type="dcterms:W3CDTF">2011-01-13T09:46:00Z</dcterms:created>
  <dcterms:modified xsi:type="dcterms:W3CDTF">2019-06-24T00:33:00Z</dcterms:modified>
</cp:coreProperties>
</file>