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lang w:val="en-US" w:eastAsia="zh-CN"/>
        </w:rPr>
      </w:pPr>
      <w:r>
        <w:rPr>
          <w:rFonts w:hint="eastAsia"/>
          <w:lang w:eastAsia="zh-CN"/>
        </w:rPr>
        <w:t>《</w:t>
      </w:r>
      <w:r>
        <w:rPr>
          <w:rFonts w:hint="eastAsia"/>
          <w:lang w:val="en-US" w:eastAsia="zh-CN"/>
        </w:rPr>
        <w:t>湖心亭看雪</w:t>
      </w:r>
      <w:r>
        <w:rPr>
          <w:rFonts w:hint="eastAsia"/>
          <w:lang w:eastAsia="zh-CN"/>
        </w:rPr>
        <w:t>》</w:t>
      </w:r>
      <w:r>
        <w:rPr>
          <w:rFonts w:hint="eastAsia"/>
          <w:lang w:val="en-US" w:eastAsia="zh-CN"/>
        </w:rPr>
        <w:t>说课</w:t>
      </w:r>
    </w:p>
    <w:p>
      <w:pPr>
        <w:ind w:firstLine="420" w:firstLineChars="200"/>
        <w:rPr>
          <w:rFonts w:hint="eastAsia" w:eastAsiaTheme="minorEastAsia"/>
          <w:lang w:val="en-US" w:eastAsia="zh-CN"/>
        </w:rPr>
      </w:pPr>
      <w:r>
        <w:rPr>
          <w:rFonts w:hint="eastAsia"/>
          <w:lang w:val="en-US" w:eastAsia="zh-CN"/>
        </w:rPr>
        <w:t>一、说教材</w:t>
      </w:r>
    </w:p>
    <w:p>
      <w:pPr>
        <w:ind w:firstLine="420" w:firstLineChars="200"/>
        <w:rPr>
          <w:rFonts w:hint="eastAsia"/>
        </w:rPr>
      </w:pPr>
      <w:r>
        <w:rPr>
          <w:rFonts w:hint="eastAsia"/>
        </w:rPr>
        <w:t>《新课程标准》对初中阶段的文言文学习提出了要求：“阅读浅显的文言文，能借助注释和工具书理解基本内容。学会运用多种阅读手法，能粗步理解、鉴赏文学作品，受到高雅情操与趣味的熏陶。”结合《湖心亭看雪》这篇课文的特点，为了让学生在课堂上有一点畅想，有一点创造，我设计了这堂“活动板块型”课式，意在用多样式活动激发学生学习兴趣，在活动中交流、在活动中探究、在活动中对话、在活动中体验，让学生真正做课堂的主人。</w:t>
      </w:r>
    </w:p>
    <w:p>
      <w:pPr>
        <w:rPr>
          <w:rFonts w:hint="eastAsia"/>
        </w:rPr>
      </w:pPr>
      <w:r>
        <w:rPr>
          <w:rFonts w:hint="eastAsia"/>
        </w:rPr>
        <w:t>　　</w:t>
      </w:r>
      <w:r>
        <w:rPr>
          <w:rFonts w:hint="eastAsia"/>
          <w:lang w:val="en-US" w:eastAsia="zh-CN"/>
        </w:rPr>
        <w:t>二、</w:t>
      </w:r>
      <w:r>
        <w:rPr>
          <w:rFonts w:hint="eastAsia"/>
        </w:rPr>
        <w:t>教学目标</w:t>
      </w:r>
    </w:p>
    <w:p>
      <w:pPr>
        <w:rPr>
          <w:rFonts w:hint="eastAsia"/>
        </w:rPr>
      </w:pPr>
      <w:r>
        <w:rPr>
          <w:rFonts w:hint="eastAsia"/>
        </w:rPr>
        <w:t>　　1、积累文言词汇，培养古文的阅读理解能力。</w:t>
      </w:r>
    </w:p>
    <w:p>
      <w:pPr>
        <w:rPr>
          <w:rFonts w:hint="eastAsia"/>
        </w:rPr>
      </w:pPr>
      <w:r>
        <w:rPr>
          <w:rFonts w:hint="eastAsia"/>
        </w:rPr>
        <w:t>　　2、了解雪后西湖的美景，感受作品所描写的景物和画面。</w:t>
      </w:r>
    </w:p>
    <w:p>
      <w:pPr>
        <w:rPr>
          <w:rFonts w:hint="eastAsia"/>
        </w:rPr>
      </w:pPr>
      <w:r>
        <w:rPr>
          <w:rFonts w:hint="eastAsia"/>
        </w:rPr>
        <w:t>　　3、领悟作者的志趣，理解作者的精神世界。</w:t>
      </w:r>
    </w:p>
    <w:p>
      <w:pPr>
        <w:rPr>
          <w:rFonts w:hint="eastAsia"/>
        </w:rPr>
      </w:pPr>
      <w:r>
        <w:rPr>
          <w:rFonts w:hint="eastAsia"/>
        </w:rPr>
        <w:t>　　</w:t>
      </w:r>
      <w:r>
        <w:rPr>
          <w:rFonts w:hint="eastAsia"/>
          <w:lang w:val="en-US" w:eastAsia="zh-CN"/>
        </w:rPr>
        <w:t>三、</w:t>
      </w:r>
      <w:r>
        <w:rPr>
          <w:rFonts w:hint="eastAsia"/>
        </w:rPr>
        <w:t>教学重难点</w:t>
      </w:r>
    </w:p>
    <w:p>
      <w:pPr>
        <w:rPr>
          <w:rFonts w:hint="eastAsia"/>
        </w:rPr>
      </w:pPr>
      <w:r>
        <w:rPr>
          <w:rFonts w:hint="eastAsia"/>
        </w:rPr>
        <w:t>　　俄罗斯作家契诃夫在谈创作体会时说过这样一句话：“简洁是力才的姊妹，写得有才华就是写得短。”这篇《湖心亭看雪》就是最好的证明。全文不过一百六十个字，却把湖心亭的夜间雪景写得气象混茫、恍惚迷离，把作者拥毳围炉、深夜观雪的孤高性格和落寞孤寂的情怀展现得栩栩如生。所以我把品味文章的语言美及理解作者遗世独立的高洁情怀和不随流俗的生活态度定为这篇文章的重难点。</w:t>
      </w:r>
    </w:p>
    <w:p>
      <w:pPr>
        <w:rPr>
          <w:rFonts w:hint="eastAsia"/>
        </w:rPr>
      </w:pPr>
      <w:r>
        <w:rPr>
          <w:rFonts w:hint="eastAsia"/>
        </w:rPr>
        <w:t>　　</w:t>
      </w:r>
      <w:r>
        <w:rPr>
          <w:rFonts w:hint="eastAsia"/>
          <w:lang w:val="en-US" w:eastAsia="zh-CN"/>
        </w:rPr>
        <w:t>四、</w:t>
      </w:r>
      <w:r>
        <w:rPr>
          <w:rFonts w:hint="eastAsia"/>
        </w:rPr>
        <w:t>教学方法</w:t>
      </w:r>
    </w:p>
    <w:p>
      <w:pPr>
        <w:rPr>
          <w:rFonts w:hint="eastAsia"/>
        </w:rPr>
      </w:pPr>
      <w:r>
        <w:rPr>
          <w:rFonts w:hint="eastAsia"/>
        </w:rPr>
        <w:t>　　1、自学法。学生借助课文注释及工具书，疏通文意，了解文章大意。</w:t>
      </w:r>
    </w:p>
    <w:p>
      <w:pPr>
        <w:rPr>
          <w:rFonts w:hint="eastAsia"/>
        </w:rPr>
      </w:pPr>
      <w:r>
        <w:rPr>
          <w:rFonts w:hint="eastAsia"/>
        </w:rPr>
        <w:t>　　2、讨论分析法。通过提问、课堂讨论，理解作者的精神世界。</w:t>
      </w:r>
    </w:p>
    <w:p>
      <w:pPr>
        <w:rPr>
          <w:rFonts w:hint="eastAsia"/>
        </w:rPr>
      </w:pPr>
      <w:r>
        <w:rPr>
          <w:rFonts w:hint="eastAsia"/>
        </w:rPr>
        <w:t>　　3、品读法，感受文章的美点</w:t>
      </w:r>
    </w:p>
    <w:p>
      <w:pPr>
        <w:rPr>
          <w:rFonts w:hint="eastAsia"/>
        </w:rPr>
      </w:pPr>
      <w:r>
        <w:rPr>
          <w:rFonts w:hint="eastAsia"/>
        </w:rPr>
        <w:t>　　</w:t>
      </w:r>
      <w:r>
        <w:rPr>
          <w:rFonts w:hint="eastAsia"/>
          <w:lang w:val="en-US" w:eastAsia="zh-CN"/>
        </w:rPr>
        <w:t>五、</w:t>
      </w:r>
      <w:r>
        <w:rPr>
          <w:rFonts w:hint="eastAsia"/>
        </w:rPr>
        <w:t>教学手段</w:t>
      </w:r>
    </w:p>
    <w:p>
      <w:pPr>
        <w:rPr>
          <w:rFonts w:hint="eastAsia"/>
        </w:rPr>
      </w:pPr>
      <w:r>
        <w:rPr>
          <w:rFonts w:hint="eastAsia"/>
        </w:rPr>
        <w:t>　　使用多媒体教学辅助手段，使课堂讲解显得思路清晰、提示到位，起到事半功倍的作用。</w:t>
      </w:r>
    </w:p>
    <w:p>
      <w:pPr>
        <w:rPr>
          <w:rFonts w:hint="eastAsia"/>
        </w:rPr>
      </w:pPr>
      <w:r>
        <w:rPr>
          <w:rFonts w:hint="eastAsia"/>
        </w:rPr>
        <w:t>　　</w:t>
      </w:r>
      <w:r>
        <w:rPr>
          <w:rFonts w:hint="eastAsia"/>
          <w:lang w:val="en-US" w:eastAsia="zh-CN"/>
        </w:rPr>
        <w:t>六、</w:t>
      </w:r>
      <w:r>
        <w:rPr>
          <w:rFonts w:hint="eastAsia"/>
        </w:rPr>
        <w:t>教学课时</w:t>
      </w:r>
    </w:p>
    <w:p>
      <w:pPr>
        <w:rPr>
          <w:rFonts w:hint="eastAsia"/>
        </w:rPr>
      </w:pPr>
      <w:r>
        <w:rPr>
          <w:rFonts w:hint="eastAsia"/>
        </w:rPr>
        <w:t>　　一课时</w:t>
      </w:r>
    </w:p>
    <w:p>
      <w:pPr>
        <w:rPr>
          <w:rFonts w:hint="eastAsia"/>
        </w:rPr>
      </w:pPr>
      <w:r>
        <w:rPr>
          <w:rFonts w:hint="eastAsia"/>
        </w:rPr>
        <w:t>　　</w:t>
      </w:r>
      <w:r>
        <w:rPr>
          <w:rFonts w:hint="eastAsia"/>
          <w:lang w:val="en-US" w:eastAsia="zh-CN"/>
        </w:rPr>
        <w:t>七、</w:t>
      </w:r>
      <w:r>
        <w:rPr>
          <w:rFonts w:hint="eastAsia"/>
        </w:rPr>
        <w:t>教学过程</w:t>
      </w:r>
    </w:p>
    <w:p>
      <w:pPr>
        <w:rPr>
          <w:rFonts w:hint="eastAsia"/>
        </w:rPr>
      </w:pPr>
      <w:r>
        <w:rPr>
          <w:rFonts w:hint="eastAsia"/>
        </w:rPr>
        <w:t>　　</w:t>
      </w:r>
      <w:r>
        <w:rPr>
          <w:rFonts w:hint="eastAsia"/>
          <w:lang w:eastAsia="zh-CN"/>
        </w:rPr>
        <w:t>（</w:t>
      </w:r>
      <w:r>
        <w:rPr>
          <w:rFonts w:hint="eastAsia"/>
          <w:lang w:val="en-US" w:eastAsia="zh-CN"/>
        </w:rPr>
        <w:t>一</w:t>
      </w:r>
      <w:r>
        <w:rPr>
          <w:rFonts w:hint="eastAsia"/>
          <w:lang w:eastAsia="zh-CN"/>
        </w:rPr>
        <w:t>）</w:t>
      </w:r>
      <w:r>
        <w:rPr>
          <w:rFonts w:hint="eastAsia"/>
        </w:rPr>
        <w:t>导入新课</w:t>
      </w:r>
    </w:p>
    <w:p>
      <w:pPr>
        <w:rPr>
          <w:rFonts w:hint="eastAsia"/>
        </w:rPr>
      </w:pPr>
      <w:r>
        <w:rPr>
          <w:rFonts w:hint="eastAsia"/>
        </w:rPr>
        <w:t>　　1、先检查学生课前搜集到的有关描写西湖的诗词，然后进入“西湖名诗大拼盘”，大家共同欣赏西湖名诗句并谈谈阅读后的感受。</w:t>
      </w:r>
    </w:p>
    <w:p>
      <w:pPr>
        <w:rPr>
          <w:rFonts w:hint="eastAsia"/>
        </w:rPr>
      </w:pPr>
      <w:r>
        <w:rPr>
          <w:rFonts w:hint="eastAsia"/>
        </w:rPr>
        <w:t>　　2、作者简介：</w:t>
      </w:r>
    </w:p>
    <w:p>
      <w:pPr>
        <w:rPr>
          <w:rFonts w:hint="eastAsia"/>
        </w:rPr>
      </w:pPr>
      <w:r>
        <w:rPr>
          <w:rFonts w:hint="eastAsia"/>
        </w:rPr>
        <w:t>　　第一板块：朗读释疑活动</w:t>
      </w:r>
    </w:p>
    <w:p>
      <w:pPr>
        <w:rPr>
          <w:rFonts w:hint="eastAsia"/>
        </w:rPr>
      </w:pPr>
      <w:r>
        <w:rPr>
          <w:rFonts w:hint="eastAsia"/>
        </w:rPr>
        <w:t>　　这一教学环节主要是通过朗读和质疑解惑，让学生初步了解课文内容。</w:t>
      </w:r>
    </w:p>
    <w:p>
      <w:pPr>
        <w:rPr>
          <w:rFonts w:hint="eastAsia"/>
        </w:rPr>
      </w:pPr>
      <w:r>
        <w:rPr>
          <w:rFonts w:hint="eastAsia"/>
        </w:rPr>
        <w:t>　　1、先听配音朗读，然后学生齐读。</w:t>
      </w:r>
    </w:p>
    <w:p>
      <w:pPr>
        <w:rPr>
          <w:rFonts w:hint="eastAsia"/>
        </w:rPr>
      </w:pPr>
      <w:r>
        <w:rPr>
          <w:rFonts w:hint="eastAsia"/>
        </w:rPr>
        <w:t>　　2、学生自主学习，借助课文注释及工具书，疏通文意，了解课文大意，并就不懂的地方提出疑问。</w:t>
      </w:r>
    </w:p>
    <w:p>
      <w:pPr>
        <w:rPr>
          <w:rFonts w:hint="eastAsia"/>
        </w:rPr>
      </w:pPr>
      <w:r>
        <w:rPr>
          <w:rFonts w:hint="eastAsia"/>
        </w:rPr>
        <w:t>　　3、老师释疑，讲解重点字词及难懂的句子。</w:t>
      </w:r>
    </w:p>
    <w:p>
      <w:pPr>
        <w:rPr>
          <w:rFonts w:hint="eastAsia"/>
        </w:rPr>
      </w:pPr>
      <w:r>
        <w:rPr>
          <w:rFonts w:hint="eastAsia"/>
        </w:rPr>
        <w:t>　　第二板块：探究活动</w:t>
      </w:r>
    </w:p>
    <w:p>
      <w:pPr>
        <w:rPr>
          <w:rFonts w:hint="eastAsia"/>
        </w:rPr>
      </w:pPr>
      <w:r>
        <w:rPr>
          <w:rFonts w:hint="eastAsia"/>
        </w:rPr>
        <w:t>　　这一教学环节主要是通过提问和课堂讨论，理解作者遗世独立的高洁情怀和不随流俗的生活态度。在这一环节中，我一共设计了四个问题，四个问题的设计涵盖了整篇课文的内容，而且紧扣教学目标，有利于学生思维能力的训练。</w:t>
      </w:r>
    </w:p>
    <w:p>
      <w:pPr>
        <w:rPr>
          <w:rFonts w:hint="eastAsia"/>
        </w:rPr>
      </w:pPr>
      <w:r>
        <w:rPr>
          <w:rFonts w:hint="eastAsia"/>
        </w:rPr>
        <w:t>　　1、作者是在什么环境、什么时间、以什么方式去往湖心亭，这一举动有何意味？</w:t>
      </w:r>
    </w:p>
    <w:p>
      <w:pPr>
        <w:rPr>
          <w:rFonts w:hint="eastAsia"/>
        </w:rPr>
      </w:pPr>
      <w:r>
        <w:rPr>
          <w:rFonts w:hint="eastAsia"/>
        </w:rPr>
        <w:t>　　2、湖上的长堤、湖心亭、小舟，在作者的笔下为何是“一痕”“一点”又“一芥”？</w:t>
      </w:r>
    </w:p>
    <w:p>
      <w:pPr>
        <w:rPr>
          <w:rFonts w:hint="eastAsia"/>
        </w:rPr>
      </w:pPr>
      <w:r>
        <w:rPr>
          <w:rFonts w:hint="eastAsia"/>
        </w:rPr>
        <w:t>　　3、文章开头说“独往湖心亭看雪”，后来又写到“舟中人两三粒”，是不是矛盾？</w:t>
      </w:r>
    </w:p>
    <w:p>
      <w:pPr>
        <w:rPr>
          <w:rFonts w:hint="eastAsia"/>
        </w:rPr>
      </w:pPr>
      <w:r>
        <w:rPr>
          <w:rFonts w:hint="eastAsia"/>
        </w:rPr>
        <w:t>　　4、舟子用“痴”来形容作者，这个“痴”字有什么含义？</w:t>
      </w:r>
    </w:p>
    <w:p>
      <w:pPr>
        <w:rPr>
          <w:rFonts w:hint="eastAsia"/>
        </w:rPr>
      </w:pPr>
      <w:r>
        <w:rPr>
          <w:rFonts w:hint="eastAsia"/>
        </w:rPr>
        <w:t>　　第三板块：品读活动。</w:t>
      </w:r>
    </w:p>
    <w:p>
      <w:pPr>
        <w:rPr>
          <w:rFonts w:hint="eastAsia"/>
        </w:rPr>
      </w:pPr>
      <w:r>
        <w:rPr>
          <w:rFonts w:hint="eastAsia"/>
        </w:rPr>
        <w:t>　　在反复品读中进行品析、品味、品评，通过三个句式说话，感受文章的语言美。</w:t>
      </w:r>
      <w:bookmarkStart w:id="0" w:name="_GoBack"/>
      <w:bookmarkEnd w:id="0"/>
    </w:p>
    <w:p>
      <w:pPr>
        <w:rPr>
          <w:rFonts w:hint="eastAsia"/>
        </w:rPr>
      </w:pPr>
      <w:r>
        <w:rPr>
          <w:rFonts w:hint="eastAsia"/>
        </w:rPr>
        <w:t>　　一读，品词语</w:t>
      </w:r>
    </w:p>
    <w:p>
      <w:pPr>
        <w:rPr>
          <w:rFonts w:hint="eastAsia"/>
        </w:rPr>
      </w:pPr>
      <w:r>
        <w:rPr>
          <w:rFonts w:hint="eastAsia"/>
        </w:rPr>
        <w:t>　　学生以“我认为词（字）用得好，写出了”为话题发言。</w:t>
      </w:r>
    </w:p>
    <w:p>
      <w:pPr>
        <w:rPr>
          <w:rFonts w:hint="eastAsia"/>
        </w:rPr>
      </w:pPr>
      <w:r>
        <w:rPr>
          <w:rFonts w:hint="eastAsia"/>
        </w:rPr>
        <w:t>　　二读，品美点</w:t>
      </w:r>
    </w:p>
    <w:p>
      <w:pPr>
        <w:rPr>
          <w:rFonts w:hint="eastAsia"/>
        </w:rPr>
      </w:pPr>
      <w:r>
        <w:rPr>
          <w:rFonts w:hint="eastAsia"/>
        </w:rPr>
        <w:t>　　学生以“我认为句美，写出了”为话题发言。</w:t>
      </w:r>
    </w:p>
    <w:p>
      <w:pPr>
        <w:rPr>
          <w:rFonts w:hint="eastAsia"/>
        </w:rPr>
      </w:pPr>
      <w:r>
        <w:rPr>
          <w:rFonts w:hint="eastAsia"/>
        </w:rPr>
        <w:t>　　三读，品情感</w:t>
      </w:r>
    </w:p>
    <w:p>
      <w:pPr>
        <w:rPr>
          <w:rFonts w:hint="eastAsia"/>
        </w:rPr>
      </w:pPr>
      <w:r>
        <w:rPr>
          <w:rFonts w:hint="eastAsia"/>
        </w:rPr>
        <w:t>　　学生以“我从文中处，理解了作者的心情”为话题发言。</w:t>
      </w:r>
    </w:p>
    <w:p>
      <w:pPr>
        <w:rPr>
          <w:rFonts w:hint="eastAsia"/>
        </w:rPr>
      </w:pPr>
      <w:r>
        <w:rPr>
          <w:rFonts w:hint="eastAsia"/>
        </w:rPr>
        <w:t>　　第四板块：创新活动</w:t>
      </w:r>
    </w:p>
    <w:p>
      <w:pPr>
        <w:rPr>
          <w:rFonts w:hint="eastAsia"/>
        </w:rPr>
      </w:pPr>
      <w:r>
        <w:rPr>
          <w:rFonts w:hint="eastAsia"/>
        </w:rPr>
        <w:t>　　根据文章内容、意境、情感，创作一幅对联。老师给出上联，学生对下联。学生若对出佳句，予以展示，进行鼓励。</w:t>
      </w:r>
    </w:p>
    <w:p>
      <w:pPr>
        <w:rPr>
          <w:rFonts w:hint="eastAsia"/>
        </w:rPr>
      </w:pPr>
      <w:r>
        <w:rPr>
          <w:rFonts w:hint="eastAsia"/>
        </w:rPr>
        <w:t>　　上联：赏雪景寄情山水下联：品诗人感悟意境</w:t>
      </w:r>
    </w:p>
    <w:p>
      <w:pPr>
        <w:rPr>
          <w:rFonts w:hint="eastAsia"/>
        </w:rPr>
      </w:pPr>
      <w:r>
        <w:rPr>
          <w:rFonts w:hint="eastAsia"/>
        </w:rPr>
        <w:t>　　上联：独驾小舟赏雪景下联：偶逢知己饮亭中</w:t>
      </w:r>
    </w:p>
    <w:p>
      <w:pPr>
        <w:rPr>
          <w:rFonts w:hint="eastAsia"/>
        </w:rPr>
      </w:pPr>
      <w:r>
        <w:rPr>
          <w:rFonts w:hint="eastAsia"/>
        </w:rPr>
        <w:t>　　课文小结：</w:t>
      </w:r>
    </w:p>
    <w:p>
      <w:r>
        <w:rPr>
          <w:rFonts w:hint="eastAsia"/>
        </w:rPr>
        <w:t>　　一篇短小的小品文，为我们描绘了一个像梦一样的冰雪世界。在这里有神奇的景、有高雅的情，记叙、写景和抒情水乳交融、浑化无迹，体现了作者高超的写作艺术。大家也许觉得张岱很神秘，其实不然，想想你自己，也许就曾在如泼的大雨中漫步，任雨水把自己浇个透湿也不在乎；也许就曾把自己关进小屋，独自一人去感受那流淌自心底的音乐。也许就曾经长久地抬头仰望星空，不为别的，只为感受那份寂静。在那一刻，甩甩头，让所有的烦恼都随风飘散；在那一刻，你也许想到了“世人皆醉我独醒，世人皆浊我独清”。所以，当我们品读张岱的《湖心亭看雪》的时候，我们会发现，张岱离我们并不远，他在穿越时空的隧道，和我们的心灵进行对话，一同去感受那份孤独，一同去感受那份静谧。</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6804E4"/>
    <w:rsid w:val="5B680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2019-04-29T08:07:00Z</dcterms:created>
  <dc:creator>YOUYI</dc:creator>
  <cp:lastModifiedBy>YOUYI</cp:lastModifiedBy>
  <dcterms:modified xsi:type="dcterms:W3CDTF">2019-04-29T08:13:28Z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