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《</w:t>
      </w:r>
      <w:r>
        <w:rPr>
          <w:rFonts w:hint="eastAsia"/>
          <w:lang w:val="en-US" w:eastAsia="zh-CN"/>
        </w:rPr>
        <w:t>谈创造性思维</w:t>
      </w:r>
      <w:r>
        <w:rPr>
          <w:rFonts w:hint="eastAsia"/>
        </w:rPr>
        <w:t>》  说课稿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一、说教材</w:t>
      </w:r>
    </w:p>
    <w:p>
      <w:pPr>
        <w:rPr>
          <w:rFonts w:hint="eastAsia"/>
        </w:rPr>
      </w:pPr>
      <w:r>
        <w:rPr>
          <w:rFonts w:hint="eastAsia"/>
        </w:rPr>
        <w:t>1、单元及教材分析</w:t>
      </w:r>
    </w:p>
    <w:p>
      <w:pPr>
        <w:rPr>
          <w:rFonts w:hint="eastAsia"/>
        </w:rPr>
      </w:pPr>
      <w:r>
        <w:rPr>
          <w:rFonts w:hint="eastAsia"/>
        </w:rPr>
        <w:t xml:space="preserve">    今天我说课的题目是《</w:t>
      </w:r>
      <w:r>
        <w:rPr>
          <w:rFonts w:hint="eastAsia"/>
          <w:lang w:val="en-US" w:eastAsia="zh-CN"/>
        </w:rPr>
        <w:t>谈创造性思维</w:t>
      </w:r>
      <w:r>
        <w:rPr>
          <w:rFonts w:hint="eastAsia"/>
        </w:rPr>
        <w:t>》，这是人教版九年级上册语文</w:t>
      </w:r>
      <w:r>
        <w:rPr>
          <w:rFonts w:hint="eastAsia"/>
          <w:lang w:val="en-US" w:eastAsia="zh-CN"/>
        </w:rPr>
        <w:t>第五单元</w:t>
      </w:r>
      <w:r>
        <w:rPr>
          <w:rFonts w:hint="eastAsia"/>
        </w:rPr>
        <w:t>的教学内容，这个单元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文章都是阐述求知欲读书问题的，学生可以从中获得不少教益。</w:t>
      </w:r>
    </w:p>
    <w:p>
      <w:pPr>
        <w:rPr>
          <w:rFonts w:hint="eastAsia"/>
        </w:rPr>
      </w:pPr>
      <w:r>
        <w:rPr>
          <w:rFonts w:hint="eastAsia"/>
        </w:rPr>
        <w:t xml:space="preserve">   《</w:t>
      </w:r>
      <w:r>
        <w:rPr>
          <w:rFonts w:hint="eastAsia"/>
          <w:lang w:val="en-US" w:eastAsia="zh-CN"/>
        </w:rPr>
        <w:t>谈创造性思维</w:t>
      </w:r>
      <w:r>
        <w:rPr>
          <w:rFonts w:hint="eastAsia"/>
        </w:rPr>
        <w:t>》作者是美国著名的实业家罗迦·费·因格。文章聚焦创造性思维，谈如何培养创造性人才的问题。文章先用四个图形引出“事物的正确答案不止一个”的观点，然后层层推进，提出“不满足于一个答案，不放弃探求”的重要性，以及创造性思维必备的要素；最后得出结论：任何人都有可能成为富有创造性的人。</w:t>
      </w:r>
    </w:p>
    <w:p>
      <w:pPr>
        <w:rPr>
          <w:rFonts w:hint="eastAsia"/>
        </w:rPr>
      </w:pPr>
      <w:r>
        <w:rPr>
          <w:rFonts w:hint="eastAsia"/>
        </w:rPr>
        <w:t>2、教学设想与教学目标</w:t>
      </w:r>
    </w:p>
    <w:p>
      <w:pPr>
        <w:rPr>
          <w:rFonts w:hint="eastAsia"/>
        </w:rPr>
      </w:pPr>
      <w:r>
        <w:rPr>
          <w:rFonts w:hint="eastAsia"/>
        </w:rPr>
        <w:t xml:space="preserve">    本文不拘泥于传统的思维方式，独辟蹊径，大胆创新，富于思辨色彩。教学本文，首先应该帮助学生了解议论文的文体特征，明确议论文中论点、论据、论证三者之间的关系；其次，引导学生理解本文的中心论点，理清本文围绕中心论点逐层展开论述的论证思路，并通过自己的思考，作出判断；第三，把握本文的论证方式及其运用事实论证的写法，品味文中设问句的表达效果，培养学生的议论文阅读能力；最后，激发创造的火花，展开创造的魅力，培养学生的创新意识。</w:t>
      </w:r>
    </w:p>
    <w:p>
      <w:pPr>
        <w:ind w:firstLine="420"/>
        <w:rPr>
          <w:rFonts w:hint="eastAsia"/>
        </w:rPr>
      </w:pPr>
      <w:r>
        <w:rPr>
          <w:rFonts w:hint="eastAsia"/>
        </w:rPr>
        <w:t>结合《语文课程标准》中有关阅读和口语交际的相关要求制定本课教学目标如下：</w:t>
      </w:r>
    </w:p>
    <w:p>
      <w:pPr>
        <w:ind w:firstLine="420"/>
        <w:rPr>
          <w:rFonts w:hint="eastAsia"/>
        </w:rPr>
      </w:pPr>
      <w:r>
        <w:rPr>
          <w:rFonts w:hint="eastAsia"/>
        </w:rPr>
        <w:t>学习目标：</w:t>
      </w:r>
    </w:p>
    <w:p>
      <w:pPr>
        <w:numPr>
          <w:ilvl w:val="0"/>
          <w:numId w:val="1"/>
        </w:numPr>
        <w:ind w:firstLine="420"/>
        <w:rPr>
          <w:rFonts w:hint="eastAsia"/>
        </w:rPr>
      </w:pPr>
      <w:r>
        <w:rPr>
          <w:rFonts w:hint="eastAsia"/>
        </w:rPr>
        <w:t>默写汲取、孜孜不倦、根深蒂固 、不言而喻、轻而易举、锲而不舍等词并说出这些词的意思。</w:t>
      </w:r>
    </w:p>
    <w:p>
      <w:pPr>
        <w:numPr>
          <w:ilvl w:val="0"/>
          <w:numId w:val="1"/>
        </w:numPr>
        <w:ind w:firstLine="420"/>
        <w:rPr>
          <w:rFonts w:hint="eastAsia"/>
        </w:rPr>
      </w:pPr>
      <w:r>
        <w:rPr>
          <w:rFonts w:hint="eastAsia"/>
        </w:rPr>
        <w:t>默读课文，准确找出本文的论点。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/>
        </w:rPr>
      </w:pPr>
      <w:r>
        <w:rPr>
          <w:rFonts w:hint="eastAsia"/>
        </w:rPr>
        <w:t>浏览课文，善于寻找问题答案，口述文章主要内容。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/>
        </w:rPr>
      </w:pPr>
      <w:r>
        <w:rPr>
          <w:rFonts w:hint="eastAsia"/>
        </w:rPr>
        <w:t>说出本文的论证方式，辨析论证方法，提高阅读议论文的能力。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/>
        </w:rPr>
      </w:pPr>
      <w:r>
        <w:rPr>
          <w:rFonts w:hint="eastAsia"/>
        </w:rPr>
        <w:t>学习设问修辞并能结合例子说出其作用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/>
        </w:rPr>
      </w:pPr>
      <w:r>
        <w:rPr>
          <w:rFonts w:hint="eastAsia"/>
        </w:rPr>
        <w:t xml:space="preserve">不拘泥于固有模式，学会进行创造性思维，富有创新的精神。 </w:t>
      </w:r>
    </w:p>
    <w:p>
      <w:pPr>
        <w:numPr>
          <w:numId w:val="0"/>
        </w:numPr>
        <w:ind w:left="420" w:leftChars="0"/>
        <w:rPr>
          <w:rFonts w:hint="eastAsia"/>
        </w:rPr>
      </w:pPr>
      <w:r>
        <w:rPr>
          <w:rFonts w:hint="eastAsia"/>
        </w:rPr>
        <w:t>学习重点</w:t>
      </w:r>
    </w:p>
    <w:p>
      <w:pPr>
        <w:numPr>
          <w:ilvl w:val="0"/>
          <w:numId w:val="2"/>
        </w:numPr>
        <w:ind w:left="420" w:leftChars="0"/>
        <w:rPr>
          <w:rFonts w:hint="eastAsia"/>
        </w:rPr>
      </w:pPr>
      <w:r>
        <w:rPr>
          <w:rFonts w:hint="eastAsia"/>
        </w:rPr>
        <w:t>默读课文，准确找出本文的论点。</w:t>
      </w:r>
    </w:p>
    <w:p>
      <w:pPr>
        <w:numPr>
          <w:ilvl w:val="0"/>
          <w:numId w:val="2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>浏览课文，善于寻找问题答案，口述文章主要内容。</w:t>
      </w:r>
    </w:p>
    <w:p>
      <w:pPr>
        <w:numPr>
          <w:ilvl w:val="0"/>
          <w:numId w:val="2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>说出本文的论证方式，辨析论证方法，提高阅读议论文的能力。</w:t>
      </w:r>
    </w:p>
    <w:p>
      <w:pPr>
        <w:numPr>
          <w:numId w:val="0"/>
        </w:numPr>
        <w:ind w:left="420" w:leftChars="0"/>
        <w:rPr>
          <w:rFonts w:hint="eastAsia"/>
        </w:rPr>
      </w:pPr>
      <w:r>
        <w:rPr>
          <w:rFonts w:hint="eastAsia"/>
        </w:rPr>
        <w:t>学习难点：不拘泥于固有模式，学会进行创造性思维，富有创新的精神。</w:t>
      </w:r>
    </w:p>
    <w:p>
      <w:pPr>
        <w:rPr>
          <w:rFonts w:hint="eastAsia"/>
        </w:rPr>
      </w:pPr>
      <w:r>
        <w:rPr>
          <w:rFonts w:hint="eastAsia"/>
        </w:rPr>
        <w:t>二、说学情及学法</w:t>
      </w:r>
    </w:p>
    <w:p>
      <w:pPr>
        <w:rPr>
          <w:rFonts w:hint="eastAsia"/>
        </w:rPr>
      </w:pPr>
      <w:r>
        <w:rPr>
          <w:rFonts w:hint="eastAsia"/>
        </w:rPr>
        <w:t xml:space="preserve">     学生是语文学习的主人。学生已有的知识结构和认知水平，是教师授课的依据与出发点。我所授课的班级，学生水平参差不齐，基础较差；由于家庭条件所制，无条件查阅除课本、教辅以外更多的资料，致使知识面较窄，思维较为狭隘；而议论文学习又比较枯燥，为了更好的达到教学目的，我在教授本课时，采取了灵活多变的教法，化枯燥为生动，化呆板为灵动，还课堂以活力，尽量使议论文教学多一些生机，为学生创设轻松和谐的学习氛围。</w:t>
      </w:r>
    </w:p>
    <w:p>
      <w:pPr>
        <w:rPr>
          <w:rFonts w:hint="eastAsia"/>
        </w:rPr>
      </w:pPr>
      <w:r>
        <w:rPr>
          <w:rFonts w:hint="eastAsia"/>
        </w:rPr>
        <w:t xml:space="preserve">      因此，在课堂教学中，我积极尝试培训学生自主学习、合作学习、探究学习的能力。帮助他们积极发展各种思考策略和学习策略，并投入自己的情感，在解决问题中学习。为了完成共同的任务，小组合作，互相支持配合，培养他们的合作精神和竞争意识。并在教学中创设研究情景，鼓励他们动手动脑，尝试独立创作，培养他们的探索精神和创新能力。</w:t>
      </w:r>
    </w:p>
    <w:p>
      <w:pPr>
        <w:rPr>
          <w:rFonts w:hint="eastAsia"/>
        </w:rPr>
      </w:pPr>
      <w:r>
        <w:rPr>
          <w:rFonts w:hint="eastAsia"/>
        </w:rPr>
        <w:t>三、说教法</w:t>
      </w:r>
    </w:p>
    <w:p>
      <w:pPr>
        <w:rPr>
          <w:rFonts w:hint="eastAsia"/>
        </w:rPr>
      </w:pPr>
      <w:r>
        <w:rPr>
          <w:rFonts w:hint="eastAsia"/>
        </w:rPr>
        <w:t xml:space="preserve">     在这堂课中，我充分地体现了学生学习的合作者、引导者和参与者的地位。我帮助学生制定了学习目标，引导他们选择实现目标的最佳途径，为他们创设良好的教学环境，同时与他们一起朗读，一起讨论，一起创作。师生互动，形成一种开放而又有活力的课堂教学模式。</w:t>
      </w:r>
    </w:p>
    <w:p>
      <w:pPr>
        <w:rPr>
          <w:rFonts w:hint="eastAsia"/>
        </w:rPr>
      </w:pPr>
      <w:r>
        <w:rPr>
          <w:rFonts w:hint="eastAsia"/>
        </w:rPr>
        <w:t xml:space="preserve">     本课的教学我分为两课时，第一课时的教学要点是听读课文，整体感知；明确中心论点，理清全文论证思路；理解课文主要内容，把握论述的核心；组织竞赛活动，激发创造的火花。第二课时的教学要点是把握本文的论证方法。体会运用事实论证的好处；品味文中的设问句，了解、掌握设问句的表达效果并学会运用。</w:t>
      </w:r>
    </w:p>
    <w:p>
      <w:pPr>
        <w:rPr>
          <w:rFonts w:hint="eastAsia"/>
        </w:rPr>
      </w:pPr>
      <w:r>
        <w:rPr>
          <w:rFonts w:hint="eastAsia"/>
        </w:rPr>
        <w:t>四、说教学程序</w:t>
      </w:r>
    </w:p>
    <w:p>
      <w:pPr>
        <w:rPr>
          <w:rFonts w:hint="eastAsia"/>
        </w:rPr>
      </w:pPr>
      <w:r>
        <w:rPr>
          <w:rFonts w:hint="eastAsia"/>
        </w:rPr>
        <w:t xml:space="preserve"> （一）导入</w:t>
      </w:r>
    </w:p>
    <w:p>
      <w:pPr>
        <w:rPr>
          <w:rFonts w:hint="eastAsia"/>
        </w:rPr>
      </w:pPr>
      <w:r>
        <w:rPr>
          <w:rFonts w:hint="eastAsia"/>
        </w:rPr>
        <w:t>1、情景导入</w:t>
      </w:r>
    </w:p>
    <w:p>
      <w:pPr>
        <w:rPr>
          <w:rFonts w:hint="eastAsia"/>
        </w:rPr>
      </w:pPr>
      <w:r>
        <w:rPr>
          <w:rFonts w:hint="eastAsia"/>
        </w:rPr>
        <w:t>头脑转转转。请同学们计算下面两道题。</w:t>
      </w:r>
    </w:p>
    <w:p>
      <w:pPr>
        <w:rPr>
          <w:rFonts w:hint="eastAsia"/>
        </w:rPr>
      </w:pPr>
      <w:r>
        <w:rPr>
          <w:rFonts w:hint="eastAsia"/>
        </w:rPr>
        <w:t xml:space="preserve"> 1（月） + 2（月） =1季度 ？    8小时 +16小时 =1天？</w:t>
      </w:r>
    </w:p>
    <w:p>
      <w:pPr>
        <w:rPr>
          <w:rFonts w:hint="eastAsia"/>
        </w:rPr>
      </w:pPr>
      <w:r>
        <w:rPr>
          <w:rFonts w:hint="eastAsia"/>
        </w:rPr>
        <w:t>还可以举例。如3天+4天=1周等。</w:t>
      </w:r>
    </w:p>
    <w:p>
      <w:pPr>
        <w:rPr>
          <w:rFonts w:hint="eastAsia"/>
        </w:rPr>
      </w:pPr>
      <w:r>
        <w:rPr>
          <w:rFonts w:hint="eastAsia"/>
        </w:rPr>
        <w:t>回忆苏轼的《题西林壁》，这首诗告诉我们什么道理？</w:t>
      </w:r>
    </w:p>
    <w:p>
      <w:pPr>
        <w:rPr>
          <w:rFonts w:hint="eastAsia"/>
        </w:rPr>
      </w:pPr>
      <w:r>
        <w:rPr>
          <w:rFonts w:hint="eastAsia"/>
        </w:rPr>
        <w:t>每一种事物都可以从不同的角度去观察，观察的角度不同，结论也不相同。</w:t>
      </w:r>
    </w:p>
    <w:p>
      <w:pPr>
        <w:rPr>
          <w:rFonts w:hint="eastAsia"/>
        </w:rPr>
      </w:pPr>
      <w:r>
        <w:rPr>
          <w:rFonts w:hint="eastAsia"/>
        </w:rPr>
        <w:t>可以说生活中事物的正确答案不止一个，今天我们就来学习［美］罗迦 · 费 · 因格的《事物的正确答案不止一个》。</w:t>
      </w:r>
    </w:p>
    <w:p>
      <w:pPr>
        <w:rPr>
          <w:rFonts w:hint="eastAsia"/>
        </w:rPr>
      </w:pPr>
      <w:r>
        <w:rPr>
          <w:rFonts w:hint="eastAsia"/>
        </w:rPr>
        <w:t>2、预习检测</w:t>
      </w:r>
    </w:p>
    <w:p>
      <w:pPr>
        <w:rPr>
          <w:rFonts w:hint="eastAsia"/>
        </w:rPr>
      </w:pPr>
      <w:r>
        <w:rPr>
          <w:rFonts w:hint="eastAsia"/>
        </w:rPr>
        <w:t>同学们自主完成</w:t>
      </w:r>
      <w:r>
        <w:rPr>
          <w:rFonts w:hint="eastAsia"/>
          <w:lang w:val="en-US" w:eastAsia="zh-CN"/>
        </w:rPr>
        <w:t>预习</w:t>
      </w:r>
      <w:r>
        <w:rPr>
          <w:rFonts w:hint="eastAsia"/>
        </w:rPr>
        <w:t>题，完成起二人互查，师生共检查。</w:t>
      </w:r>
    </w:p>
    <w:p>
      <w:pPr>
        <w:rPr>
          <w:rFonts w:hint="eastAsia"/>
        </w:rPr>
      </w:pPr>
      <w:r>
        <w:rPr>
          <w:rFonts w:hint="eastAsia"/>
        </w:rPr>
        <w:t xml:space="preserve">  (二)整体感知</w:t>
      </w:r>
    </w:p>
    <w:p>
      <w:pPr>
        <w:rPr>
          <w:rFonts w:hint="eastAsia"/>
        </w:rPr>
      </w:pPr>
      <w:r>
        <w:rPr>
          <w:rFonts w:hint="eastAsia"/>
        </w:rPr>
        <w:t xml:space="preserve">   1、请同学们听读课文，对文章进行圈点勾画。包括需要积累的词语、引发思考的警句、文章的关键词、设问句等。</w:t>
      </w:r>
    </w:p>
    <w:p>
      <w:pPr>
        <w:rPr>
          <w:rFonts w:hint="eastAsia"/>
        </w:rPr>
      </w:pPr>
      <w:r>
        <w:rPr>
          <w:rFonts w:hint="eastAsia"/>
        </w:rPr>
        <w:t xml:space="preserve"> 2、提问：本文主要沦述什么问题? （ 学生明确：主要论述怎样才能拥有创造力的问题。）</w:t>
      </w:r>
    </w:p>
    <w:p>
      <w:pPr>
        <w:rPr>
          <w:rFonts w:hint="eastAsia"/>
        </w:rPr>
      </w:pPr>
      <w:r>
        <w:rPr>
          <w:rFonts w:hint="eastAsia"/>
        </w:rPr>
        <w:t xml:space="preserve">    提问：怎样才能成为一个富有创造性的人?（学生筛选关键语句，明确：经常保持好奇心，不断积累知识；不满足于-个答案，而去探求新思路，去运用所得的知识：一旦产生小的灵感，相信它的价值，并锲而不舍地把它发展下去。如果能做到这些，就一定会成为一个富有创造性的人。）</w:t>
      </w:r>
    </w:p>
    <w:p>
      <w:pPr>
        <w:rPr>
          <w:rFonts w:hint="eastAsia"/>
        </w:rPr>
      </w:pPr>
      <w:r>
        <w:rPr>
          <w:rFonts w:hint="eastAsia"/>
        </w:rPr>
        <w:t xml:space="preserve">  （ 三）精读课文，理清论证思路，明确作者的观点，把握论述的中心（教师设计相关问题，引导学生思考、讨论、探究。）</w:t>
      </w:r>
    </w:p>
    <w:p>
      <w:pPr>
        <w:rPr>
          <w:rFonts w:hint="eastAsia"/>
        </w:rPr>
      </w:pPr>
      <w:r>
        <w:rPr>
          <w:rFonts w:hint="eastAsia"/>
        </w:rPr>
        <w:t xml:space="preserve"> 1．事物的正确答案为什么不止一个?  </w:t>
      </w:r>
    </w:p>
    <w:p>
      <w:pPr>
        <w:rPr>
          <w:rFonts w:hint="eastAsia"/>
        </w:rPr>
      </w:pPr>
      <w:r>
        <w:rPr>
          <w:rFonts w:hint="eastAsia"/>
        </w:rPr>
        <w:t xml:space="preserve"> 2．为什么要确立\'事物的正确答案不止一个\'的思维方式?作者用什么样的论证方法阐明这一事理的?运用这一论证方法有什么好处?  </w:t>
      </w:r>
    </w:p>
    <w:p>
      <w:pPr>
        <w:rPr>
          <w:rFonts w:hint="eastAsia"/>
        </w:rPr>
      </w:pPr>
      <w:r>
        <w:rPr>
          <w:rFonts w:hint="eastAsia"/>
        </w:rPr>
        <w:t xml:space="preserve">3．创造性思维必须具备哪些要素?  </w:t>
      </w:r>
    </w:p>
    <w:p>
      <w:pPr>
        <w:rPr>
          <w:rFonts w:hint="eastAsia"/>
        </w:rPr>
      </w:pPr>
      <w:r>
        <w:rPr>
          <w:rFonts w:hint="eastAsia"/>
        </w:rPr>
        <w:t xml:space="preserve">4．区分一个人是否有创造力，关键看什么?  </w:t>
      </w:r>
    </w:p>
    <w:p>
      <w:pPr>
        <w:rPr>
          <w:rFonts w:hint="eastAsia"/>
        </w:rPr>
      </w:pPr>
      <w:r>
        <w:rPr>
          <w:rFonts w:hint="eastAsia"/>
        </w:rPr>
        <w:t>5．理清本文的论证思路。明确作者的思维流程。</w:t>
      </w:r>
    </w:p>
    <w:p>
      <w:pPr>
        <w:rPr>
          <w:rFonts w:hint="eastAsia"/>
        </w:rPr>
      </w:pPr>
      <w:r>
        <w:rPr>
          <w:rFonts w:hint="eastAsia"/>
        </w:rPr>
        <w:t xml:space="preserve">  学生四人一组讨论交流，明确：</w:t>
      </w:r>
    </w:p>
    <w:p>
      <w:pPr>
        <w:rPr>
          <w:rFonts w:hint="eastAsia"/>
        </w:rPr>
      </w:pPr>
      <w:r>
        <w:rPr>
          <w:rFonts w:hint="eastAsia"/>
        </w:rPr>
        <w:t xml:space="preserve">  1．客观事物丰富多样、复杂多变，生活中解决问题的方法并非只有一个。</w:t>
      </w:r>
    </w:p>
    <w:p>
      <w:pPr>
        <w:rPr>
          <w:rFonts w:hint="eastAsia"/>
        </w:rPr>
      </w:pPr>
      <w:r>
        <w:rPr>
          <w:rFonts w:hint="eastAsia"/>
        </w:rPr>
        <w:t xml:space="preserve">  2．\'事物的正确答案不止一个\'这种思维方式符合客观实际，遵循自然规律。只有认识到事物的正确答案不止一个，不满足于一个答案。不放弃探求，我们才能有所发现、有所创造、有所进步。</w:t>
      </w:r>
    </w:p>
    <w:p>
      <w:pPr>
        <w:rPr>
          <w:rFonts w:hint="eastAsia"/>
        </w:rPr>
      </w:pPr>
      <w:r>
        <w:rPr>
          <w:rFonts w:hint="eastAsia"/>
        </w:rPr>
        <w:t xml:space="preserve">  作者先从反面论证。\'如果你认为正确的答案只有一个的话，当你找到某个答案以后，就会-步不前。\'然后从正面论证。\'不满足于一 个答案，不放弃探求，这一点非常重要。\'正反对比论证，说理更全面，更透彻。</w:t>
      </w:r>
    </w:p>
    <w:p>
      <w:pPr>
        <w:rPr>
          <w:rFonts w:hint="eastAsia"/>
        </w:rPr>
      </w:pPr>
      <w:r>
        <w:rPr>
          <w:rFonts w:hint="eastAsia"/>
        </w:rPr>
        <w:t xml:space="preserve">  3．创造性思维必备的要素有：必须精通各种知识，因为知识是形成新创意的素材；必须有探求新事物并为此而活用知识的态度和意识；必须留意细小的想法。持之以恒地进行尝试。</w:t>
      </w:r>
    </w:p>
    <w:p>
      <w:pPr>
        <w:rPr>
          <w:rFonts w:hint="eastAsia"/>
        </w:rPr>
      </w:pPr>
      <w:r>
        <w:rPr>
          <w:rFonts w:hint="eastAsia"/>
        </w:rPr>
        <w:t xml:space="preserve">  4．作者通过引用某心理学专家小组的研究结论，指出区分一个人是否拥有创造力，关键看他是否留意自己的细小想法。</w:t>
      </w:r>
    </w:p>
    <w:p>
      <w:pPr>
        <w:rPr>
          <w:rFonts w:hint="eastAsia"/>
        </w:rPr>
      </w:pPr>
      <w:r>
        <w:rPr>
          <w:rFonts w:hint="eastAsia"/>
        </w:rPr>
        <w:t xml:space="preserve">  5．本文围绕\'怎样才能成为一个富有创造性的人\'这个中心论题从多层面展开论述。先剖析了\'事物的正确答案只有一个\'的思维方式的错误，解决人们认识中存在的问题；又论述了创造性思维必须具备的要素，进而阐明每个人都具有创造力；最后水到渠成，得出结沦，拥有刨造力需要具备三个关键性的要素。本文逐层论述，由分到总，思路清晰。</w:t>
      </w:r>
    </w:p>
    <w:p>
      <w:pPr>
        <w:rPr>
          <w:rFonts w:hint="eastAsia"/>
        </w:rPr>
      </w:pPr>
      <w:r>
        <w:rPr>
          <w:rFonts w:hint="eastAsia"/>
        </w:rPr>
        <w:t xml:space="preserve">  教师点拨：理清论证思路对于理解课文内容来说异常重要，需要注意第4段、第9段的过渡作用、末段的总结作用。</w:t>
      </w:r>
    </w:p>
    <w:p>
      <w:pPr>
        <w:rPr>
          <w:rFonts w:hint="eastAsia"/>
        </w:rPr>
      </w:pPr>
      <w:r>
        <w:rPr>
          <w:rFonts w:hint="eastAsia"/>
        </w:rPr>
        <w:t xml:space="preserve">  （四）组织课堂竞赛，激发创造火花，展示创新魅力</w:t>
      </w:r>
    </w:p>
    <w:p>
      <w:pPr>
        <w:rPr>
          <w:rFonts w:hint="eastAsia"/>
        </w:rPr>
      </w:pPr>
      <w:r>
        <w:rPr>
          <w:rFonts w:hint="eastAsia"/>
        </w:rPr>
        <w:t xml:space="preserve">  1．教师宣布游戏规则。</w:t>
      </w:r>
    </w:p>
    <w:p>
      <w:pPr>
        <w:rPr>
          <w:rFonts w:hint="eastAsia"/>
        </w:rPr>
      </w:pPr>
      <w:r>
        <w:rPr>
          <w:rFonts w:hint="eastAsia"/>
        </w:rPr>
        <w:t xml:space="preserve">  全班分成四个小组，每组十人，另设计时员一名，监督员一名。</w:t>
      </w:r>
    </w:p>
    <w:p>
      <w:pPr>
        <w:rPr>
          <w:rFonts w:hint="eastAsia"/>
        </w:rPr>
      </w:pPr>
      <w:r>
        <w:rPr>
          <w:rFonts w:hint="eastAsia"/>
        </w:rPr>
        <w:t xml:space="preserve">  游戏规则如下：(1)小组自备一串钥匙，传递钥匙，从第一个成员手中传给第十个成员，</w:t>
      </w:r>
    </w:p>
    <w:p>
      <w:pPr>
        <w:numPr>
          <w:ilvl w:val="0"/>
          <w:numId w:val="3"/>
        </w:numPr>
        <w:ind w:left="1470" w:leftChars="0" w:firstLine="0" w:firstLineChars="0"/>
        <w:rPr>
          <w:rFonts w:hint="eastAsia"/>
        </w:rPr>
      </w:pPr>
      <w:r>
        <w:rPr>
          <w:rFonts w:hint="eastAsia"/>
        </w:rPr>
        <w:t>钥匙必须经过每个人的手，不得落地；</w:t>
      </w:r>
    </w:p>
    <w:p>
      <w:pPr>
        <w:numPr>
          <w:numId w:val="0"/>
        </w:numPr>
        <w:ind w:left="1470" w:leftChars="0"/>
        <w:rPr>
          <w:rFonts w:hint="eastAsia"/>
        </w:rPr>
      </w:pPr>
      <w:r>
        <w:rPr>
          <w:rFonts w:hint="eastAsia"/>
        </w:rPr>
        <w:t>(3)以历时最短者为优胜组。</w:t>
      </w:r>
    </w:p>
    <w:p>
      <w:pPr>
        <w:rPr>
          <w:rFonts w:hint="eastAsia"/>
        </w:rPr>
      </w:pPr>
      <w:r>
        <w:rPr>
          <w:rFonts w:hint="eastAsia"/>
        </w:rPr>
        <w:t xml:space="preserve">  2．各组讨论交流，确定最佳办法，并自行演示。</w:t>
      </w:r>
    </w:p>
    <w:p>
      <w:pPr>
        <w:rPr>
          <w:rFonts w:hint="eastAsia"/>
        </w:rPr>
      </w:pPr>
      <w:r>
        <w:rPr>
          <w:rFonts w:hint="eastAsia"/>
        </w:rPr>
        <w:t xml:space="preserve">  3．比赛正式开始。</w:t>
      </w:r>
    </w:p>
    <w:p>
      <w:pPr>
        <w:rPr>
          <w:rFonts w:hint="eastAsia"/>
        </w:rPr>
      </w:pPr>
      <w:r>
        <w:rPr>
          <w:rFonts w:hint="eastAsia"/>
        </w:rPr>
        <w:t xml:space="preserve">  4．宣布比赛结果。</w:t>
      </w:r>
    </w:p>
    <w:p>
      <w:pPr>
        <w:rPr>
          <w:rFonts w:hint="eastAsia"/>
        </w:rPr>
      </w:pPr>
      <w:r>
        <w:rPr>
          <w:rFonts w:hint="eastAsia"/>
        </w:rPr>
        <w:t xml:space="preserve">  5．监督员总结：</w:t>
      </w:r>
    </w:p>
    <w:p>
      <w:pPr>
        <w:rPr>
          <w:rFonts w:hint="eastAsia"/>
        </w:rPr>
      </w:pPr>
      <w:r>
        <w:rPr>
          <w:rFonts w:hint="eastAsia"/>
        </w:rPr>
        <w:t xml:space="preserve">  游戏方法如下：</w:t>
      </w:r>
    </w:p>
    <w:p>
      <w:pPr>
        <w:rPr>
          <w:rFonts w:hint="eastAsia"/>
        </w:rPr>
      </w:pPr>
      <w:r>
        <w:rPr>
          <w:rFonts w:hint="eastAsia"/>
        </w:rPr>
        <w:t xml:space="preserve">  （1）第一组：十个人站成一排，第一位成员把钥匙抛到第二位成员手中，第二位成员以相同办法传递到第三位，依次类推。历时最长。</w:t>
      </w:r>
    </w:p>
    <w:p>
      <w:pPr>
        <w:rPr>
          <w:rFonts w:hint="eastAsia"/>
        </w:rPr>
      </w:pPr>
      <w:r>
        <w:rPr>
          <w:rFonts w:hint="eastAsia"/>
        </w:rPr>
        <w:t xml:space="preserve">  （2）第二组：十个人站成一圈，伸出右手，第一位成员左手拿钥匙，用其中一枚划过十个人的手心，最后放入第十个成员手中。历时较短。</w:t>
      </w:r>
    </w:p>
    <w:p>
      <w:pPr>
        <w:rPr>
          <w:rFonts w:hint="eastAsia"/>
        </w:rPr>
      </w:pPr>
      <w:r>
        <w:rPr>
          <w:rFonts w:hint="eastAsia"/>
        </w:rPr>
        <w:t xml:space="preserve">  (3)第三组：十个人站成两排，左边成员伸出右手，右边成员伸出左手，两两交差，形成斜坡，第一位成员左手抛掷钥匙，钥匙顺着斜坡滑落到第十位同学的手中。历时比第二组短。 </w:t>
      </w:r>
    </w:p>
    <w:p>
      <w:pPr>
        <w:rPr>
          <w:rFonts w:hint="eastAsia"/>
        </w:rPr>
      </w:pPr>
      <w:r>
        <w:rPr>
          <w:rFonts w:hint="eastAsia"/>
        </w:rPr>
        <w:t xml:space="preserve">  (4)第四组：十个人站成两排，左边成员伸出右手食指，右边成员伸出左手食指，依次排列组成一个垂直面，第一位成员将钥匙顺着垂直面作自由落体运动，第十位成员扬手接住。历时最短。</w:t>
      </w:r>
    </w:p>
    <w:p>
      <w:pPr>
        <w:rPr>
          <w:rFonts w:hint="eastAsia"/>
        </w:rPr>
      </w:pPr>
      <w:r>
        <w:rPr>
          <w:rFonts w:hint="eastAsia"/>
        </w:rPr>
        <w:t xml:space="preserve">  监督员建议：把第二组和第四组的方法结合起来，十根手指组成一个立面，第十位成员用其中一枚钥匙快速划过即可。</w:t>
      </w:r>
    </w:p>
    <w:p>
      <w:pPr>
        <w:rPr>
          <w:rFonts w:hint="eastAsia"/>
        </w:rPr>
      </w:pPr>
      <w:r>
        <w:rPr>
          <w:rFonts w:hint="eastAsia"/>
        </w:rPr>
        <w:t xml:space="preserve">  6．教师总结：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bookmarkStart w:id="0" w:name="_GoBack"/>
      <w:bookmarkEnd w:id="0"/>
      <w:r>
        <w:rPr>
          <w:rFonts w:hint="eastAsia"/>
        </w:rPr>
        <w:t xml:space="preserve"> 同学们，创新带给我们的快乐洋溢在每个同学脸上，解决问题的方法并非只有一个，只要我们不满足于一个答案，不放弃探求，留意自己的细小想法，你就会成为一个富有创造性的人。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0093F"/>
    <w:multiLevelType w:val="singleLevel"/>
    <w:tmpl w:val="2980093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EC4DAD7"/>
    <w:multiLevelType w:val="singleLevel"/>
    <w:tmpl w:val="2EC4DAD7"/>
    <w:lvl w:ilvl="0" w:tentative="0">
      <w:start w:val="2"/>
      <w:numFmt w:val="decimal"/>
      <w:suff w:val="nothing"/>
      <w:lvlText w:val="（%1）"/>
      <w:lvlJc w:val="left"/>
      <w:pPr>
        <w:ind w:left="1470" w:leftChars="0" w:firstLine="0" w:firstLineChars="0"/>
      </w:pPr>
    </w:lvl>
  </w:abstractNum>
  <w:abstractNum w:abstractNumId="2">
    <w:nsid w:val="5C14C9EC"/>
    <w:multiLevelType w:val="singleLevel"/>
    <w:tmpl w:val="5C14C9E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132307"/>
    <w:rsid w:val="4513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2019-04-30T02:38:00Z</dcterms:created>
  <dc:creator>YOUYI</dc:creator>
  <cp:lastModifiedBy>YOUYI</cp:lastModifiedBy>
  <dcterms:modified xsi:type="dcterms:W3CDTF">2019-04-30T02:44:20Z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