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2891" w:firstLineChars="1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bookmarkStart w:id="0" w:name="_GoBack"/>
      <w:bookmarkEnd w:id="0"/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23.《京剧趣谈》创新教案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　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学习目标： 　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学习本课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中“驰骋、尴尬、虚拟”等几个词语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 　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朗读课文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了解课文介绍的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京剧表演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的特点及运用的说明方法。 　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3.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想象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京剧的艺术特色。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　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教学过程：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揭示课题，激发兴趣。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　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同学们，你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喜欢京剧吗？说一说你喜欢的京剧名段吧。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　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教师板书课题点明“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趣谈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”。“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趣谈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”是什么意思? 　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3.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“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京剧趣谈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”是什么意思?看到这个题目你想提出什么问题? 　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教师抓住学生的质疑，进一步启发学生学习课文的兴趣：学习课文后我们就明白了。 　　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自学生字，读顺课文。 　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读课文，在文中画出新词及不理解的词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不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理解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的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词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可在小组解决，也可查字典解决。运用自己喜欢的方法，记住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词语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 　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巩固练习，教师可出示小黑板或投影片，检查学生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理解词语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的情况。 　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3.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再读一遍课文。看看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还有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哪些词语的意思不理解，把它画出来，提出来和同学们讨论。教师根据学生讨论的情况，再根据讲读课文的需要，提出一些重点词语，请同学们查字典或联系上下文来理解。 　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4.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指名逐段朗读课文，检查是否正确、流利，重点指导难读的句子。 　　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 xml:space="preserve">初读课文，了解大意。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学生读书思考：课文向我们介绍了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京剧的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哪几种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艺术特色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?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（一是利用虚拟的道具能演出得具有神韵，二是奇特的亮相表演能带给人无限的想象空间。）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eastAsia="zh-CN"/>
        </w:rPr>
        <w:t>四、重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点讲读，体会写法。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　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老师导语引入：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作为戏曲表演，要在舞台上展示各种生活场景。但是，舞台的空间总是有限的。要表现骑马的一个场景，应该怎样来实现呢？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请同学们读课文的第一自然段，回答这个问题。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2.用虚拟的马鞭来表现骑马，成功吗？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学生汇报，教师点拨指导：演员用马鞭来表演骑马很成功。主要表现在：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24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骑马人特定和优美的姿态能鲜明地表现出来。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24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马鞭拿在手里，演员可以很自由地做出各种动作，表示出各种意义。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京剧中有些虚拟的道具一样感觉可使用，为了说明这个事实，作者举出了哪两个例子？请同学们读课文的第2、3自然段，然后回答。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eastAsia="zh-CN"/>
        </w:rPr>
        <w:t>五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、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lang w:eastAsia="zh-CN"/>
        </w:rPr>
        <w:t>出示要求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，自主学习。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　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1.出示学习要求：自读《亮相》一部分课文，看看作者讲出了京剧的什么艺术特色。想象自己是一位解说员，要向外宾们介绍京剧的这种艺术特色，想一想，你准备从哪些方面按什么顺序来讲呢？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2.提示学生注意讲出以下两点：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（1）双方交战正激烈时，演员的动作忽然停止。此时无声胜有声。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（2）双方交战，一方败阵逃走，另一方不去追，反而在原地耍“杂技”，凸显人物英雄气概。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3.学生当解说员，模拟场景练习解说。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4.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思考讨论：作者在介绍各种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京剧艺术特色时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运用了哪些说明方法?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3AE05AC"/>
    <w:multiLevelType w:val="singleLevel"/>
    <w:tmpl w:val="D3AE05AC"/>
    <w:lvl w:ilvl="0" w:tentative="0">
      <w:start w:val="1"/>
      <w:numFmt w:val="decimal"/>
      <w:suff w:val="nothing"/>
      <w:lvlText w:val="（%1）"/>
      <w:lvlJc w:val="left"/>
      <w:pPr>
        <w:ind w:left="240" w:leftChars="0" w:firstLine="0" w:firstLineChars="0"/>
      </w:pPr>
    </w:lvl>
  </w:abstractNum>
  <w:abstractNum w:abstractNumId="1">
    <w:nsid w:val="D8EE2E16"/>
    <w:multiLevelType w:val="singleLevel"/>
    <w:tmpl w:val="D8EE2E1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235C73E8"/>
    <w:multiLevelType w:val="singleLevel"/>
    <w:tmpl w:val="235C73E8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A764A1"/>
    <w:rsid w:val="17C96BE9"/>
    <w:rsid w:val="4B372303"/>
    <w:rsid w:val="538C5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Office_11.1.0.8415_F1E327BC-269C-435d-A152-05C5408002CA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梅花香自苦寒来</cp:lastModifiedBy>
  <dcterms:modified xsi:type="dcterms:W3CDTF">2019-02-22T22:18:10Z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2052-11.1.0.8415</vt:lpwstr>
  </property>
</Properties>
</file>