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15" w:lineRule="atLeast"/>
        <w:jc w:val="center"/>
        <w:rPr>
          <w:rFonts w:hint="eastAsia" w:ascii="宋体" w:hAnsi="宋体" w:cs="Helvetica"/>
          <w:b/>
          <w:kern w:val="0"/>
          <w:sz w:val="32"/>
          <w:szCs w:val="32"/>
        </w:rPr>
      </w:pPr>
      <w:r>
        <w:rPr>
          <w:rFonts w:hint="eastAsia" w:ascii="宋体" w:hAnsi="宋体" w:cs="Helvetica"/>
          <w:b/>
          <w:kern w:val="0"/>
          <w:sz w:val="32"/>
          <w:szCs w:val="32"/>
        </w:rPr>
        <w:t>7.怎么都快乐</w:t>
      </w:r>
    </w:p>
    <w:p>
      <w:pPr>
        <w:widowControl/>
        <w:spacing w:line="315" w:lineRule="atLeast"/>
        <w:rPr>
          <w:rFonts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一、设计说明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这首儿童诗十分易于学生朗读和识字。因此在教学中要创设情境，采用多种方式的朗读来进行教学，让学生在朗读中感悟到快乐的含义：独处是一种快乐，与他人相处也是一种快乐，学会为别人付出更是一种快乐；游戏快乐，学习也快乐。文中的词语搭配极为丰富，“折纸船、踢毽子”等是学生学习语言的良好素材。因此，在熟读的基础上，指导学生了解这样的词组，积累动词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二、教学目标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1.认识12个生字；会写7个生字；正确认读“跳绳、踢足球、讲故事、听音乐、打排球”等词语；认识多音字“得”。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2.正确、流利地朗读课文。理解文中词语的意思。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3.理解课文内容，懂得独自一人是一种快乐，与他人相处也是一种快乐。体会诗中表达“怎么都快乐”的原因和乐观积极的情感。</w:t>
      </w:r>
    </w:p>
    <w:p>
      <w:pPr>
        <w:spacing w:line="440" w:lineRule="exact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三、教学重、难点</w:t>
      </w:r>
    </w:p>
    <w:p>
      <w:pPr>
        <w:widowControl/>
        <w:spacing w:line="315" w:lineRule="atLeast"/>
        <w:ind w:firstLine="482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ascii="宋体" w:hAnsi="宋体" w:cs="Helvetica"/>
          <w:b/>
          <w:kern w:val="0"/>
          <w:sz w:val="24"/>
          <w:szCs w:val="24"/>
        </w:rPr>
        <w:t>重点：</w:t>
      </w:r>
      <w:r>
        <w:rPr>
          <w:rFonts w:ascii="宋体" w:hAnsi="宋体" w:cs="Helvetica"/>
          <w:kern w:val="0"/>
          <w:sz w:val="24"/>
          <w:szCs w:val="24"/>
        </w:rPr>
        <w:t xml:space="preserve">正确认读“会认”的字，把识字和看图、学词 结合起来，和生活结 合起来。 </w:t>
      </w:r>
    </w:p>
    <w:p>
      <w:pPr>
        <w:widowControl/>
        <w:spacing w:line="315" w:lineRule="atLeast"/>
        <w:ind w:firstLine="482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ascii="宋体" w:hAnsi="宋体" w:cs="Helvetica"/>
          <w:b/>
          <w:kern w:val="0"/>
          <w:sz w:val="24"/>
          <w:szCs w:val="24"/>
        </w:rPr>
        <w:t>难点：</w:t>
      </w:r>
      <w:r>
        <w:rPr>
          <w:rFonts w:ascii="宋体" w:hAnsi="宋体" w:cs="Helvetica"/>
          <w:kern w:val="0"/>
          <w:sz w:val="24"/>
          <w:szCs w:val="24"/>
        </w:rPr>
        <w:t>指导书写“会写”的字，书写美观、工整。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四、课前准备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1．教学辅助课件。(教师)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2．借助拼音自读课文。(学生)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五、课时安排：</w:t>
      </w:r>
      <w:r>
        <w:rPr>
          <w:rFonts w:hint="eastAsia" w:ascii="宋体" w:hAnsi="宋体" w:cs="Helvetica"/>
          <w:kern w:val="0"/>
          <w:sz w:val="24"/>
          <w:szCs w:val="24"/>
        </w:rPr>
        <w:t>2课时。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六、教学过程</w:t>
      </w:r>
    </w:p>
    <w:p>
      <w:pPr>
        <w:widowControl/>
        <w:spacing w:line="315" w:lineRule="atLeast"/>
        <w:jc w:val="center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第一课时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一、谈话导入，引出课题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1．师：孩子们，刚才的课间十分钟里你们玩得快乐吗？说说为什么？(生交流)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2．师小结：是呀，一个人玩有一个人玩的快乐，有许多小朋友玩，大家会感到更快乐，无论怎么都快乐。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3．板书课题：怎么都快乐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4．指导朗读课题，引导质疑：读了课题，你想知道什么？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二、初读课文，识记生字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1．自由读课文。要求：(1)借助拼音读准字音。(2)边读边圈出生字词，把诗句读通读顺。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2．学习新字新词。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(1)出示生字，指名朗读，相机正音。着重指导学生读准前鼻音“怎、很、音”，后鼻音“绳、讲、行”。读准多音字“得”，强调在本文中读děi。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(2)说说自己记忆生字的好方法，同学之间互相交流。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(3)教师课件出示生字，学生开火车认读。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(4)朗读词语。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怎么　独自　跳绳　羽毛球　排球　篮球　游戏　运动会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跳绳　踢足球　讲故事　听音乐　打排球　玩游戏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①自由读一读。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②观察第二组词语。有没有发现什么特点？都是前面有一个表示动作的词。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③学生自由说几个这样的词。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3．再读课文，读出节奏。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(1)教师示范朗读。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(2)学生学着老师的样子自由朗读。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三、规范书写，形成习惯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1．着重指导“讲、许”的写法。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(1)指导观察字形、结构。(左右结构，言字旁，左窄右宽。)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(2)观察这两个字在田字格中的位置，两个字的最后一个横画要写在横中线上。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(3)师范写，生书空。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(4)生各描红一个，临写一个。(师注意提醒学生写字姿势。)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(5)反馈，评价。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2．学生自学“玩、很、当、音、行”的写法。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(1)观察这几个字的笔顺演示。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(2)观察这几个字的占格位置。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(3)在描红本上练写。</w:t>
      </w:r>
    </w:p>
    <w:p>
      <w:pPr>
        <w:widowControl/>
        <w:spacing w:line="315" w:lineRule="atLeast"/>
        <w:jc w:val="center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第二课时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一、检测旧知，比赛朗读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1．教师出示字词卡片，学生开火车读。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2．朗读课文：同桌之间比赛读文，评一评谁读得好。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二、多种朗读，渐入诗境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1．自由轻声朗读课文，边读边体会：你仿佛看到了什么？感受到了什么？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(1)学生交流。(一个人玩很快乐)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(2)一个人可以玩些什么？在书中圈出来。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(3)指名朗读。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(4)除了这些，一个人还可以玩什么？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小创作：一个人玩，很好！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独自一个，静悄悄的，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正好可以______________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可以__________，可以__________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2．过渡：那么两个人玩，三个人玩，更多人玩，会有哪些乐趣呢？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3．指名分小节朗读第2、3、4小节。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4．同桌之间互读互听，互相交流。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5．完成小创作。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两个人玩，很好！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可以______________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一个人______________，一个人______________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许多人玩，更好！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人多，什么游戏______________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可以______________，可以______________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6．有感情地朗读课文，读出快乐。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7．思考：为什么许多人玩会更好，更快乐？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8．齐读，读出画面感，读出节奏，读出快乐。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9．男女生比赛读。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三、课堂总结，指导背诵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1．齐读课文，尝试背诵。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2．讨论交流：你从课文中懂得了什么？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3．师总结：这节课大家的心情真快乐，做游戏、读诗歌。老师也写诗了，送给你们！孩子们起立，快乐地拍起手来，聆听这首关于学习的小诗。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一个人学习，挺快乐，静静思考有收获。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两个人学习，真快乐，互相帮助你和我。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三个人学习，很快乐，互相启发点子多。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许多人学习，更快乐，读出美妙的诗歌。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我们一个人相处是快乐，但与人相处、交往会更快乐。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板书设计</w:t>
      </w:r>
    </w:p>
    <w:p>
      <w:pPr>
        <w:widowControl/>
        <w:spacing w:line="315" w:lineRule="atLeast"/>
        <w:jc w:val="center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怎么都快乐</w:t>
      </w:r>
    </w:p>
    <w:p>
      <w:pPr>
        <w:widowControl/>
        <w:spacing w:line="315" w:lineRule="atLeast"/>
        <w:jc w:val="center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一个人　很好</w:t>
      </w:r>
    </w:p>
    <w:p>
      <w:pPr>
        <w:widowControl/>
        <w:spacing w:line="315" w:lineRule="atLeast"/>
        <w:jc w:val="center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两个人　很好</w:t>
      </w:r>
    </w:p>
    <w:p>
      <w:pPr>
        <w:widowControl/>
        <w:spacing w:line="315" w:lineRule="atLeast"/>
        <w:jc w:val="center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三个人　很好</w:t>
      </w:r>
    </w:p>
    <w:p>
      <w:pPr>
        <w:widowControl/>
        <w:spacing w:line="315" w:lineRule="atLeast"/>
        <w:jc w:val="center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许多人　更好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4172F3"/>
    <w:rsid w:val="59417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2017-12-06T03:21:00Z</dcterms:created>
  <dcterms:modified xsi:type="dcterms:W3CDTF">2017-12-06T03:21:59Z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