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FB" w:rsidRDefault="00AB1AA4">
      <w:pPr>
        <w:jc w:val="center"/>
        <w:rPr>
          <w:rFonts w:ascii="华文宋体" w:eastAsia="华文宋体" w:hAnsi="华文宋体" w:cs="华文宋体"/>
          <w:b/>
          <w:bCs/>
          <w:sz w:val="28"/>
          <w:szCs w:val="36"/>
        </w:rPr>
      </w:pPr>
      <w:bookmarkStart w:id="0" w:name="_GoBack"/>
      <w:bookmarkEnd w:id="0"/>
      <w:r>
        <w:rPr>
          <w:rFonts w:ascii="华文宋体" w:eastAsia="华文宋体" w:hAnsi="华文宋体" w:cs="华文宋体" w:hint="eastAsia"/>
          <w:b/>
          <w:bCs/>
          <w:sz w:val="28"/>
          <w:szCs w:val="36"/>
        </w:rPr>
        <w:t>2021</w:t>
      </w:r>
      <w:r>
        <w:rPr>
          <w:rFonts w:ascii="华文宋体" w:eastAsia="华文宋体" w:hAnsi="华文宋体" w:cs="华文宋体" w:hint="eastAsia"/>
          <w:b/>
          <w:bCs/>
          <w:sz w:val="28"/>
          <w:szCs w:val="36"/>
        </w:rPr>
        <w:t>年广西贺州市中考试卷</w:t>
      </w:r>
    </w:p>
    <w:p w:rsidR="009D04FB" w:rsidRDefault="00AB1AA4">
      <w:pPr>
        <w:jc w:val="center"/>
        <w:rPr>
          <w:rFonts w:ascii="黑体" w:eastAsia="黑体" w:hAnsi="黑体" w:cs="黑体"/>
          <w:b/>
          <w:bCs/>
          <w:sz w:val="36"/>
          <w:szCs w:val="44"/>
        </w:rPr>
      </w:pPr>
      <w:r>
        <w:rPr>
          <w:rFonts w:ascii="黑体" w:eastAsia="黑体" w:hAnsi="黑体" w:cs="黑体" w:hint="eastAsia"/>
          <w:b/>
          <w:bCs/>
          <w:sz w:val="36"/>
          <w:szCs w:val="44"/>
        </w:rPr>
        <w:t>语文</w:t>
      </w:r>
    </w:p>
    <w:p w:rsidR="009D04FB" w:rsidRDefault="00AB1AA4">
      <w:pPr>
        <w:jc w:val="center"/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第</w:t>
      </w:r>
      <w:r>
        <w:rPr>
          <w:rFonts w:ascii="宋体" w:eastAsia="宋体" w:hAnsi="宋体" w:cs="宋体" w:hint="eastAsia"/>
          <w:b/>
          <w:bCs/>
          <w:sz w:val="24"/>
          <w:szCs w:val="32"/>
        </w:rPr>
        <w:t>I</w:t>
      </w:r>
      <w:r>
        <w:rPr>
          <w:rFonts w:ascii="黑体" w:eastAsia="黑体" w:hAnsi="黑体" w:cs="黑体" w:hint="eastAsia"/>
          <w:sz w:val="24"/>
          <w:szCs w:val="32"/>
        </w:rPr>
        <w:t>卷（选择题共</w:t>
      </w:r>
      <w:r>
        <w:rPr>
          <w:rFonts w:ascii="黑体" w:eastAsia="黑体" w:hAnsi="黑体" w:cs="黑体" w:hint="eastAsia"/>
          <w:sz w:val="24"/>
          <w:szCs w:val="32"/>
        </w:rPr>
        <w:t>24</w:t>
      </w:r>
      <w:r>
        <w:rPr>
          <w:rFonts w:ascii="黑体" w:eastAsia="黑体" w:hAnsi="黑体" w:cs="黑体" w:hint="eastAsia"/>
          <w:sz w:val="24"/>
          <w:szCs w:val="32"/>
        </w:rPr>
        <w:t>分）</w:t>
      </w:r>
    </w:p>
    <w:p w:rsidR="009D04FB" w:rsidRDefault="00AB1AA4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一、积累与运用（</w:t>
      </w:r>
      <w:r>
        <w:rPr>
          <w:rFonts w:ascii="黑体" w:eastAsia="黑体" w:hAnsi="黑体" w:cs="黑体" w:hint="eastAsia"/>
        </w:rPr>
        <w:t>1</w:t>
      </w:r>
      <w:r>
        <w:rPr>
          <w:rFonts w:ascii="黑体" w:eastAsia="黑体" w:hAnsi="黑体" w:cs="黑体" w:hint="eastAsia"/>
        </w:rPr>
        <w:t>～</w:t>
      </w:r>
      <w:r>
        <w:rPr>
          <w:rFonts w:ascii="黑体" w:eastAsia="黑体" w:hAnsi="黑体" w:cs="黑体" w:hint="eastAsia"/>
        </w:rPr>
        <w:t>6</w:t>
      </w:r>
      <w:r>
        <w:rPr>
          <w:rFonts w:ascii="黑体" w:eastAsia="黑体" w:hAnsi="黑体" w:cs="黑体" w:hint="eastAsia"/>
        </w:rPr>
        <w:t>小题，每小题</w:t>
      </w:r>
      <w:r>
        <w:rPr>
          <w:rFonts w:ascii="黑体" w:eastAsia="黑体" w:hAnsi="黑体" w:cs="黑体" w:hint="eastAsia"/>
        </w:rPr>
        <w:t>2</w:t>
      </w:r>
      <w:r>
        <w:rPr>
          <w:rFonts w:ascii="黑体" w:eastAsia="黑体" w:hAnsi="黑体" w:cs="黑体" w:hint="eastAsia"/>
        </w:rPr>
        <w:t>分，共</w:t>
      </w:r>
      <w:r>
        <w:rPr>
          <w:rFonts w:ascii="黑体" w:eastAsia="黑体" w:hAnsi="黑体" w:cs="黑体" w:hint="eastAsia"/>
        </w:rPr>
        <w:t>12</w:t>
      </w:r>
      <w:r>
        <w:rPr>
          <w:rFonts w:ascii="黑体" w:eastAsia="黑体" w:hAnsi="黑体" w:cs="黑体" w:hint="eastAsia"/>
        </w:rPr>
        <w:t>分）</w:t>
      </w:r>
    </w:p>
    <w:p w:rsidR="009D04FB" w:rsidRDefault="00AB1AA4">
      <w:r>
        <w:rPr>
          <w:rFonts w:hint="eastAsia"/>
        </w:rPr>
        <w:t>1.</w:t>
      </w:r>
      <w:r>
        <w:rPr>
          <w:rFonts w:hint="eastAsia"/>
        </w:rPr>
        <w:t>下列加点字的读音完全正确的一项是（</w:t>
      </w:r>
      <w:r>
        <w:rPr>
          <w:rFonts w:hint="eastAsia"/>
          <w:color w:val="0000FF"/>
        </w:rPr>
        <w:t xml:space="preserve">   C </w:t>
      </w:r>
      <w:r>
        <w:rPr>
          <w:rFonts w:hint="eastAsia"/>
        </w:rPr>
        <w:t>）</w:t>
      </w:r>
    </w:p>
    <w:p w:rsidR="009D04FB" w:rsidRDefault="00AB1AA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我们贴近夏天，便犹如贴近了母亲的怀抱，</w:t>
      </w:r>
      <w:r>
        <w:rPr>
          <w:rFonts w:hint="eastAsia"/>
          <w:em w:val="dot"/>
        </w:rPr>
        <w:t>吮</w:t>
      </w:r>
      <w:r>
        <w:rPr>
          <w:rFonts w:hint="eastAsia"/>
        </w:rPr>
        <w:t>（</w:t>
      </w:r>
      <w:r>
        <w:rPr>
          <w:rFonts w:hint="eastAsia"/>
        </w:rPr>
        <w:t>sh</w:t>
      </w:r>
      <w:r>
        <w:rPr>
          <w:rFonts w:hint="eastAsia"/>
        </w:rPr>
        <w:t>ǔ</w:t>
      </w:r>
      <w:r>
        <w:rPr>
          <w:rFonts w:hint="eastAsia"/>
        </w:rPr>
        <w:t>n</w:t>
      </w:r>
      <w:r>
        <w:rPr>
          <w:rFonts w:hint="eastAsia"/>
        </w:rPr>
        <w:t>）吸着夏天的原野上那些永远</w:t>
      </w:r>
      <w:r>
        <w:rPr>
          <w:rFonts w:hint="eastAsia"/>
          <w:em w:val="dot"/>
        </w:rPr>
        <w:t>汲</w:t>
      </w:r>
      <w:r>
        <w:rPr>
          <w:rFonts w:hint="eastAsia"/>
        </w:rPr>
        <w:t>（</w:t>
      </w:r>
      <w:r>
        <w:rPr>
          <w:rFonts w:hint="eastAsia"/>
        </w:rPr>
        <w:t>x</w:t>
      </w:r>
      <w:r>
        <w:rPr>
          <w:rFonts w:hint="eastAsia"/>
        </w:rPr>
        <w:t>í）取不完的知识甘露。</w:t>
      </w:r>
    </w:p>
    <w:p w:rsidR="009D04FB" w:rsidRDefault="00AB1AA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紫色的大条幅上，</w:t>
      </w:r>
      <w:r>
        <w:rPr>
          <w:rFonts w:hint="eastAsia"/>
          <w:em w:val="dot"/>
        </w:rPr>
        <w:t>泛</w:t>
      </w:r>
      <w:r>
        <w:rPr>
          <w:rFonts w:hint="eastAsia"/>
        </w:rPr>
        <w:t>（</w:t>
      </w:r>
      <w:r>
        <w:rPr>
          <w:rFonts w:hint="eastAsia"/>
        </w:rPr>
        <w:t>f</w:t>
      </w:r>
      <w:r>
        <w:rPr>
          <w:rFonts w:hint="eastAsia"/>
        </w:rPr>
        <w:t>à</w:t>
      </w:r>
      <w:r>
        <w:rPr>
          <w:rFonts w:hint="eastAsia"/>
        </w:rPr>
        <w:t>n</w:t>
      </w:r>
      <w:r>
        <w:rPr>
          <w:rFonts w:hint="eastAsia"/>
        </w:rPr>
        <w:t>）着点点很光，就像</w:t>
      </w:r>
      <w:r>
        <w:rPr>
          <w:rFonts w:hint="eastAsia"/>
          <w:em w:val="dot"/>
        </w:rPr>
        <w:t>迸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ì</w:t>
      </w:r>
      <w:r>
        <w:rPr>
          <w:rFonts w:hint="eastAsia"/>
        </w:rPr>
        <w:t>ng</w:t>
      </w:r>
      <w:r>
        <w:rPr>
          <w:rFonts w:hint="eastAsia"/>
        </w:rPr>
        <w:t>）溅的水花。</w:t>
      </w:r>
    </w:p>
    <w:p w:rsidR="009D04FB" w:rsidRDefault="00AB1AA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英雄精神之火不</w:t>
      </w:r>
      <w:r>
        <w:rPr>
          <w:rFonts w:hint="eastAsia"/>
          <w:em w:val="dot"/>
        </w:rPr>
        <w:t>熄</w:t>
      </w:r>
      <w:r>
        <w:rPr>
          <w:rFonts w:hint="eastAsia"/>
        </w:rPr>
        <w:t>（</w:t>
      </w:r>
      <w:r>
        <w:rPr>
          <w:rFonts w:hint="eastAsia"/>
        </w:rPr>
        <w:t>x</w:t>
      </w:r>
      <w:r>
        <w:rPr>
          <w:rFonts w:hint="eastAsia"/>
        </w:rPr>
        <w:t>ī），如星辉穿越深</w:t>
      </w:r>
      <w:r>
        <w:rPr>
          <w:rFonts w:hint="eastAsia"/>
          <w:em w:val="dot"/>
        </w:rPr>
        <w:t>邃</w:t>
      </w:r>
      <w:r>
        <w:rPr>
          <w:rFonts w:hint="eastAsia"/>
        </w:rPr>
        <w:t>（</w:t>
      </w:r>
      <w:r>
        <w:rPr>
          <w:rFonts w:hint="eastAsia"/>
        </w:rPr>
        <w:t>su</w:t>
      </w:r>
      <w:r>
        <w:rPr>
          <w:rFonts w:hint="eastAsia"/>
        </w:rPr>
        <w:t>ì）的时空，指引我们前行的方向。</w:t>
      </w:r>
    </w:p>
    <w:p w:rsidR="009D04FB" w:rsidRDefault="00AB1AA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我是你额上</w:t>
      </w:r>
      <w:r>
        <w:rPr>
          <w:rFonts w:hint="eastAsia"/>
          <w:em w:val="dot"/>
        </w:rPr>
        <w:t>熏</w:t>
      </w:r>
      <w:r>
        <w:rPr>
          <w:rFonts w:hint="eastAsia"/>
        </w:rPr>
        <w:t>（</w:t>
      </w:r>
      <w:r>
        <w:rPr>
          <w:rFonts w:hint="eastAsia"/>
        </w:rPr>
        <w:t>xu</w:t>
      </w:r>
      <w:r>
        <w:rPr>
          <w:rFonts w:hint="eastAsia"/>
        </w:rPr>
        <w:t>ā</w:t>
      </w:r>
      <w:r>
        <w:rPr>
          <w:rFonts w:hint="eastAsia"/>
        </w:rPr>
        <w:t>n</w:t>
      </w:r>
      <w:r>
        <w:rPr>
          <w:rFonts w:hint="eastAsia"/>
        </w:rPr>
        <w:t>）黑的矿灯，照你在历史的隧洞里</w:t>
      </w:r>
      <w:r>
        <w:rPr>
          <w:rFonts w:hint="eastAsia"/>
          <w:em w:val="dot"/>
        </w:rPr>
        <w:t>蜗</w:t>
      </w:r>
      <w:r>
        <w:rPr>
          <w:rFonts w:hint="eastAsia"/>
        </w:rPr>
        <w:t>（</w:t>
      </w:r>
      <w:r>
        <w:rPr>
          <w:rFonts w:hint="eastAsia"/>
        </w:rPr>
        <w:t>w</w:t>
      </w:r>
      <w:r>
        <w:rPr>
          <w:rFonts w:hint="eastAsia"/>
        </w:rPr>
        <w:t>ō）行摸索。</w:t>
      </w:r>
    </w:p>
    <w:p w:rsidR="009D04FB" w:rsidRDefault="00AB1AA4">
      <w:r>
        <w:rPr>
          <w:rFonts w:hint="eastAsia"/>
        </w:rPr>
        <w:t>2.</w:t>
      </w:r>
      <w:r>
        <w:rPr>
          <w:rFonts w:hint="eastAsia"/>
        </w:rPr>
        <w:t>下列句子中有错别字的一项是（</w:t>
      </w:r>
      <w:r>
        <w:rPr>
          <w:rFonts w:hint="eastAsia"/>
          <w:color w:val="0000FF"/>
        </w:rPr>
        <w:t xml:space="preserve"> B</w:t>
      </w:r>
      <w:r>
        <w:rPr>
          <w:rFonts w:hint="eastAsia"/>
        </w:rPr>
        <w:t>）</w:t>
      </w:r>
    </w:p>
    <w:p w:rsidR="009D04FB" w:rsidRDefault="00AB1AA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风一刻不停地呼啸，仿佛自地球形成以来它就在这里川流不息。</w:t>
      </w:r>
    </w:p>
    <w:p w:rsidR="009D04FB" w:rsidRDefault="00AB1AA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班主任虽然是个男老师，但他却是个极细心的人，对我们关怀倍至。</w:t>
      </w:r>
    </w:p>
    <w:p w:rsidR="009D04FB" w:rsidRDefault="00AB1AA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他们怏怏不乐地在阿蒙森的胜利旗帜旁边插上英国国旗。</w:t>
      </w:r>
    </w:p>
    <w:p w:rsidR="009D04FB" w:rsidRDefault="00AB1AA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尝试不仅需要我们有锲而不舍的精神，还要有变通的能力。</w:t>
      </w:r>
    </w:p>
    <w:p w:rsidR="009D04FB" w:rsidRDefault="00AB1AA4">
      <w:r>
        <w:rPr>
          <w:rFonts w:hint="eastAsia"/>
        </w:rPr>
        <w:t>3.</w:t>
      </w:r>
      <w:r>
        <w:rPr>
          <w:rFonts w:hint="eastAsia"/>
        </w:rPr>
        <w:t>下列加点的成语使用有误的一项是（</w:t>
      </w:r>
      <w:r>
        <w:rPr>
          <w:rFonts w:hint="eastAsia"/>
          <w:color w:val="0000FF"/>
        </w:rPr>
        <w:t xml:space="preserve"> B</w:t>
      </w:r>
      <w:r>
        <w:rPr>
          <w:rFonts w:hint="eastAsia"/>
        </w:rPr>
        <w:t>）</w:t>
      </w:r>
    </w:p>
    <w:p w:rsidR="009D04FB" w:rsidRDefault="00AB1AA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每当回忆起那段激情燃烧的岁月，我仍心潮澎湃，往事</w:t>
      </w:r>
      <w:r>
        <w:rPr>
          <w:rFonts w:hint="eastAsia"/>
          <w:em w:val="dot"/>
        </w:rPr>
        <w:t>历历在目</w:t>
      </w:r>
      <w:r>
        <w:rPr>
          <w:rFonts w:hint="eastAsia"/>
        </w:rPr>
        <w:t>。</w:t>
      </w:r>
    </w:p>
    <w:p w:rsidR="009D04FB" w:rsidRDefault="00AB1AA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我们班长是一个最不引人注目的人，</w:t>
      </w:r>
      <w:r>
        <w:rPr>
          <w:rFonts w:hint="eastAsia"/>
          <w:em w:val="dot"/>
        </w:rPr>
        <w:t>锋芒毕露</w:t>
      </w:r>
      <w:r>
        <w:rPr>
          <w:rFonts w:hint="eastAsia"/>
        </w:rPr>
        <w:t>。</w:t>
      </w:r>
    </w:p>
    <w:p w:rsidR="009D04FB" w:rsidRDefault="00AB1AA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红色电波，传递着瞬息万变的军情，蕴藏着</w:t>
      </w:r>
      <w:r>
        <w:rPr>
          <w:rFonts w:hint="eastAsia"/>
          <w:em w:val="dot"/>
        </w:rPr>
        <w:t>稍纵即逝</w:t>
      </w:r>
      <w:r>
        <w:rPr>
          <w:rFonts w:hint="eastAsia"/>
        </w:rPr>
        <w:t>的战机。</w:t>
      </w:r>
    </w:p>
    <w:p w:rsidR="009D04FB" w:rsidRDefault="00AB1AA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面对有损学</w:t>
      </w:r>
      <w:r>
        <w:rPr>
          <w:rFonts w:hint="eastAsia"/>
        </w:rPr>
        <w:t>校形象的行为，我们绝不能</w:t>
      </w:r>
      <w:r>
        <w:rPr>
          <w:rFonts w:hint="eastAsia"/>
          <w:em w:val="dot"/>
        </w:rPr>
        <w:t>袖手旁观</w:t>
      </w:r>
      <w:r>
        <w:rPr>
          <w:rFonts w:hint="eastAsia"/>
        </w:rPr>
        <w:t>。</w:t>
      </w:r>
    </w:p>
    <w:p w:rsidR="009D04FB" w:rsidRDefault="00AB1AA4">
      <w:r>
        <w:rPr>
          <w:rFonts w:hint="eastAsia"/>
        </w:rPr>
        <w:t>4.</w:t>
      </w:r>
      <w:r>
        <w:rPr>
          <w:rFonts w:hint="eastAsia"/>
        </w:rPr>
        <w:t>下列句子中没有语病的一项是（</w:t>
      </w:r>
      <w:r>
        <w:rPr>
          <w:rFonts w:hint="eastAsia"/>
          <w:color w:val="0000FF"/>
        </w:rPr>
        <w:t xml:space="preserve"> A</w:t>
      </w:r>
      <w:r>
        <w:rPr>
          <w:rFonts w:hint="eastAsia"/>
        </w:rPr>
        <w:t>）</w:t>
      </w:r>
    </w:p>
    <w:p w:rsidR="009D04FB" w:rsidRDefault="00AB1AA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天问一号探测器着陆火星，迈出了我国星际探测征程的重要一步，实现了从地月系到行星际的跨越，在火星上首次留下中国人的印迹。</w:t>
      </w:r>
    </w:p>
    <w:p w:rsidR="009D04FB" w:rsidRDefault="00AB1AA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为营造浓厚的“壮族三月三”节日氛围，我市举办了一系列丰富人民群众精神文化生活。</w:t>
      </w:r>
    </w:p>
    <w:p w:rsidR="009D04FB" w:rsidRDefault="00AB1AA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截至目前，我区各乡镇已开放接种点</w:t>
      </w:r>
      <w:r>
        <w:rPr>
          <w:rFonts w:hint="eastAsia"/>
        </w:rPr>
        <w:t>11</w:t>
      </w:r>
      <w:r>
        <w:rPr>
          <w:rFonts w:hint="eastAsia"/>
        </w:rPr>
        <w:t>个，完成接种大约</w:t>
      </w:r>
      <w:r>
        <w:rPr>
          <w:rFonts w:hint="eastAsia"/>
        </w:rPr>
        <w:t>96000</w:t>
      </w:r>
      <w:r>
        <w:rPr>
          <w:rFonts w:hint="eastAsia"/>
        </w:rPr>
        <w:t>多人次。</w:t>
      </w:r>
    </w:p>
    <w:p w:rsidR="009D04FB" w:rsidRDefault="00AB1AA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今年是中国共产党成立</w:t>
      </w:r>
      <w:r>
        <w:rPr>
          <w:rFonts w:hint="eastAsia"/>
        </w:rPr>
        <w:t>100</w:t>
      </w:r>
      <w:r>
        <w:rPr>
          <w:rFonts w:hint="eastAsia"/>
        </w:rPr>
        <w:t>周年，党中央号召在全党开展党史学习教育，我市各县区迅速响应，开展一轮又一轮党史学习教育热潮。</w:t>
      </w:r>
    </w:p>
    <w:p w:rsidR="009D04FB" w:rsidRDefault="00AB1AA4">
      <w:r>
        <w:rPr>
          <w:rFonts w:hint="eastAsia"/>
        </w:rPr>
        <w:t>5.</w:t>
      </w:r>
      <w:r>
        <w:rPr>
          <w:rFonts w:hint="eastAsia"/>
        </w:rPr>
        <w:t>下面依序填入横线的标点符</w:t>
      </w:r>
      <w:r>
        <w:rPr>
          <w:rFonts w:hint="eastAsia"/>
        </w:rPr>
        <w:t>号，完全正确的一项是（</w:t>
      </w:r>
      <w:r>
        <w:rPr>
          <w:rFonts w:hint="eastAsia"/>
          <w:color w:val="0000FF"/>
        </w:rPr>
        <w:t>D</w:t>
      </w:r>
      <w:r>
        <w:rPr>
          <w:rFonts w:hint="eastAsia"/>
        </w:rPr>
        <w:t>）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舰载战斗机上舰，中国白手起家，一切从零开始。某大国一名上将曾说：“我们可以把航空母舰送给你们，但是，十年之内，你们不可能让舰载机上舰</w:t>
      </w:r>
      <w:r>
        <w:rPr>
          <w:rFonts w:ascii="楷体" w:eastAsia="楷体" w:hAnsi="楷体" w:cs="楷体" w:hint="eastAsia"/>
          <w:u w:val="single"/>
        </w:rPr>
        <w:t>①</w:t>
      </w:r>
      <w:r>
        <w:rPr>
          <w:rFonts w:ascii="楷体" w:eastAsia="楷体" w:hAnsi="楷体" w:cs="楷体" w:hint="eastAsia"/>
        </w:rPr>
        <w:t>”为了这一着，面对技术封锁，多少人殚精竭虑，青丝变白发</w:t>
      </w:r>
      <w:r>
        <w:rPr>
          <w:rFonts w:ascii="楷体" w:eastAsia="楷体" w:hAnsi="楷体" w:cs="楷体" w:hint="eastAsia"/>
          <w:u w:val="single"/>
        </w:rPr>
        <w:t>②</w:t>
      </w:r>
      <w:r>
        <w:rPr>
          <w:rFonts w:ascii="楷体" w:eastAsia="楷体" w:hAnsi="楷体" w:cs="楷体" w:hint="eastAsia"/>
        </w:rPr>
        <w:t>多少人顽强攻关，累倒在试验场；多少人无怨无悔，默默奉献③今天，终于有了一个圆满的结果，能不激动吗</w:t>
      </w:r>
      <w:r>
        <w:rPr>
          <w:rFonts w:ascii="楷体" w:eastAsia="楷体" w:hAnsi="楷体" w:cs="楷体" w:hint="eastAsia"/>
          <w:u w:val="single"/>
        </w:rPr>
        <w:t>④</w:t>
      </w:r>
    </w:p>
    <w:p w:rsidR="009D04FB" w:rsidRDefault="00AB1AA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①感叹号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②逗号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③句号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④问号</w:t>
      </w:r>
    </w:p>
    <w:p w:rsidR="009D04FB" w:rsidRDefault="00AB1AA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①句号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②分号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③句号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④句号</w:t>
      </w:r>
    </w:p>
    <w:p w:rsidR="009D04FB" w:rsidRDefault="00AB1AA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①句号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②逗号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③省略号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④句号</w:t>
      </w:r>
    </w:p>
    <w:p w:rsidR="009D04FB" w:rsidRDefault="00AB1AA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①感叹号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②分号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③省略号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④问号</w:t>
      </w:r>
    </w:p>
    <w:p w:rsidR="009D04FB" w:rsidRDefault="00AB1AA4">
      <w:r>
        <w:rPr>
          <w:rFonts w:hint="eastAsia"/>
        </w:rPr>
        <w:t>6.</w:t>
      </w:r>
      <w:r>
        <w:rPr>
          <w:rFonts w:hint="eastAsia"/>
        </w:rPr>
        <w:t>下列关于文学文化常识的表述正确的一项是（</w:t>
      </w:r>
      <w:r>
        <w:rPr>
          <w:rFonts w:hint="eastAsia"/>
          <w:color w:val="0000FF"/>
        </w:rPr>
        <w:t>B</w:t>
      </w:r>
      <w:r>
        <w:rPr>
          <w:rFonts w:hint="eastAsia"/>
        </w:rPr>
        <w:t>）</w:t>
      </w:r>
    </w:p>
    <w:p w:rsidR="009D04FB" w:rsidRDefault="00AB1AA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老舍，原名舒庆春，字舍予，北京人，满族，作家。主要作品有小说《骆驼祥子》《龙须沟》，话剧《茶馆》《四世同堂》等。</w:t>
      </w:r>
    </w:p>
    <w:p w:rsidR="009D04FB" w:rsidRDefault="00AB1AA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高尔基，苏联作家。主要作品有自传体小说《童年》《在人间》《我的大学》等，我们学过他的作品《海燕》。</w:t>
      </w:r>
    </w:p>
    <w:p w:rsidR="009D04FB" w:rsidRDefault="00AB1AA4">
      <w:pPr>
        <w:ind w:firstLineChars="100" w:firstLine="210"/>
      </w:pPr>
      <w:r>
        <w:rPr>
          <w:rFonts w:hint="eastAsia"/>
        </w:rPr>
        <w:lastRenderedPageBreak/>
        <w:t>C.</w:t>
      </w:r>
      <w:r>
        <w:rPr>
          <w:rFonts w:hint="eastAsia"/>
        </w:rPr>
        <w:t>《论语》是儒家经典著作，是记录孔子及其弟子言行的一部书，共</w:t>
      </w:r>
      <w:r>
        <w:rPr>
          <w:rFonts w:hint="eastAsia"/>
        </w:rPr>
        <w:t>20</w:t>
      </w:r>
      <w:r>
        <w:rPr>
          <w:rFonts w:hint="eastAsia"/>
        </w:rPr>
        <w:t>篇。宋代的朱熹将《大学》《左传》《论语》《孟子》合称为“四书”。</w:t>
      </w:r>
    </w:p>
    <w:p w:rsidR="009D04FB" w:rsidRDefault="00AB1AA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古人对不同年龄有不同的称谓：而立之年三十岁，不惑之年四十岁，花甲之年七十岁。</w:t>
      </w:r>
    </w:p>
    <w:p w:rsidR="009D04FB" w:rsidRDefault="00AB1AA4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二、现代文阅读（一）（</w:t>
      </w:r>
      <w:r>
        <w:rPr>
          <w:rFonts w:ascii="黑体" w:eastAsia="黑体" w:hAnsi="黑体" w:cs="黑体" w:hint="eastAsia"/>
          <w:b/>
          <w:bCs/>
        </w:rPr>
        <w:t>7</w:t>
      </w:r>
      <w:r>
        <w:rPr>
          <w:rFonts w:ascii="黑体" w:eastAsia="黑体" w:hAnsi="黑体" w:cs="黑体" w:hint="eastAsia"/>
          <w:b/>
          <w:bCs/>
        </w:rPr>
        <w:t>～</w:t>
      </w:r>
      <w:r>
        <w:rPr>
          <w:rFonts w:ascii="黑体" w:eastAsia="黑体" w:hAnsi="黑体" w:cs="黑体" w:hint="eastAsia"/>
          <w:b/>
          <w:bCs/>
        </w:rPr>
        <w:t>9</w:t>
      </w:r>
      <w:r>
        <w:rPr>
          <w:rFonts w:ascii="黑体" w:eastAsia="黑体" w:hAnsi="黑体" w:cs="黑体" w:hint="eastAsia"/>
          <w:b/>
          <w:bCs/>
        </w:rPr>
        <w:t>小题，每小题</w:t>
      </w:r>
      <w:r>
        <w:rPr>
          <w:rFonts w:ascii="黑体" w:eastAsia="黑体" w:hAnsi="黑体" w:cs="黑体" w:hint="eastAsia"/>
          <w:b/>
          <w:bCs/>
        </w:rPr>
        <w:t>2</w:t>
      </w:r>
      <w:r>
        <w:rPr>
          <w:rFonts w:ascii="黑体" w:eastAsia="黑体" w:hAnsi="黑体" w:cs="黑体" w:hint="eastAsia"/>
          <w:b/>
          <w:bCs/>
        </w:rPr>
        <w:t>分，共</w:t>
      </w:r>
      <w:r>
        <w:rPr>
          <w:rFonts w:ascii="黑体" w:eastAsia="黑体" w:hAnsi="黑体" w:cs="黑体" w:hint="eastAsia"/>
          <w:b/>
          <w:bCs/>
        </w:rPr>
        <w:t>6</w:t>
      </w:r>
      <w:r>
        <w:rPr>
          <w:rFonts w:ascii="黑体" w:eastAsia="黑体" w:hAnsi="黑体" w:cs="黑体" w:hint="eastAsia"/>
          <w:b/>
          <w:bCs/>
        </w:rPr>
        <w:t>分）</w:t>
      </w:r>
    </w:p>
    <w:p w:rsidR="009D04FB" w:rsidRDefault="00AB1AA4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一个国家的英雄基因就这样生生不息</w:t>
      </w:r>
    </w:p>
    <w:p w:rsidR="009D04FB" w:rsidRDefault="00AB1AA4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青平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这几天一直被英雄的故事感动着。哪有什么岁月静好，不过是有人替你负重前行——这句话在平常听起来像鸡汤，这时候才知道，“负重前行”有时需要付出年轻生命的代价。我站立的地方，就是中国——这句话平常听起来似乎很矫情，这时候才知道，有人不仅把这种“清澈的爱”写在日记里，更用血肉和生命去践行。那张开的双臂，那些行走的界碑，让我们热泪盈眶。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②从传统媒体到社交媒体，这几天都沉浸在对戍边英雄的致敬、痛惜和关心中。痛心于他们为国捐躯，“他们是为我而死”——</w:t>
      </w:r>
      <w:r>
        <w:rPr>
          <w:rFonts w:ascii="楷体" w:eastAsia="楷体" w:hAnsi="楷体" w:cs="楷体" w:hint="eastAsia"/>
        </w:rPr>
        <w:t>这句被顶上热搜的话，代表了很多年轻人对英雄的告白。骄傲于他们以一敌十、不辱使命，愤怒于个别败类侮辱祖国的英雄，关心英雄团长祁发宝的最新消息，这种自上而下对英雄的致敬，表达的是这个社会自上而下对英雄的珍惜和珍爱。特别是年轻人，</w:t>
      </w:r>
      <w:r>
        <w:rPr>
          <w:rFonts w:ascii="楷体" w:eastAsia="楷体" w:hAnsi="楷体" w:cs="楷体" w:hint="eastAsia"/>
        </w:rPr>
        <w:t>90</w:t>
      </w:r>
      <w:r>
        <w:rPr>
          <w:rFonts w:ascii="楷体" w:eastAsia="楷体" w:hAnsi="楷体" w:cs="楷体" w:hint="eastAsia"/>
        </w:rPr>
        <w:t>后、</w:t>
      </w:r>
      <w:r>
        <w:rPr>
          <w:rFonts w:ascii="楷体" w:eastAsia="楷体" w:hAnsi="楷体" w:cs="楷体" w:hint="eastAsia"/>
        </w:rPr>
        <w:t>00</w:t>
      </w:r>
      <w:r>
        <w:rPr>
          <w:rFonts w:ascii="楷体" w:eastAsia="楷体" w:hAnsi="楷体" w:cs="楷体" w:hint="eastAsia"/>
        </w:rPr>
        <w:t>后，他们虽然生长在岁月静好的和平与阳光下，似乎很少感受到惊涛骇浪，平常也很少谈到英雄，但他们从来没有失去对英雄的敬意，没有失去对成为英雄的追求。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③常有人感慨，这一代青年中有不少人只知道追娱乐明星，不珍惜祖国的英雄，热搜上多是娱乐话题。但这几天年轻人通过“热搜前十都关注英雄”</w:t>
      </w:r>
      <w:r>
        <w:rPr>
          <w:rFonts w:ascii="楷体" w:eastAsia="楷体" w:hAnsi="楷体" w:cs="楷体" w:hint="eastAsia"/>
        </w:rPr>
        <w:t>，表明了自己对英雄的态度，表达了一代人的英雄观。这不是对英雄无感的一代，他们的内心从来没有失去对英雄的崇拜。平时的娱乐，平时的小确幸，平时的风花雪月，跟在这种时候把这样守护国家安全、守护岁月静好的英雄捧在手心，一点儿都不矛盾。实际上，英雄们的努力，正是为了能让普通人去享受自己的小确幸式的生活。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这几天，很多年轻人都在朋友圈转发很多年前那篇脍炙人口的《谁是最可爱的人》，不仅在转发，更是在内心吟唱，一边吟唱，一边向今天那些最可爱的人致敬。那篇文章曾激励了一代人，今天的英雄续写下英雄故事，继续激励着新一代年轻人</w:t>
      </w:r>
      <w:r>
        <w:rPr>
          <w:rFonts w:ascii="楷体" w:eastAsia="楷体" w:hAnsi="楷体" w:cs="楷体" w:hint="eastAsia"/>
        </w:rPr>
        <w:t>。年轻人的内心是广阔的，而这广阔胸怀的最高位置，永远为这样的英雄而留，永远放着这样的英雄。这种对祖国、对英雄清澈的爱，不只是崇拜英雄，更是想在关键时候也成为这样的英雄。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⑤我们不缺英雄，也不缺对英雄的敬重和珍惜，这是强国一代的精神之钙。一个民族、一个国家的英雄基因，就像这样，代代相传，生生不息。</w:t>
      </w:r>
    </w:p>
    <w:p w:rsidR="009D04FB" w:rsidRDefault="00AB1AA4">
      <w:pPr>
        <w:jc w:val="right"/>
      </w:pPr>
      <w:r>
        <w:rPr>
          <w:rFonts w:hint="eastAsia"/>
        </w:rPr>
        <w:t>（选文摘自《读者》</w:t>
      </w:r>
      <w:r>
        <w:rPr>
          <w:rFonts w:hint="eastAsia"/>
        </w:rPr>
        <w:t>2021</w:t>
      </w:r>
      <w:r>
        <w:rPr>
          <w:rFonts w:hint="eastAsia"/>
        </w:rPr>
        <w:t>年第七期）</w:t>
      </w:r>
    </w:p>
    <w:p w:rsidR="009D04FB" w:rsidRDefault="00AB1AA4">
      <w:r>
        <w:rPr>
          <w:rFonts w:hint="eastAsia"/>
        </w:rPr>
        <w:t>7.</w:t>
      </w:r>
      <w:r>
        <w:rPr>
          <w:rFonts w:hint="eastAsia"/>
        </w:rPr>
        <w:t>下列对本文论述的中心概括最恰当的一项是（</w:t>
      </w:r>
      <w:r>
        <w:rPr>
          <w:rFonts w:hint="eastAsia"/>
          <w:color w:val="0000FF"/>
        </w:rPr>
        <w:t xml:space="preserve">B </w:t>
      </w:r>
      <w:r>
        <w:rPr>
          <w:rFonts w:hint="eastAsia"/>
        </w:rPr>
        <w:t>）</w:t>
      </w:r>
    </w:p>
    <w:p w:rsidR="009D04FB" w:rsidRDefault="00AB1AA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英雄都是用血肉和生命铸就的，所以要代代相传。</w:t>
      </w:r>
    </w:p>
    <w:p w:rsidR="009D04FB" w:rsidRDefault="00AB1AA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我们国家不缺英雄以及对英雄的敬重和珍惜，因此英雄基因生生不息。</w:t>
      </w:r>
    </w:p>
    <w:p w:rsidR="009D04FB" w:rsidRDefault="00AB1AA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我</w:t>
      </w:r>
      <w:r>
        <w:rPr>
          <w:rFonts w:hint="eastAsia"/>
        </w:rPr>
        <w:t>们敬重和珍惜英雄，所以我们国家不缺英雄。</w:t>
      </w:r>
    </w:p>
    <w:p w:rsidR="009D04FB" w:rsidRDefault="00AB1AA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我们要向英雄致敬，并成为英雄。</w:t>
      </w:r>
    </w:p>
    <w:p w:rsidR="009D04FB" w:rsidRDefault="00AB1AA4">
      <w:r>
        <w:rPr>
          <w:rFonts w:hint="eastAsia"/>
        </w:rPr>
        <w:t>8.</w:t>
      </w:r>
      <w:r>
        <w:rPr>
          <w:rFonts w:hint="eastAsia"/>
        </w:rPr>
        <w:t>本文第③段主要使用的论证方法是（</w:t>
      </w:r>
      <w:r>
        <w:rPr>
          <w:rFonts w:hint="eastAsia"/>
          <w:color w:val="0000FF"/>
        </w:rPr>
        <w:t xml:space="preserve"> D </w:t>
      </w:r>
      <w:r>
        <w:rPr>
          <w:rFonts w:hint="eastAsia"/>
        </w:rPr>
        <w:t>）</w:t>
      </w:r>
    </w:p>
    <w:p w:rsidR="009D04FB" w:rsidRDefault="00AB1AA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举例论证、道理论证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B.</w:t>
      </w:r>
      <w:r>
        <w:rPr>
          <w:rFonts w:hint="eastAsia"/>
        </w:rPr>
        <w:t>道理论证、比喻论证</w:t>
      </w:r>
    </w:p>
    <w:p w:rsidR="009D04FB" w:rsidRDefault="00AB1AA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道理论证、对比论证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D.</w:t>
      </w:r>
      <w:r>
        <w:rPr>
          <w:rFonts w:hint="eastAsia"/>
        </w:rPr>
        <w:t>举例论证、对比论证</w:t>
      </w:r>
    </w:p>
    <w:p w:rsidR="009D04FB" w:rsidRDefault="00AB1AA4">
      <w:r>
        <w:rPr>
          <w:rFonts w:hint="eastAsia"/>
        </w:rPr>
        <w:t>9.</w:t>
      </w:r>
      <w:r>
        <w:rPr>
          <w:rFonts w:hint="eastAsia"/>
        </w:rPr>
        <w:t>下列理解不符合原文意思的一项是（</w:t>
      </w:r>
      <w:r>
        <w:rPr>
          <w:rFonts w:hint="eastAsia"/>
          <w:color w:val="0000FF"/>
        </w:rPr>
        <w:t xml:space="preserve"> C </w:t>
      </w:r>
      <w:r>
        <w:rPr>
          <w:rFonts w:hint="eastAsia"/>
        </w:rPr>
        <w:t>）</w:t>
      </w:r>
    </w:p>
    <w:p w:rsidR="009D04FB" w:rsidRDefault="00AB1AA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“哪有什么岁月静好，不过是有人替你负重前行”，“我站立的地方，就是中国”，这些话无不说明有人用血肉和生命去践行“清澈的爱”。</w:t>
      </w:r>
    </w:p>
    <w:p w:rsidR="009D04FB" w:rsidRDefault="00AB1AA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“</w:t>
      </w:r>
      <w:r>
        <w:rPr>
          <w:rFonts w:hint="eastAsia"/>
        </w:rPr>
        <w:t>90</w:t>
      </w:r>
      <w:r>
        <w:rPr>
          <w:rFonts w:hint="eastAsia"/>
        </w:rPr>
        <w:t>后”“</w:t>
      </w:r>
      <w:r>
        <w:rPr>
          <w:rFonts w:hint="eastAsia"/>
        </w:rPr>
        <w:t>00</w:t>
      </w:r>
      <w:r>
        <w:rPr>
          <w:rFonts w:hint="eastAsia"/>
        </w:rPr>
        <w:t>后”，虽然会追娱乐明星，但是从来也没有失去对英雄的敬意，没有失去</w:t>
      </w:r>
      <w:r>
        <w:rPr>
          <w:rFonts w:hint="eastAsia"/>
        </w:rPr>
        <w:lastRenderedPageBreak/>
        <w:t>对成为英雄的追求。</w:t>
      </w:r>
    </w:p>
    <w:p w:rsidR="009D04FB" w:rsidRDefault="00AB1AA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年轻人转发《谁是最可爱的人》，是为了在关键时候放弃享受自己“小确幸”式的生活，成为英雄。</w:t>
      </w:r>
    </w:p>
    <w:p w:rsidR="009D04FB" w:rsidRDefault="00AB1AA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年轻人通过“热搜”关注英雄，表达他们对英雄的敬重和崇拜。</w:t>
      </w:r>
    </w:p>
    <w:p w:rsidR="009D04FB" w:rsidRDefault="00AB1AA4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三、古诗文阅读（</w:t>
      </w:r>
      <w:r>
        <w:rPr>
          <w:rFonts w:ascii="黑体" w:eastAsia="黑体" w:hAnsi="黑体" w:cs="黑体" w:hint="eastAsia"/>
          <w:b/>
          <w:bCs/>
        </w:rPr>
        <w:t>17</w:t>
      </w:r>
      <w:r>
        <w:rPr>
          <w:rFonts w:ascii="黑体" w:eastAsia="黑体" w:hAnsi="黑体" w:cs="黑体" w:hint="eastAsia"/>
          <w:b/>
          <w:bCs/>
        </w:rPr>
        <w:t>分）</w:t>
      </w:r>
    </w:p>
    <w:p w:rsidR="009D04FB" w:rsidRDefault="00AB1AA4">
      <w:r>
        <w:rPr>
          <w:rFonts w:ascii="黑体" w:eastAsia="黑体" w:hAnsi="黑体" w:cs="黑体" w:hint="eastAsia"/>
        </w:rPr>
        <w:t>（一）文言文阅读</w:t>
      </w:r>
      <w:r>
        <w:rPr>
          <w:rFonts w:hint="eastAsia"/>
        </w:rPr>
        <w:t>（</w:t>
      </w:r>
      <w:r>
        <w:rPr>
          <w:rFonts w:hint="eastAsia"/>
        </w:rPr>
        <w:t>13</w:t>
      </w:r>
      <w:r>
        <w:rPr>
          <w:rFonts w:hint="eastAsia"/>
        </w:rPr>
        <w:t>分，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12</w:t>
      </w:r>
      <w:r>
        <w:rPr>
          <w:rFonts w:hint="eastAsia"/>
        </w:rPr>
        <w:t>小题，每小题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【甲】　臣本布衣，躬耕于南阳，苟全性命于乱世，不求闻达于诸侯。先帝不以臣</w:t>
      </w:r>
      <w:r>
        <w:rPr>
          <w:rFonts w:ascii="楷体" w:eastAsia="楷体" w:hAnsi="楷体" w:cs="楷体" w:hint="eastAsia"/>
          <w:em w:val="dot"/>
        </w:rPr>
        <w:t>卑鄙</w:t>
      </w:r>
      <w:r>
        <w:rPr>
          <w:rFonts w:ascii="楷体" w:eastAsia="楷体" w:hAnsi="楷体" w:cs="楷体" w:hint="eastAsia"/>
        </w:rPr>
        <w:t>，猥自枉屈，三顾臣于草庐之中，咨臣以当世之事，</w:t>
      </w:r>
      <w:r>
        <w:rPr>
          <w:rFonts w:ascii="楷体" w:eastAsia="楷体" w:hAnsi="楷体" w:cs="楷体" w:hint="eastAsia"/>
          <w:u w:val="single"/>
        </w:rPr>
        <w:t>由是感激，遂许先帝以驱驰</w:t>
      </w:r>
      <w:r>
        <w:rPr>
          <w:rFonts w:ascii="楷体" w:eastAsia="楷体" w:hAnsi="楷体" w:cs="楷体" w:hint="eastAsia"/>
        </w:rPr>
        <w:t>。后值倾覆，受任于败军之际，奉命于危难之间，尔来二十有一年矣。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先帝知臣谨慎，故临崩寄臣</w:t>
      </w:r>
      <w:r>
        <w:rPr>
          <w:rFonts w:ascii="楷体" w:eastAsia="楷体" w:hAnsi="楷体" w:cs="楷体" w:hint="eastAsia"/>
          <w:em w:val="dot"/>
        </w:rPr>
        <w:t>以</w:t>
      </w:r>
      <w:r>
        <w:rPr>
          <w:rFonts w:ascii="楷体" w:eastAsia="楷体" w:hAnsi="楷体" w:cs="楷体" w:hint="eastAsia"/>
        </w:rPr>
        <w:t>大事也。受命以来，夙夜忧叹，恐托付不效，以伤先帝</w:t>
      </w:r>
      <w:r>
        <w:rPr>
          <w:rFonts w:ascii="楷体" w:eastAsia="楷体" w:hAnsi="楷体" w:cs="楷体" w:hint="eastAsia"/>
          <w:em w:val="dot"/>
        </w:rPr>
        <w:t>之</w:t>
      </w:r>
      <w:r>
        <w:rPr>
          <w:rFonts w:ascii="楷体" w:eastAsia="楷体" w:hAnsi="楷体" w:cs="楷体" w:hint="eastAsia"/>
        </w:rPr>
        <w:t>明；故五月渡泸，深入不毛。今南方已定，兵甲已足，当奖率三军，北定中原，庶竭驽钝，攘除奸凶，兴复汉室，还于旧都。此臣所以报先帝而忠陛下之职分也。至于斟酌损益，进尽忠言，则攸之、祎、允之任也。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愿陛下托臣以讨贼兴复之</w:t>
      </w:r>
      <w:r>
        <w:rPr>
          <w:rFonts w:ascii="楷体" w:eastAsia="楷体" w:hAnsi="楷体" w:cs="楷体" w:hint="eastAsia"/>
          <w:em w:val="dot"/>
        </w:rPr>
        <w:t>效</w:t>
      </w:r>
      <w:r>
        <w:rPr>
          <w:rFonts w:ascii="楷体" w:eastAsia="楷体" w:hAnsi="楷体" w:cs="楷体" w:hint="eastAsia"/>
        </w:rPr>
        <w:t>，不效，则治臣之罪，以告先帝之灵。若无兴德之言，则责攸之、祎、允等之慢，以彰其咎；陛下亦宜自谋，以咨诹善道，察纳雅言，深追先帝遗诏。臣不胜受恩感激。今当远离，临表涕零，不知所言。</w:t>
      </w:r>
    </w:p>
    <w:p w:rsidR="009D04FB" w:rsidRDefault="00AB1AA4">
      <w:pPr>
        <w:jc w:val="right"/>
      </w:pPr>
      <w:r>
        <w:rPr>
          <w:rFonts w:hint="eastAsia"/>
        </w:rPr>
        <w:t>（节选自《出师表》）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【乙】况守</w:t>
      </w:r>
      <w:r>
        <w:rPr>
          <w:rFonts w:ascii="楷体" w:eastAsia="楷体" w:hAnsi="楷体" w:cs="楷体" w:hint="eastAsia"/>
          <w:vertAlign w:val="superscript"/>
        </w:rPr>
        <w:t>①</w:t>
      </w:r>
      <w:r>
        <w:rPr>
          <w:rFonts w:ascii="楷体" w:eastAsia="楷体" w:hAnsi="楷体" w:cs="楷体" w:hint="eastAsia"/>
        </w:rPr>
        <w:t>时，府治②被火焚，文卷</w:t>
      </w:r>
      <w:r>
        <w:rPr>
          <w:rFonts w:ascii="楷体" w:eastAsia="楷体" w:hAnsi="楷体" w:cs="楷体" w:hint="eastAsia"/>
          <w:em w:val="dot"/>
        </w:rPr>
        <w:t>悉</w:t>
      </w:r>
      <w:r>
        <w:rPr>
          <w:rFonts w:ascii="楷体" w:eastAsia="楷体" w:hAnsi="楷体" w:cs="楷体" w:hint="eastAsia"/>
        </w:rPr>
        <w:t>烬。遗火③</w:t>
      </w:r>
      <w:r>
        <w:rPr>
          <w:rFonts w:ascii="楷体" w:eastAsia="楷体" w:hAnsi="楷体" w:cs="楷体" w:hint="eastAsia"/>
        </w:rPr>
        <w:t>者，一吏也。火熄，况守出坐砾④场上，呼吏痛杖一百，喝使归</w:t>
      </w:r>
      <w:r>
        <w:rPr>
          <w:rFonts w:ascii="楷体" w:eastAsia="楷体" w:hAnsi="楷体" w:cs="楷体" w:hint="eastAsia"/>
          <w:em w:val="dot"/>
        </w:rPr>
        <w:t>舍</w:t>
      </w:r>
      <w:r>
        <w:rPr>
          <w:rFonts w:ascii="楷体" w:eastAsia="楷体" w:hAnsi="楷体" w:cs="楷体" w:hint="eastAsia"/>
        </w:rPr>
        <w:t>。亟⑤自草奏，一力归罪己躬，更不以累吏也。初吏自知当死，况守叹曰：“</w:t>
      </w:r>
      <w:r>
        <w:rPr>
          <w:rFonts w:ascii="楷体" w:eastAsia="楷体" w:hAnsi="楷体" w:cs="楷体" w:hint="eastAsia"/>
          <w:u w:val="single"/>
        </w:rPr>
        <w:t>此固太守事也，小吏何足当哉！</w:t>
      </w:r>
      <w:r>
        <w:rPr>
          <w:rFonts w:ascii="楷体" w:eastAsia="楷体" w:hAnsi="楷体" w:cs="楷体" w:hint="eastAsia"/>
        </w:rPr>
        <w:t>”奏上，罪止罚俸。公之周旋⑥小吏如此，所以威行</w:t>
      </w:r>
      <w:r>
        <w:rPr>
          <w:rFonts w:ascii="楷体" w:eastAsia="楷体" w:hAnsi="楷体" w:cs="楷体" w:hint="eastAsia"/>
          <w:em w:val="dot"/>
        </w:rPr>
        <w:t>而</w:t>
      </w:r>
      <w:r>
        <w:rPr>
          <w:rFonts w:ascii="楷体" w:eastAsia="楷体" w:hAnsi="楷体" w:cs="楷体" w:hint="eastAsia"/>
        </w:rPr>
        <w:t>无怨。使以今人处此，即自己之罪尚欲推之下人，况肯代人受过乎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公之品，</w:t>
      </w:r>
      <w:r>
        <w:rPr>
          <w:rFonts w:ascii="楷体" w:eastAsia="楷体" w:hAnsi="楷体" w:cs="楷体" w:hint="eastAsia"/>
          <w:em w:val="dot"/>
        </w:rPr>
        <w:t>于</w:t>
      </w:r>
      <w:r>
        <w:rPr>
          <w:rFonts w:ascii="楷体" w:eastAsia="楷体" w:hAnsi="楷体" w:cs="楷体" w:hint="eastAsia"/>
        </w:rPr>
        <w:t>是不可及矣！</w:t>
      </w:r>
    </w:p>
    <w:p w:rsidR="009D04FB" w:rsidRDefault="00AB1AA4">
      <w:pPr>
        <w:jc w:val="right"/>
      </w:pPr>
      <w:r>
        <w:rPr>
          <w:rFonts w:hint="eastAsia"/>
        </w:rPr>
        <w:t>（选自《智囊》，有删改）</w:t>
      </w:r>
    </w:p>
    <w:p w:rsidR="009D04FB" w:rsidRDefault="00AB1AA4">
      <w:r>
        <w:rPr>
          <w:rFonts w:hint="eastAsia"/>
        </w:rPr>
        <w:t>【注释】①况守：况，况钟，字伯律，南昌人，明朝著名廉官。守，做太守。况钟时任苏州太守。②府治：府衙。③遗火：因失职造成火灾。④砾：小石，碎石。⑤：急速，赶快。⑥周旋：这里是对待的意思。</w:t>
      </w:r>
    </w:p>
    <w:p w:rsidR="009D04FB" w:rsidRDefault="00AB1AA4">
      <w:r>
        <w:rPr>
          <w:rFonts w:hint="eastAsia"/>
        </w:rPr>
        <w:t>10.</w:t>
      </w:r>
      <w:r>
        <w:rPr>
          <w:rFonts w:hint="eastAsia"/>
        </w:rPr>
        <w:t>下列加点</w:t>
      </w:r>
      <w:r>
        <w:rPr>
          <w:rFonts w:hint="eastAsia"/>
        </w:rPr>
        <w:t>的词语解释有误的一项是（</w:t>
      </w:r>
      <w:r>
        <w:rPr>
          <w:rFonts w:hint="eastAsia"/>
          <w:color w:val="0000FF"/>
        </w:rPr>
        <w:t>А</w:t>
      </w:r>
      <w:r>
        <w:rPr>
          <w:rFonts w:hint="eastAsia"/>
        </w:rPr>
        <w:t>）</w:t>
      </w:r>
    </w:p>
    <w:p w:rsidR="009D04FB" w:rsidRDefault="00AB1AA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先帝不以臣</w:t>
      </w:r>
      <w:r>
        <w:rPr>
          <w:rFonts w:hint="eastAsia"/>
          <w:em w:val="dot"/>
        </w:rPr>
        <w:t>卑鄙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卑鄙：言行恶劣；不道德</w:t>
      </w:r>
    </w:p>
    <w:p w:rsidR="009D04FB" w:rsidRDefault="00AB1AA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愿陛下托臣以讨贼兴复之</w:t>
      </w:r>
      <w:r>
        <w:rPr>
          <w:rFonts w:hint="eastAsia"/>
          <w:em w:val="dot"/>
        </w:rPr>
        <w:t>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效：功效</w:t>
      </w:r>
    </w:p>
    <w:p w:rsidR="009D04FB" w:rsidRDefault="00AB1AA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文卷</w:t>
      </w:r>
      <w:r>
        <w:rPr>
          <w:rFonts w:hint="eastAsia"/>
          <w:em w:val="dot"/>
        </w:rPr>
        <w:t>悉</w:t>
      </w:r>
      <w:r>
        <w:rPr>
          <w:rFonts w:hint="eastAsia"/>
        </w:rPr>
        <w:t>烬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悉：全，都</w:t>
      </w:r>
    </w:p>
    <w:p w:rsidR="009D04FB" w:rsidRDefault="00AB1AA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喝使归</w:t>
      </w:r>
      <w:r>
        <w:rPr>
          <w:rFonts w:hint="eastAsia"/>
          <w:em w:val="dot"/>
        </w:rPr>
        <w:t>舍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舍：房舍，住宅</w:t>
      </w:r>
    </w:p>
    <w:p w:rsidR="009D04FB" w:rsidRDefault="00AB1AA4">
      <w:r>
        <w:rPr>
          <w:rFonts w:hint="eastAsia"/>
        </w:rPr>
        <w:t>11.</w:t>
      </w:r>
      <w:r>
        <w:rPr>
          <w:rFonts w:hint="eastAsia"/>
        </w:rPr>
        <w:t>下列加点字的意思和用法相同的一项是（</w:t>
      </w:r>
      <w:r>
        <w:rPr>
          <w:rFonts w:hint="eastAsia"/>
          <w:color w:val="0000FF"/>
        </w:rPr>
        <w:t xml:space="preserve"> C </w:t>
      </w:r>
      <w:r>
        <w:rPr>
          <w:rFonts w:hint="eastAsia"/>
        </w:rPr>
        <w:t>）</w:t>
      </w:r>
    </w:p>
    <w:p w:rsidR="009D04FB" w:rsidRDefault="00AB1AA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故临崩寄臣</w:t>
      </w:r>
      <w:r>
        <w:rPr>
          <w:rFonts w:hint="eastAsia"/>
          <w:em w:val="dot"/>
        </w:rPr>
        <w:t>以</w:t>
      </w:r>
      <w:r>
        <w:rPr>
          <w:rFonts w:hint="eastAsia"/>
        </w:rPr>
        <w:t>大事也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卷石底</w:t>
      </w:r>
      <w:r>
        <w:rPr>
          <w:rFonts w:hint="eastAsia"/>
          <w:em w:val="dot"/>
        </w:rPr>
        <w:t>以</w:t>
      </w:r>
      <w:r>
        <w:rPr>
          <w:rFonts w:hint="eastAsia"/>
        </w:rPr>
        <w:t>出（《小石潭记》）</w:t>
      </w:r>
    </w:p>
    <w:p w:rsidR="009D04FB" w:rsidRDefault="00AB1AA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以伤先帝</w:t>
      </w:r>
      <w:r>
        <w:rPr>
          <w:rFonts w:hint="eastAsia"/>
          <w:em w:val="dot"/>
        </w:rPr>
        <w:t>之</w:t>
      </w:r>
      <w:r>
        <w:rPr>
          <w:rFonts w:hint="eastAsia"/>
        </w:rPr>
        <w:t>明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予独爱莲</w:t>
      </w:r>
      <w:r>
        <w:rPr>
          <w:rFonts w:hint="eastAsia"/>
          <w:em w:val="dot"/>
        </w:rPr>
        <w:t>之</w:t>
      </w:r>
      <w:r>
        <w:rPr>
          <w:rFonts w:hint="eastAsia"/>
        </w:rPr>
        <w:t>出淤泥而不染（《爱莲说》）</w:t>
      </w:r>
    </w:p>
    <w:p w:rsidR="009D04FB" w:rsidRDefault="00AB1AA4">
      <w:pPr>
        <w:ind w:firstLineChars="100" w:firstLine="210"/>
      </w:pPr>
      <w:r>
        <w:rPr>
          <w:rFonts w:hint="eastAsia"/>
        </w:rPr>
        <w:t>C</w:t>
      </w:r>
      <w:r>
        <w:rPr>
          <w:rFonts w:hint="eastAsia"/>
        </w:rPr>
        <w:t>、所以威行</w:t>
      </w:r>
      <w:r>
        <w:rPr>
          <w:rFonts w:hint="eastAsia"/>
          <w:em w:val="dot"/>
        </w:rPr>
        <w:t>而</w:t>
      </w:r>
      <w:r>
        <w:rPr>
          <w:rFonts w:hint="eastAsia"/>
        </w:rPr>
        <w:t>无怨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而</w:t>
      </w:r>
      <w:r>
        <w:rPr>
          <w:rFonts w:hint="eastAsia"/>
        </w:rPr>
        <w:t>山不加增（《愚公移山》）</w:t>
      </w:r>
    </w:p>
    <w:p w:rsidR="009D04FB" w:rsidRDefault="00AB1AA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  <w:em w:val="dot"/>
        </w:rPr>
        <w:t>于</w:t>
      </w:r>
      <w:r>
        <w:rPr>
          <w:rFonts w:hint="eastAsia"/>
        </w:rPr>
        <w:t>是不可及矣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万钟</w:t>
      </w:r>
      <w:r>
        <w:rPr>
          <w:rFonts w:hint="eastAsia"/>
          <w:em w:val="dot"/>
        </w:rPr>
        <w:t>于</w:t>
      </w:r>
      <w:r>
        <w:rPr>
          <w:rFonts w:hint="eastAsia"/>
        </w:rPr>
        <w:t>我何加焉（《鱼我所欲也》）</w:t>
      </w:r>
    </w:p>
    <w:p w:rsidR="009D04FB" w:rsidRDefault="00AB1AA4">
      <w:r>
        <w:rPr>
          <w:rFonts w:hint="eastAsia"/>
        </w:rPr>
        <w:t>12.</w:t>
      </w:r>
      <w:r>
        <w:rPr>
          <w:rFonts w:hint="eastAsia"/>
        </w:rPr>
        <w:t>下列对文本的理解表述有误的一项是（</w:t>
      </w:r>
      <w:r>
        <w:rPr>
          <w:rFonts w:hint="eastAsia"/>
          <w:color w:val="0000FF"/>
        </w:rPr>
        <w:t xml:space="preserve">B </w:t>
      </w:r>
      <w:r>
        <w:rPr>
          <w:rFonts w:hint="eastAsia"/>
        </w:rPr>
        <w:t>）</w:t>
      </w:r>
    </w:p>
    <w:p w:rsidR="009D04FB" w:rsidRDefault="00AB1AA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【甲】文由叙自己生平而至言伐魏的意义，表明自己“兴复汉室，还于旧都”的决心，表达“报先帝而忠陛下”的真挚情感。</w:t>
      </w:r>
    </w:p>
    <w:p w:rsidR="009D04FB" w:rsidRDefault="00AB1AA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【乙】文况钟“威行而无怨”的原因就是他代替小吏承担火灾罪责。</w:t>
      </w:r>
    </w:p>
    <w:p w:rsidR="009D04FB" w:rsidRDefault="00AB1AA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【甲】文诸葛亮追叙先帝的知遇之恩和跟先帝的患难与共的历程，是想让刘禅知道创业</w:t>
      </w:r>
      <w:r>
        <w:rPr>
          <w:rFonts w:hint="eastAsia"/>
        </w:rPr>
        <w:lastRenderedPageBreak/>
        <w:t>的艰难，激励他立志完成先帝未竟的大业。</w:t>
      </w:r>
    </w:p>
    <w:p w:rsidR="009D04FB" w:rsidRDefault="00AB1AA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【甲】【乙】两文都运用了记叙和议论的表达方式，【甲】文在人物塑造和情节描述上相比于【乙】文更加具体生动。</w:t>
      </w:r>
    </w:p>
    <w:p w:rsidR="009D04FB" w:rsidRDefault="00AB1AA4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第Ⅱ卷（非选择题共</w:t>
      </w:r>
      <w:r>
        <w:rPr>
          <w:rFonts w:hint="eastAsia"/>
          <w:b/>
          <w:bCs/>
          <w:sz w:val="28"/>
          <w:szCs w:val="36"/>
        </w:rPr>
        <w:t>96</w:t>
      </w:r>
      <w:r>
        <w:rPr>
          <w:rFonts w:hint="eastAsia"/>
          <w:b/>
          <w:bCs/>
          <w:sz w:val="28"/>
          <w:szCs w:val="36"/>
        </w:rPr>
        <w:t>分）</w:t>
      </w:r>
    </w:p>
    <w:p w:rsidR="009D04FB" w:rsidRDefault="00AB1AA4">
      <w:r>
        <w:rPr>
          <w:rFonts w:hint="eastAsia"/>
        </w:rPr>
        <w:t>13.</w:t>
      </w:r>
      <w:r>
        <w:rPr>
          <w:rFonts w:hint="eastAsia"/>
        </w:rPr>
        <w:t>请把第</w:t>
      </w:r>
      <w:r>
        <w:rPr>
          <w:rFonts w:ascii="宋体" w:eastAsia="宋体" w:hAnsi="宋体" w:cs="宋体" w:hint="eastAsia"/>
        </w:rPr>
        <w:t>I</w:t>
      </w:r>
      <w:r>
        <w:rPr>
          <w:rFonts w:hint="eastAsia"/>
        </w:rPr>
        <w:t>卷文言文中画线的句子翻译成现代汉语。（每小题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9D04FB" w:rsidRDefault="00AB1AA4">
      <w:r>
        <w:rPr>
          <w:rFonts w:hint="eastAsia"/>
        </w:rPr>
        <w:t>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）由是感激，遂许先帝以驱驰。（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分）</w:t>
      </w:r>
    </w:p>
    <w:p w:rsidR="009D04FB" w:rsidRDefault="00AB1AA4">
      <w:pPr>
        <w:rPr>
          <w:color w:val="0000FF"/>
        </w:rPr>
      </w:pPr>
      <w:r>
        <w:rPr>
          <w:rFonts w:ascii="黑体" w:eastAsia="黑体" w:hAnsi="黑体" w:cs="黑体" w:hint="eastAsia"/>
          <w:color w:val="0000FF"/>
        </w:rPr>
        <w:t>译文：</w:t>
      </w:r>
      <w:r>
        <w:rPr>
          <w:rFonts w:hint="eastAsia"/>
          <w:color w:val="0000FF"/>
        </w:rPr>
        <w:t>我因此感奋激发，于是答应为先帝奔走效力。（“感激”“许”“驱驰”各</w:t>
      </w:r>
      <w:r>
        <w:rPr>
          <w:rFonts w:hint="eastAsia"/>
          <w:color w:val="0000FF"/>
        </w:rPr>
        <w:t>0.5</w:t>
      </w:r>
      <w:r>
        <w:rPr>
          <w:rFonts w:hint="eastAsia"/>
          <w:color w:val="0000FF"/>
        </w:rPr>
        <w:t>分，句意</w:t>
      </w:r>
      <w:r>
        <w:rPr>
          <w:rFonts w:hint="eastAsia"/>
          <w:color w:val="0000FF"/>
        </w:rPr>
        <w:t>0.5</w:t>
      </w:r>
      <w:r>
        <w:rPr>
          <w:rFonts w:hint="eastAsia"/>
          <w:color w:val="0000FF"/>
        </w:rPr>
        <w:t>分）</w:t>
      </w:r>
    </w:p>
    <w:p w:rsidR="009D04FB" w:rsidRDefault="00AB1AA4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）此固太守事也，小吏何足当哉！（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分）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译文：这本来就是太守该负的责任，一名小吏怎么能够承担呢！（“固”“何足”“当”各</w:t>
      </w:r>
      <w:r>
        <w:rPr>
          <w:rFonts w:hint="eastAsia"/>
          <w:color w:val="0000FF"/>
        </w:rPr>
        <w:t>0.5</w:t>
      </w:r>
      <w:r>
        <w:rPr>
          <w:rFonts w:hint="eastAsia"/>
          <w:color w:val="0000FF"/>
        </w:rPr>
        <w:t>分，句意</w:t>
      </w:r>
      <w:r>
        <w:rPr>
          <w:rFonts w:hint="eastAsia"/>
          <w:color w:val="0000FF"/>
        </w:rPr>
        <w:t>0.5</w:t>
      </w:r>
      <w:r>
        <w:rPr>
          <w:rFonts w:hint="eastAsia"/>
          <w:color w:val="0000FF"/>
        </w:rPr>
        <w:t>分）</w:t>
      </w:r>
    </w:p>
    <w:p w:rsidR="009D04FB" w:rsidRDefault="00AB1AA4">
      <w:r>
        <w:rPr>
          <w:rFonts w:hint="eastAsia"/>
        </w:rPr>
        <w:t>14.</w:t>
      </w:r>
      <w:r>
        <w:rPr>
          <w:rFonts w:hint="eastAsia"/>
        </w:rPr>
        <w:t>【甲】【乙】两文都体现了责任担当意识，作为一名中学生，我们怎样才能担负起自己肩上的重任</w:t>
      </w:r>
      <w:r>
        <w:rPr>
          <w:rFonts w:hint="eastAsia"/>
        </w:rPr>
        <w:t>?</w:t>
      </w:r>
      <w:r>
        <w:rPr>
          <w:rFonts w:hint="eastAsia"/>
        </w:rPr>
        <w:t>请谈谈你的看法。（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答：责任担当，是一种积极进取的人生态度和价</w:t>
      </w:r>
      <w:r>
        <w:rPr>
          <w:rFonts w:hint="eastAsia"/>
          <w:color w:val="0000FF"/>
        </w:rPr>
        <w:t>值取向。作为中学生应尽心尽责，积极作为，对自己、对他人、对社会、对国家负责，这样才能担负起时代赋予的使命。（言之有理即可）</w:t>
      </w:r>
    </w:p>
    <w:p w:rsidR="009D04FB" w:rsidRDefault="00AB1AA4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（二）古诗词鉴赏（</w:t>
      </w:r>
      <w:r>
        <w:rPr>
          <w:rFonts w:ascii="黑体" w:eastAsia="黑体" w:hAnsi="黑体" w:cs="黑体" w:hint="eastAsia"/>
        </w:rPr>
        <w:t>4</w:t>
      </w:r>
      <w:r>
        <w:rPr>
          <w:rFonts w:ascii="黑体" w:eastAsia="黑体" w:hAnsi="黑体" w:cs="黑体" w:hint="eastAsia"/>
        </w:rPr>
        <w:t>分）</w:t>
      </w:r>
    </w:p>
    <w:p w:rsidR="009D04FB" w:rsidRDefault="00AB1AA4">
      <w:r>
        <w:rPr>
          <w:rFonts w:hint="eastAsia"/>
        </w:rPr>
        <w:t>15.</w:t>
      </w:r>
      <w:r>
        <w:rPr>
          <w:rFonts w:hint="eastAsia"/>
        </w:rPr>
        <w:t>按要求回答问题。</w:t>
      </w:r>
    </w:p>
    <w:p w:rsidR="009D04FB" w:rsidRDefault="00AB1AA4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游山西村</w:t>
      </w:r>
    </w:p>
    <w:p w:rsidR="009D04FB" w:rsidRDefault="00AB1AA4">
      <w:pPr>
        <w:jc w:val="center"/>
      </w:pPr>
      <w:r>
        <w:rPr>
          <w:rFonts w:hint="eastAsia"/>
        </w:rPr>
        <w:t>陆游</w:t>
      </w:r>
    </w:p>
    <w:p w:rsidR="009D04FB" w:rsidRDefault="00AB1AA4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莫笑农家腊酒浑，丰年留客足鸡豚。</w:t>
      </w:r>
    </w:p>
    <w:p w:rsidR="009D04FB" w:rsidRDefault="00AB1AA4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山重水复疑无路，柳暗花明又一村。</w:t>
      </w:r>
    </w:p>
    <w:p w:rsidR="009D04FB" w:rsidRDefault="00AB1AA4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箫鼓追随春社近，衣冠简朴古风存。</w:t>
      </w:r>
    </w:p>
    <w:p w:rsidR="009D04FB" w:rsidRDefault="00AB1AA4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从今若许闲乘月，拄杖无时夜叩门。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）请结合诗句“莫笑农家腊酒浑，丰年留客足鸡豚”，谈谈你对“莫笑”和“足”字的理解。（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D04FB" w:rsidRDefault="00AB1AA4">
      <w:pPr>
        <w:rPr>
          <w:rFonts w:ascii="宋体" w:eastAsia="宋体" w:hAnsi="宋体" w:cs="宋体"/>
          <w:color w:val="0000FF"/>
        </w:rPr>
      </w:pPr>
      <w:r>
        <w:rPr>
          <w:rFonts w:ascii="宋体" w:eastAsia="宋体" w:hAnsi="宋体" w:cs="宋体" w:hint="eastAsia"/>
          <w:color w:val="0000FF"/>
        </w:rPr>
        <w:t>答：“莫笑”二字道出了对农村淳朴民风的赞赏。“足”字是足够、充足的意思，表达了农家款待客人尽其所有的盛情。这一联呈现了丰收之年农村一片宁静、欢悦的气象。（分析合理即可得满分）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）颔联“山重水复疑无路，柳暗花明又一村”写景中蕴含着哲理，千百年来被人们广泛引用。请问你在哪种情境下可能会想到这一佳句</w:t>
      </w:r>
      <w:r>
        <w:rPr>
          <w:rFonts w:hint="eastAsia"/>
        </w:rPr>
        <w:t>?</w:t>
      </w:r>
      <w:r>
        <w:rPr>
          <w:rFonts w:hint="eastAsia"/>
        </w:rPr>
        <w:t>为什么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答：在学习或生活中遇到困难或挫折时，我会想到这一佳句。因为在困境中坚持下去，也许会出现豁然开朗的转变，世间事物是消长变化的。（言之有理即可）</w:t>
      </w:r>
    </w:p>
    <w:p w:rsidR="009D04FB" w:rsidRDefault="00AB1AA4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四、诗文默写（</w:t>
      </w:r>
      <w:r>
        <w:rPr>
          <w:rFonts w:ascii="黑体" w:eastAsia="黑体" w:hAnsi="黑体" w:cs="黑体" w:hint="eastAsia"/>
        </w:rPr>
        <w:t>10</w:t>
      </w:r>
      <w:r>
        <w:rPr>
          <w:rFonts w:ascii="黑体" w:eastAsia="黑体" w:hAnsi="黑体" w:cs="黑体" w:hint="eastAsia"/>
        </w:rPr>
        <w:t>分）</w:t>
      </w:r>
    </w:p>
    <w:p w:rsidR="009D04FB" w:rsidRDefault="00AB1AA4">
      <w:r>
        <w:rPr>
          <w:rFonts w:hint="eastAsia"/>
        </w:rPr>
        <w:t>16.</w:t>
      </w:r>
      <w:r>
        <w:rPr>
          <w:rFonts w:hint="eastAsia"/>
        </w:rPr>
        <w:t>按要求填至，请用正楷字</w:t>
      </w:r>
      <w:r>
        <w:rPr>
          <w:rFonts w:hint="eastAsia"/>
        </w:rPr>
        <w:t>书写。（每空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）报君黄金台上意，</w:t>
      </w:r>
      <w:r>
        <w:rPr>
          <w:rFonts w:ascii="楷体" w:eastAsia="楷体" w:hAnsi="楷体" w:cs="楷体" w:hint="eastAsia"/>
          <w:color w:val="0000FF"/>
          <w:u w:val="single"/>
        </w:rPr>
        <w:t>提携玉龙为君死</w:t>
      </w:r>
      <w:r>
        <w:rPr>
          <w:rFonts w:hint="eastAsia"/>
        </w:rPr>
        <w:t>。（李贺《雁门太守行》）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）欲为圣明除弊事，</w:t>
      </w:r>
      <w:r>
        <w:rPr>
          <w:rFonts w:ascii="楷体" w:eastAsia="楷体" w:hAnsi="楷体" w:cs="楷体" w:hint="eastAsia"/>
          <w:color w:val="0000FF"/>
          <w:u w:val="single"/>
        </w:rPr>
        <w:t>肯将表朽惜残年</w:t>
      </w:r>
      <w:r>
        <w:rPr>
          <w:rFonts w:hint="eastAsia"/>
        </w:rPr>
        <w:t>。（韩愈《左迁至蓝关示侄孙湘》）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ascii="楷体" w:eastAsia="楷体" w:hAnsi="楷体" w:cs="楷体" w:hint="eastAsia"/>
          <w:color w:val="0000FF"/>
          <w:u w:val="single"/>
        </w:rPr>
        <w:t>星汉灿烂</w:t>
      </w:r>
      <w:r>
        <w:rPr>
          <w:rFonts w:hint="eastAsia"/>
        </w:rPr>
        <w:t>，若出其里。（曹操《观沧海》）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ascii="楷体" w:eastAsia="楷体" w:hAnsi="楷体" w:cs="楷体" w:hint="eastAsia"/>
          <w:color w:val="0000FF"/>
          <w:u w:val="single"/>
        </w:rPr>
        <w:t>夜阑卧听风吹雨</w:t>
      </w:r>
      <w:r>
        <w:rPr>
          <w:rFonts w:hint="eastAsia"/>
        </w:rPr>
        <w:t>，铁马冰河入梦来。（陆游《十一月四日风雨大作（其二）》）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）《论语》十二章中“</w:t>
      </w:r>
      <w:r>
        <w:rPr>
          <w:rFonts w:ascii="楷体" w:eastAsia="楷体" w:hAnsi="楷体" w:cs="楷体" w:hint="eastAsia"/>
          <w:color w:val="0000FF"/>
          <w:u w:val="single"/>
        </w:rPr>
        <w:t>三军可夺帅也，匹夫不可夺志也</w:t>
      </w:r>
      <w:r>
        <w:rPr>
          <w:rFonts w:hint="eastAsia"/>
        </w:rPr>
        <w:t>”激励我们无论什么时候都要有坚定的志向。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）“民生乃国之本，家安而民乐”，这种思想与杜甫在《茅屋为秋风所破歌》中“</w:t>
      </w:r>
      <w:r>
        <w:rPr>
          <w:rFonts w:ascii="楷体" w:eastAsia="楷体" w:hAnsi="楷体" w:cs="楷体" w:hint="eastAsia"/>
          <w:color w:val="0000FF"/>
          <w:u w:val="single"/>
        </w:rPr>
        <w:t>安得广厦千万间，大庇天下寒士俱欢颓</w:t>
      </w:r>
      <w:r>
        <w:rPr>
          <w:rFonts w:hint="eastAsia"/>
        </w:rPr>
        <w:t>”所表达的济世情怀一致。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）古诗词中有不少表达远大抱负的句子，请你写出连续的两句：“</w:t>
      </w:r>
      <w:r>
        <w:rPr>
          <w:rFonts w:ascii="楷体" w:eastAsia="楷体" w:hAnsi="楷体" w:cs="楷体" w:hint="eastAsia"/>
          <w:color w:val="0000FF"/>
          <w:u w:val="single"/>
        </w:rPr>
        <w:t>长风浪会有时，直挂云帆济沧海</w:t>
      </w:r>
      <w:r>
        <w:rPr>
          <w:rFonts w:hint="eastAsia"/>
        </w:rPr>
        <w:t>。”（答案不唯一）</w:t>
      </w:r>
    </w:p>
    <w:p w:rsidR="009D04FB" w:rsidRDefault="00AB1AA4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五、综合性学习（</w:t>
      </w:r>
      <w:r>
        <w:rPr>
          <w:rFonts w:ascii="黑体" w:eastAsia="黑体" w:hAnsi="黑体" w:cs="黑体" w:hint="eastAsia"/>
          <w:b/>
          <w:bCs/>
        </w:rPr>
        <w:t>10</w:t>
      </w:r>
      <w:r>
        <w:rPr>
          <w:rFonts w:ascii="黑体" w:eastAsia="黑体" w:hAnsi="黑体" w:cs="黑体" w:hint="eastAsia"/>
          <w:b/>
          <w:bCs/>
        </w:rPr>
        <w:t>分）</w:t>
      </w:r>
    </w:p>
    <w:p w:rsidR="009D04FB" w:rsidRDefault="00AB1AA4">
      <w:r>
        <w:rPr>
          <w:rFonts w:hint="eastAsia"/>
        </w:rPr>
        <w:t>17.</w:t>
      </w:r>
      <w:r>
        <w:rPr>
          <w:rFonts w:hint="eastAsia"/>
        </w:rPr>
        <w:t>名著阅读。（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当他和我沿着安静的小路，经过芝麻田和小麦田，走回百家坪的时候，任何关于“红色土匪”的那些形容词，都不适合用到他的身上。恰恰相反，他似乎真正是充满了愉快和生命的爱恋，像神气活现地跟在他旁边的“红小鬼”一样，他的手臂正靠着“红小鬼”的肩膀。他在南开读书的时候，生得很俊秀，身材苗条，如今他似乎还有那种风度。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以上文段选自名著</w:t>
      </w:r>
      <w:r>
        <w:rPr>
          <w:rFonts w:ascii="楷体" w:eastAsia="楷体" w:hAnsi="楷体" w:cs="楷体" w:hint="eastAsia"/>
          <w:color w:val="0000FF"/>
          <w:u w:val="single"/>
        </w:rPr>
        <w:t>《红星照耀中国》</w:t>
      </w:r>
      <w:r>
        <w:rPr>
          <w:rFonts w:hint="eastAsia"/>
        </w:rPr>
        <w:t>，文中“他”是</w:t>
      </w:r>
      <w:r>
        <w:rPr>
          <w:rFonts w:ascii="楷体" w:eastAsia="楷体" w:hAnsi="楷体" w:cs="楷体" w:hint="eastAsia"/>
          <w:color w:val="0000FF"/>
          <w:u w:val="single"/>
        </w:rPr>
        <w:t>周恩来</w:t>
      </w:r>
      <w:r>
        <w:rPr>
          <w:rFonts w:hint="eastAsia"/>
        </w:rPr>
        <w:t>（人名）。（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）从文段中你体会到了他的哪些可贵品质或精神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D04FB" w:rsidRDefault="00AB1AA4">
      <w:r>
        <w:rPr>
          <w:rFonts w:hint="eastAsia"/>
          <w:color w:val="0000FF"/>
        </w:rPr>
        <w:t>答：爱护士兵，平易近人；生机勃勃，热爱生命；生活朴素，温文尔雅。（写出两点即可）</w:t>
      </w:r>
      <w:r>
        <w:rPr>
          <w:rFonts w:hint="eastAsia"/>
        </w:rPr>
        <w:t>18.</w:t>
      </w:r>
      <w:r>
        <w:rPr>
          <w:rFonts w:hint="eastAsia"/>
        </w:rPr>
        <w:t>实践活动。（</w:t>
      </w:r>
      <w:r>
        <w:rPr>
          <w:rFonts w:hint="eastAsia"/>
        </w:rPr>
        <w:t>7</w:t>
      </w:r>
      <w:r>
        <w:rPr>
          <w:rFonts w:hint="eastAsia"/>
        </w:rPr>
        <w:t>分）</w:t>
      </w:r>
    </w:p>
    <w:p w:rsidR="009D04FB" w:rsidRDefault="00AB1AA4">
      <w:pPr>
        <w:ind w:firstLine="420"/>
      </w:pPr>
      <w:r>
        <w:rPr>
          <w:rFonts w:hint="eastAsia"/>
        </w:rPr>
        <w:t>“发展杂交水稻，造福世界人民”是袁隆平毕生追求，而我们身边浪费粮食的现象却比比皆是。为此学校要求班级组织开展以“节约粮食，杜绝浪费”为主题的班会活动，请你完成下列各项任务。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）班委请你为这个主题活动拟写一则宣传标语。要求：至少使用一种修辞手法，不超过</w:t>
      </w:r>
      <w:r>
        <w:rPr>
          <w:rFonts w:hint="eastAsia"/>
        </w:rPr>
        <w:t>15</w:t>
      </w:r>
      <w:r>
        <w:rPr>
          <w:rFonts w:hint="eastAsia"/>
        </w:rPr>
        <w:t>字，并用正楷字正确</w:t>
      </w:r>
      <w:r>
        <w:rPr>
          <w:rFonts w:hint="eastAsia"/>
        </w:rPr>
        <w:t>、规范地书写在田字格中。（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答案示例：节约粮食光荣，浪费粮食可耻。（没有用修辞手法不得分：错字、多字每字各扣</w:t>
      </w:r>
      <w:r>
        <w:rPr>
          <w:rFonts w:hint="eastAsia"/>
          <w:color w:val="0000FF"/>
        </w:rPr>
        <w:t>0.5</w:t>
      </w:r>
      <w:r>
        <w:rPr>
          <w:rFonts w:hint="eastAsia"/>
          <w:color w:val="0000FF"/>
        </w:rPr>
        <w:t>分：书写潦草酌情扣分，扣完为止）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）为扩大宣传，请你围绕这个主题设计两个活动，让同学们都参与进来。（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答：活动一：制做宣传卡片：办手抄报；活动二：开展知识讲座：举办征文活动。（符合活动主题即可）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）一天，你在食堂就餐，身边一位同学觉得饭菜不可口，准备倒掉，你看到后会如何去做</w:t>
      </w:r>
      <w:r>
        <w:rPr>
          <w:rFonts w:hint="eastAsia"/>
        </w:rPr>
        <w:t>?</w:t>
      </w:r>
      <w:r>
        <w:rPr>
          <w:rFonts w:hint="eastAsia"/>
        </w:rPr>
        <w:t>要求：请用得体的语言表述出来。（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答案示例一：我会跟他（她）说：“同学，一粥一饭，来之不易，更何</w:t>
      </w:r>
      <w:r>
        <w:rPr>
          <w:rFonts w:hint="eastAsia"/>
          <w:color w:val="0000FF"/>
        </w:rPr>
        <w:t>况节约粮食是我们中华民族的传统美德，我们要继承并发扬下去，请你为节约粮食做出自己的一份贡献，好吗</w:t>
      </w:r>
      <w:r>
        <w:rPr>
          <w:rFonts w:hint="eastAsia"/>
          <w:color w:val="0000FF"/>
        </w:rPr>
        <w:t>?</w:t>
      </w:r>
      <w:r>
        <w:rPr>
          <w:rFonts w:hint="eastAsia"/>
          <w:color w:val="0000FF"/>
        </w:rPr>
        <w:t>”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答案示例二：我会上前劝阻他（她），并告诉他（她）要珍惜粮食，要尊重劳动成果。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（有礼貌</w:t>
      </w:r>
      <w:r>
        <w:rPr>
          <w:rFonts w:hint="eastAsia"/>
          <w:color w:val="0000FF"/>
        </w:rPr>
        <w:t>0.5</w:t>
      </w:r>
      <w:r>
        <w:rPr>
          <w:rFonts w:hint="eastAsia"/>
          <w:color w:val="0000FF"/>
        </w:rPr>
        <w:t>分；表意完整，语言得体即可得</w:t>
      </w:r>
      <w:r>
        <w:rPr>
          <w:rFonts w:hint="eastAsia"/>
          <w:color w:val="0000FF"/>
        </w:rPr>
        <w:t>2.5</w:t>
      </w:r>
      <w:r>
        <w:rPr>
          <w:rFonts w:hint="eastAsia"/>
          <w:color w:val="0000FF"/>
        </w:rPr>
        <w:t>分）</w:t>
      </w:r>
    </w:p>
    <w:p w:rsidR="009D04FB" w:rsidRDefault="00AB1AA4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六、现代文阅读（二）（</w:t>
      </w:r>
      <w:r>
        <w:rPr>
          <w:rFonts w:ascii="黑体" w:eastAsia="黑体" w:hAnsi="黑体" w:cs="黑体" w:hint="eastAsia"/>
          <w:b/>
          <w:bCs/>
        </w:rPr>
        <w:t>15</w:t>
      </w:r>
      <w:r>
        <w:rPr>
          <w:rFonts w:ascii="黑体" w:eastAsia="黑体" w:hAnsi="黑体" w:cs="黑体" w:hint="eastAsia"/>
          <w:b/>
          <w:bCs/>
        </w:rPr>
        <w:t>分）</w:t>
      </w:r>
    </w:p>
    <w:p w:rsidR="009D04FB" w:rsidRDefault="00AB1AA4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草有本心</w:t>
      </w:r>
    </w:p>
    <w:p w:rsidR="009D04FB" w:rsidRDefault="00AB1AA4">
      <w:pPr>
        <w:jc w:val="center"/>
      </w:pPr>
      <w:r>
        <w:rPr>
          <w:rFonts w:hint="eastAsia"/>
        </w:rPr>
        <w:t>彭根成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春天里，我最喜爱的就是小草。出去散步的时候，在路边看到一丛丛青草，我都禁不住俯下身观察它的模样，嗅它散发的清香，赞叹它的生机与旺盛。就是这平平凡凡、普普通通的小草，也有人们难知难懂的本心。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②草亦有恨。“城上草，植根非不高，所</w:t>
      </w:r>
      <w:r>
        <w:rPr>
          <w:rFonts w:ascii="楷体" w:eastAsia="楷体" w:hAnsi="楷体" w:cs="楷体" w:hint="eastAsia"/>
        </w:rPr>
        <w:t>恨风霜早”，没有地位、没有庇护的草，被风霜肆意地欺凌，怎能不恨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但它把自己的恨深深地埋没在土里，任冰雪重压也不去呐喊、不去抗争，故野草常被人们认为是软弱的，可以肆意践踏。它似乎知道，与大自然对抗是徒劳的，忍辱负重才是自己唯一的选择。春天来了，它以豁达大度的情怀，把积蓄的力量，化作翠绿的衣裳装扮着神州大地的每一个角落。“色嫩似将蓝汁染，叶齐如把剪刀裁”，绿草为春天增添了光彩，使春天更加绚丽夺目，给人们带来了生机勃勃的美好景象。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③草是清高的。“草木有本心，何求美人折。”野草，不羡慕花的美丽，不嫉妒花的芳香；不</w:t>
      </w:r>
      <w:r>
        <w:rPr>
          <w:rFonts w:ascii="楷体" w:eastAsia="楷体" w:hAnsi="楷体" w:cs="楷体" w:hint="eastAsia"/>
        </w:rPr>
        <w:t>仰慕树的高大。却按自己的本性生长，随四季而荣枯，不媚人荣，不求人知的个性特征，在旷野里自由的生长着，蔓延着，“一丛香草足碍人”，在耀眼的春光之中，那一丛丛带着晶莹露珠吐着清淡嫩芽的野草，叫人流连驻足，舍不得离去；春，催生了野草，野草点缀着春天，“草不谢荣于春风”，感恩与回报尽在枯荣之间，野草如此清高的品性，只能是造物主对大自然的馈赠。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④草懂得珍惜生命。“野火烧不尽，春风吹又生。”这背后除了野草具有顽强的生命力之外，还有对生命的珍惜，有了珍惜，才会顽强。哪怕被烈火烧为灰烬，也会把根留住，所以恨野草的人，必斩</w:t>
      </w:r>
      <w:r>
        <w:rPr>
          <w:rFonts w:ascii="楷体" w:eastAsia="楷体" w:hAnsi="楷体" w:cs="楷体" w:hint="eastAsia"/>
        </w:rPr>
        <w:t>草除根。然而，“</w:t>
      </w:r>
      <w:r>
        <w:rPr>
          <w:rFonts w:ascii="楷体" w:eastAsia="楷体" w:hAnsi="楷体" w:cs="楷体" w:hint="eastAsia"/>
        </w:rPr>
        <w:t>.</w:t>
      </w:r>
      <w:r>
        <w:rPr>
          <w:rFonts w:ascii="楷体" w:eastAsia="楷体" w:hAnsi="楷体" w:cs="楷体" w:hint="eastAsia"/>
        </w:rPr>
        <w:t>芳草鲜美，落英缤纷。”世间的错综繁杂，争奇斗艳，最终难逃“青青河畔草，郁郁园中柳。”的结局。“花易凋零草易生”“一番桃李花开尽，唯有青青草色齐。”当人们怜惜红白满地的时候，可别忘了“庭草根自浅，造化无遗功，低徊一寸心，不敢怨春风。”大自然对生命是公平的，就看你珍惜不珍惜。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⑤草是洒脱的，“野花向客开如笑，芳草留人意自闲。”</w:t>
      </w:r>
      <w:r>
        <w:rPr>
          <w:rFonts w:ascii="楷体" w:eastAsia="楷体" w:hAnsi="楷体" w:cs="楷体" w:hint="eastAsia"/>
          <w:u w:val="single"/>
        </w:rPr>
        <w:t>在和煦的春天，优雅的换上绿装；在炎热的夏天，尽情的舒展着翠叶；在金色的秋天，沐浴着融融的阳光；在严酷的冬天，不做声息地积蓄力量。</w:t>
      </w:r>
      <w:r>
        <w:rPr>
          <w:rFonts w:ascii="楷体" w:eastAsia="楷体" w:hAnsi="楷体" w:cs="楷体" w:hint="eastAsia"/>
        </w:rPr>
        <w:t>风霜雨露，严寒酷暑，本是自然规律，温室里的</w:t>
      </w:r>
      <w:r>
        <w:rPr>
          <w:rFonts w:ascii="楷体" w:eastAsia="楷体" w:hAnsi="楷体" w:cs="楷体" w:hint="eastAsia"/>
        </w:rPr>
        <w:t>鲜花自然经不起风吹雨打，与其“花如解语迎人笑”，不如“草不知名随意生。”四季轮回，揭示适者生存的自然法则，“劲草不随风偃去。”正是野草洒脱的写照。毫无疑问，能在逆境中顽强洒脱活下来的，便是生命的强者。</w:t>
      </w:r>
    </w:p>
    <w:p w:rsidR="009D04FB" w:rsidRDefault="00AB1AA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⑥我很喜欢白居易的“离离原上草，一岁一枯荣。野火烧不尽，春风吹又生”。草以顽强旺盛的生命力，饱蘸生命的浓墨，在广袤的大地上，不停地挥毫傅彩。</w:t>
      </w:r>
    </w:p>
    <w:p w:rsidR="009D04FB" w:rsidRDefault="00AB1AA4">
      <w:pPr>
        <w:jc w:val="right"/>
      </w:pPr>
      <w:r>
        <w:rPr>
          <w:rFonts w:hint="eastAsia"/>
        </w:rPr>
        <w:t>（选自《贺州日报》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日）</w:t>
      </w:r>
    </w:p>
    <w:p w:rsidR="009D04FB" w:rsidRDefault="00AB1AA4">
      <w:r>
        <w:rPr>
          <w:rFonts w:hint="eastAsia"/>
        </w:rPr>
        <w:t>19.</w:t>
      </w:r>
      <w:r>
        <w:rPr>
          <w:rFonts w:hint="eastAsia"/>
        </w:rPr>
        <w:t>本文的标题为“草有本心”，请仔细通读全文，分条概括草有哪些本心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答：①草豁达大度，不去呐喊、不去抗争，忍辱负重。②草清高，只按自己本性生长，不媚不俗，不求认知，自由生长。③草珍惜生命，积蓄力量，顽强生长。④草洒脱。（答出一点给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分，答出三点即可满分）</w:t>
      </w:r>
    </w:p>
    <w:p w:rsidR="009D04FB" w:rsidRDefault="00AB1AA4">
      <w:r>
        <w:rPr>
          <w:rFonts w:hint="eastAsia"/>
        </w:rPr>
        <w:t>20.</w:t>
      </w:r>
      <w:r>
        <w:rPr>
          <w:rFonts w:hint="eastAsia"/>
        </w:rPr>
        <w:t>结合上下文，按要求品析文中画线的句子。（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9D04FB" w:rsidRDefault="00AB1AA4"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）在和煦的春天，优雅地换上绿装；在炎热的夏天，尽情地舒展着翠叶；在金色的秋天，沐浴着灿烂的阳光；在严酷的冬天，不做声息地积蓄力量。</w:t>
      </w:r>
      <w:r>
        <w:rPr>
          <w:rFonts w:hint="eastAsia"/>
        </w:rPr>
        <w:t>（请从修辞手法的角度进行品析）（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答：运用拟人、排比修辞手法，（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分）形象生动地表现了野草的顽强生命力和洒脱品性，强烈地表达了作者</w:t>
      </w:r>
      <w:r>
        <w:rPr>
          <w:rFonts w:hint="eastAsia"/>
          <w:color w:val="0000FF"/>
        </w:rPr>
        <w:t>对野草的喜爱和赞美之情。（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楷体" w:eastAsia="楷体" w:hAnsi="楷体" w:cs="楷体" w:hint="eastAsia"/>
        </w:rPr>
        <w:t>草以顽强旺盛的生命力，饱蘸生命的浓墨，在广袤的大地上，不停地挥毫傅彩</w:t>
      </w:r>
      <w:r>
        <w:rPr>
          <w:rFonts w:hint="eastAsia"/>
        </w:rPr>
        <w:t>。（请从用词的角度进行品析）（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答：①“顽强”“旺盛”等形容词写出了草的生命力，写出了草珍惜生命的本心。②用形容词“饱”未修饰动词“蘸”，将“草”比喻成毛笔，将草生长的状态比喻成“浓墨，”将“广袤的大地”比喻成画纸，将草在大地上顽强洒脱生长的样子比喻成画家在不停地挥毫傅彩，生动形象地写出了草顽强洒脱，为世界增添了绚丽光彩，给人们带来了生机勃勃的美好景象。③“广袤”写出了大地的广阔，给草的肆意生长</w:t>
      </w:r>
      <w:r>
        <w:rPr>
          <w:rFonts w:hint="eastAsia"/>
          <w:color w:val="0000FF"/>
        </w:rPr>
        <w:t>提供了一个场所。“挥毫傅彩”，挥动笔描绘绚丽画卷，形象生动地写出了草洒脱肆意生长给世界带来生机勃勃的绚丽光彩。（答出任意一点即可满分。对词语的分析言之有理也可酌情给分）</w:t>
      </w:r>
    </w:p>
    <w:p w:rsidR="009D04FB" w:rsidRDefault="00AB1AA4">
      <w:r>
        <w:rPr>
          <w:rFonts w:hint="eastAsia"/>
        </w:rPr>
        <w:t>21.</w:t>
      </w:r>
      <w:r>
        <w:rPr>
          <w:rFonts w:hint="eastAsia"/>
        </w:rPr>
        <w:t>本文第②段作者写“草亦有恨”，和下文似乎矛盾，能否删掉</w:t>
      </w:r>
      <w:r>
        <w:rPr>
          <w:rFonts w:hint="eastAsia"/>
        </w:rPr>
        <w:t>?</w:t>
      </w:r>
      <w:r>
        <w:rPr>
          <w:rFonts w:hint="eastAsia"/>
        </w:rPr>
        <w:t>说说你的理由。（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答：不能。①这里运用了欲扬先抑的手法，先贬抑草，说草没有地位，软弱，再大力颂扬草的优秀品质，使上下文形成鲜明对比，突出重点，行文跌宕，收到出人意料的效果。②丰富了文章内容，使文章更加完整，激发读者的阅读兴趣。③这里的“恨”，也是草的本心——忍辱负重，更全面</w:t>
      </w:r>
      <w:r>
        <w:rPr>
          <w:rFonts w:hint="eastAsia"/>
          <w:color w:val="0000FF"/>
        </w:rPr>
        <w:t>地体现了草的精神品质。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（只答“不能”但不写理由，不给分。答出任意两点即可满分。其他答案言之有理也可酌情给分）</w:t>
      </w:r>
    </w:p>
    <w:p w:rsidR="009D04FB" w:rsidRDefault="00AB1AA4">
      <w:r>
        <w:rPr>
          <w:rFonts w:hint="eastAsia"/>
        </w:rPr>
        <w:t>22.</w:t>
      </w:r>
      <w:r>
        <w:rPr>
          <w:rFonts w:hint="eastAsia"/>
        </w:rPr>
        <w:t>本文第③段作者为什么说“野草如此清高的品性，是大自然对人类的馈赠”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答：①野草只按自己的本性生长，随四季而荣枯，不媚不俗，不求人知，自由生长。它那顽强的生命力给人无限启发。（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分）②野草带着晶莹露珠、吐着嫩芽，叫人流连驻足，舍不得离去。它浸润人的眼球，呵护人类的生存空间，给世界增添约丽色彩。（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分）（其他答案言之有理也可酌情给分）</w:t>
      </w:r>
    </w:p>
    <w:p w:rsidR="009D04FB" w:rsidRDefault="00AB1AA4">
      <w:r>
        <w:rPr>
          <w:rFonts w:hint="eastAsia"/>
        </w:rPr>
        <w:t>23.</w:t>
      </w:r>
      <w:r>
        <w:rPr>
          <w:rFonts w:hint="eastAsia"/>
        </w:rPr>
        <w:t>本文第⑤段最后一句“毫无疑问，能在逆境中顽强</w:t>
      </w:r>
      <w:r>
        <w:rPr>
          <w:rFonts w:hint="eastAsia"/>
        </w:rPr>
        <w:t>洒脱活下来的，便是生命的强者”，结合全文，你认为小草是生命的强者吗</w:t>
      </w:r>
      <w:r>
        <w:rPr>
          <w:rFonts w:hint="eastAsia"/>
        </w:rPr>
        <w:t>?</w:t>
      </w:r>
      <w:r>
        <w:rPr>
          <w:rFonts w:hint="eastAsia"/>
        </w:rPr>
        <w:t>你觉得怎样才能成为生命的强者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答案示例一：①我认为小草是生命的强者。因为小草没有地位、没有庇护，被风霜肆意欺凌，任冰雪重压，生长在逆境中也能豁达大度、清高、珍惜生命、顽强洒脱生长，为世界增添绚丽光彩，给人们带来生机勃勃的美好景象。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②我觉得要想成为生命的强者，应该顽强、独立、珍惜生命、豁达大度、善良、勤劳、自律、有爱心、有贡任心、有诚信、有奉献精神、有理想、有目标、有计划、行动力强、有强大的领导力、有强大的组织力、有强大的语</w:t>
      </w:r>
      <w:r>
        <w:rPr>
          <w:rFonts w:hint="eastAsia"/>
          <w:color w:val="0000FF"/>
        </w:rPr>
        <w:t>言表达力等。（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分）（百观点，言之有理即可）</w:t>
      </w:r>
    </w:p>
    <w:p w:rsidR="009D04FB" w:rsidRDefault="00AB1AA4">
      <w:r>
        <w:rPr>
          <w:rFonts w:hint="eastAsia"/>
          <w:color w:val="0000FF"/>
        </w:rPr>
        <w:t>答案示例二；①我认为小草不是生命的强者。因为小草没有地位、没有庇护，被风霜肆意欺凌，任冰雪重压，也不去呐喊，不去抗争。（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分）②我觉得要想成为生命的强者，应该知道自己想要的是什么，勇敢地大声呐喊，为自己发声，去和恶劣的环境抗争，为自己争取更多的生存权利等。（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</w:t>
      </w:r>
      <w:r>
        <w:rPr>
          <w:rFonts w:hint="eastAsia"/>
        </w:rPr>
        <w:t>（有观点，言之有理品即可）</w:t>
      </w:r>
    </w:p>
    <w:p w:rsidR="009D04FB" w:rsidRDefault="00AB1AA4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七、写作（</w:t>
      </w:r>
      <w:r>
        <w:rPr>
          <w:rFonts w:ascii="黑体" w:eastAsia="黑体" w:hAnsi="黑体" w:cs="黑体" w:hint="eastAsia"/>
        </w:rPr>
        <w:t>50</w:t>
      </w:r>
      <w:r>
        <w:rPr>
          <w:rFonts w:ascii="黑体" w:eastAsia="黑体" w:hAnsi="黑体" w:cs="黑体" w:hint="eastAsia"/>
        </w:rPr>
        <w:t>分）</w:t>
      </w:r>
    </w:p>
    <w:p w:rsidR="009D04FB" w:rsidRDefault="00AB1AA4">
      <w:r>
        <w:rPr>
          <w:rFonts w:hint="eastAsia"/>
        </w:rPr>
        <w:t>24.</w:t>
      </w:r>
      <w:r>
        <w:rPr>
          <w:rFonts w:hint="eastAsia"/>
        </w:rPr>
        <w:t>下面两题，任选一题，按要求作文。</w:t>
      </w:r>
    </w:p>
    <w:p w:rsidR="009D04FB" w:rsidRDefault="00AB1AA4">
      <w:pPr>
        <w:ind w:firstLine="420"/>
      </w:pPr>
      <w:r>
        <w:rPr>
          <w:rFonts w:hint="eastAsia"/>
        </w:rPr>
        <w:t>题一：请以“</w:t>
      </w:r>
      <w:r>
        <w:rPr>
          <w:rFonts w:hint="eastAsia"/>
          <w:b/>
          <w:bCs/>
        </w:rPr>
        <w:t>一份让我心动的礼物”</w:t>
      </w:r>
      <w:r>
        <w:rPr>
          <w:rFonts w:hint="eastAsia"/>
        </w:rPr>
        <w:t>为题目，写一篇文章。</w:t>
      </w:r>
    </w:p>
    <w:p w:rsidR="009D04FB" w:rsidRDefault="00AB1AA4">
      <w:pPr>
        <w:ind w:firstLine="420"/>
      </w:pPr>
      <w:r>
        <w:rPr>
          <w:rFonts w:hint="eastAsia"/>
        </w:rPr>
        <w:t>题二；请以“我</w:t>
      </w:r>
      <w:r>
        <w:rPr>
          <w:rFonts w:hint="eastAsia"/>
          <w:b/>
          <w:bCs/>
        </w:rPr>
        <w:t>种下了一颗的种子</w:t>
      </w:r>
      <w:r>
        <w:rPr>
          <w:rFonts w:hint="eastAsia"/>
        </w:rPr>
        <w:t>”为题目，写一篇文章。</w:t>
      </w:r>
    </w:p>
    <w:p w:rsidR="009D04FB" w:rsidRDefault="00AB1AA4">
      <w:pPr>
        <w:ind w:firstLine="420"/>
      </w:pPr>
      <w:r>
        <w:rPr>
          <w:rFonts w:hint="eastAsia"/>
        </w:rPr>
        <w:t>要求：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）半命题作文要在题目的横线上填写恰当的词语（可以是“爱、理想、责任、善良、诚信、文明、敬业、自律……”），将题目补充完整，然后作文。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）除诗歌、戏剧外，自选文体，文竟不少于</w:t>
      </w:r>
      <w:r>
        <w:rPr>
          <w:rFonts w:hint="eastAsia"/>
        </w:rPr>
        <w:t>600</w:t>
      </w:r>
      <w:r>
        <w:rPr>
          <w:rFonts w:hint="eastAsia"/>
        </w:rPr>
        <w:t>字，严禁抄袭。</w:t>
      </w:r>
    </w:p>
    <w:p w:rsidR="009D04FB" w:rsidRDefault="00AB1AA4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）文中不得出现古真实的人名、校名和地名。</w:t>
      </w:r>
    </w:p>
    <w:p w:rsidR="009D04FB" w:rsidRDefault="009D04FB"/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）作文评分参考标准略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）注意事项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①阅卷赋分时，重点从立意、内容、语言、结构、文体、情感态度、书写七个方面综合考虑，最后给出一个总分。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②强化文体意识。记叙类文章，记叙描写的文字必须超过</w:t>
      </w:r>
      <w:r>
        <w:rPr>
          <w:rFonts w:hint="eastAsia"/>
          <w:color w:val="0000FF"/>
        </w:rPr>
        <w:t>2/3</w:t>
      </w:r>
      <w:r>
        <w:rPr>
          <w:rFonts w:hint="eastAsia"/>
          <w:color w:val="0000FF"/>
        </w:rPr>
        <w:t>。议论类文章，议论说理的文字必须超过</w:t>
      </w:r>
      <w:r>
        <w:rPr>
          <w:rFonts w:hint="eastAsia"/>
          <w:color w:val="0000FF"/>
        </w:rPr>
        <w:t>2/3</w:t>
      </w:r>
      <w:r>
        <w:rPr>
          <w:rFonts w:hint="eastAsia"/>
          <w:color w:val="0000FF"/>
        </w:rPr>
        <w:t>。否则，视为文体不明</w:t>
      </w:r>
      <w:r>
        <w:rPr>
          <w:rFonts w:hint="eastAsia"/>
          <w:color w:val="0000FF"/>
        </w:rPr>
        <w:t>，给分适当下调。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③注意卷面书写。书写要做到正确清楚、大小匀称，卷面整洁美观，切勿涂涂改改。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④不符合作文要求的，要酌情扣分；完篇而字数不足的，每少</w:t>
      </w:r>
      <w:r>
        <w:rPr>
          <w:rFonts w:hint="eastAsia"/>
          <w:color w:val="0000FF"/>
        </w:rPr>
        <w:t>50</w:t>
      </w:r>
      <w:r>
        <w:rPr>
          <w:rFonts w:hint="eastAsia"/>
          <w:color w:val="0000FF"/>
        </w:rPr>
        <w:t>字扣一分，扣完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分为止；明显未完篇文章最高不超过</w:t>
      </w:r>
      <w:r>
        <w:rPr>
          <w:rFonts w:hint="eastAsia"/>
          <w:color w:val="0000FF"/>
        </w:rPr>
        <w:t>29</w:t>
      </w:r>
      <w:r>
        <w:rPr>
          <w:rFonts w:hint="eastAsia"/>
          <w:color w:val="0000FF"/>
        </w:rPr>
        <w:t>分；不写题目的扣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分；抄袭作文，经查实</w:t>
      </w:r>
      <w:r>
        <w:rPr>
          <w:rFonts w:hint="eastAsia"/>
          <w:color w:val="0000FF"/>
        </w:rPr>
        <w:t>2/3</w:t>
      </w:r>
      <w:r>
        <w:rPr>
          <w:rFonts w:hint="eastAsia"/>
          <w:color w:val="0000FF"/>
        </w:rPr>
        <w:t>以上文字与发表作品雷同，最高不超过</w:t>
      </w:r>
      <w:r>
        <w:rPr>
          <w:rFonts w:hint="eastAsia"/>
          <w:color w:val="0000FF"/>
        </w:rPr>
        <w:t>15</w:t>
      </w:r>
      <w:r>
        <w:rPr>
          <w:rFonts w:hint="eastAsia"/>
          <w:color w:val="0000FF"/>
        </w:rPr>
        <w:t>分：一个错别字扣</w:t>
      </w:r>
      <w:r>
        <w:rPr>
          <w:rFonts w:hint="eastAsia"/>
          <w:color w:val="0000FF"/>
        </w:rPr>
        <w:t>0.5</w:t>
      </w:r>
      <w:r>
        <w:rPr>
          <w:rFonts w:hint="eastAsia"/>
          <w:color w:val="0000FF"/>
        </w:rPr>
        <w:t>分（重复不计），扣完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分为正</w:t>
      </w:r>
      <w:r>
        <w:rPr>
          <w:rFonts w:hint="eastAsia"/>
          <w:color w:val="0000FF"/>
        </w:rPr>
        <w:t>-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）特殊处理：有以下情形之一者，交学科评卷组负责人处理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①）思想感情很不健康或观点严重错误的；</w:t>
      </w:r>
    </w:p>
    <w:p w:rsidR="009D04FB" w:rsidRDefault="00AB1AA4">
      <w:pPr>
        <w:rPr>
          <w:color w:val="0000FF"/>
        </w:rPr>
      </w:pPr>
      <w:r>
        <w:rPr>
          <w:rFonts w:hint="eastAsia"/>
          <w:color w:val="0000FF"/>
        </w:rPr>
        <w:t>②文中出现真实的地名、人名、校名的；③认为有作弊嫌疑的、如抄袭卷、雷同卷等。</w:t>
      </w:r>
    </w:p>
    <w:p w:rsidR="009D04FB" w:rsidRDefault="009D04FB"/>
    <w:sectPr w:rsidR="009D04FB" w:rsidSect="009C507A"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07A" w:rsidRDefault="009C507A" w:rsidP="009C507A">
      <w:r>
        <w:separator/>
      </w:r>
    </w:p>
  </w:endnote>
  <w:endnote w:type="continuationSeparator" w:id="1">
    <w:p w:rsidR="009C507A" w:rsidRDefault="009C507A" w:rsidP="009C5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07A" w:rsidRDefault="009C507A" w:rsidP="009C507A">
      <w:r>
        <w:separator/>
      </w:r>
    </w:p>
  </w:footnote>
  <w:footnote w:type="continuationSeparator" w:id="1">
    <w:p w:rsidR="009C507A" w:rsidRDefault="009C507A" w:rsidP="009C50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AA4" w:rsidRPr="00AB1AA4" w:rsidRDefault="00AB1AA4" w:rsidP="00AB1AA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7A" w:rsidRDefault="00AB1AA4"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472521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4260F0B"/>
    <w:rsid w:val="009C507A"/>
    <w:rsid w:val="009D04FB"/>
    <w:rsid w:val="00AB1AA4"/>
    <w:rsid w:val="00F45383"/>
    <w:rsid w:val="34260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507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B1A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B1AA4"/>
    <w:rPr>
      <w:kern w:val="2"/>
      <w:sz w:val="18"/>
      <w:szCs w:val="18"/>
    </w:rPr>
  </w:style>
  <w:style w:type="paragraph" w:styleId="a4">
    <w:name w:val="footer"/>
    <w:basedOn w:val="a"/>
    <w:link w:val="Char0"/>
    <w:rsid w:val="00AB1A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B1AA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1318</Words>
  <Characters>7519</Characters>
  <Application>Microsoft Office Word</Application>
  <DocSecurity>0</DocSecurity>
  <Lines>62</Lines>
  <Paragraphs>17</Paragraphs>
  <ScaleCrop>false</ScaleCrop>
  <Company/>
  <LinksUpToDate>false</LinksUpToDate>
  <CharactersWithSpaces>8820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</cp:revision>
  <dcterms:created xsi:type="dcterms:W3CDTF">2021-06-28T09:59:00Z</dcterms:created>
  <dcterms:modified xsi:type="dcterms:W3CDTF">2021-07-04T15:31:00Z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