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leftChars="0"/>
        <w:jc w:val="center"/>
        <w:rPr>
          <w:rFonts w:hint="default" w:ascii="仿宋" w:hAnsi="仿宋" w:eastAsia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仿宋"/>
          <w:b/>
          <w:bCs/>
          <w:sz w:val="48"/>
          <w:szCs w:val="48"/>
          <w:lang w:val="en-US" w:eastAsia="zh-CN"/>
        </w:rPr>
        <w:t>《三峡猿声》作业</w:t>
      </w:r>
    </w:p>
    <w:p>
      <w:pPr>
        <w:numPr>
          <w:numId w:val="0"/>
        </w:numPr>
        <w:ind w:left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sz w:val="32"/>
          <w:szCs w:val="32"/>
        </w:rPr>
        <w:t>作者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介绍</w:t>
      </w:r>
    </w:p>
    <w:p>
      <w:pPr>
        <w:numPr>
          <w:numId w:val="0"/>
        </w:numPr>
        <w:ind w:left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王维洲，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作家，</w:t>
      </w:r>
      <w:r>
        <w:rPr>
          <w:rFonts w:ascii="仿宋" w:hAnsi="仿宋" w:eastAsia="仿宋"/>
          <w:sz w:val="32"/>
          <w:szCs w:val="32"/>
        </w:rPr>
        <w:t>中国散文学会理事，湖北散文学会副会长，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ascii="仿宋" w:hAnsi="仿宋" w:eastAsia="仿宋"/>
          <w:sz w:val="32"/>
          <w:szCs w:val="32"/>
        </w:rPr>
        <w:t>主编。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著作主要有</w:t>
      </w:r>
      <w:r>
        <w:rPr>
          <w:rFonts w:hint="eastAsia" w:ascii="仿宋" w:hAnsi="仿宋" w:eastAsia="仿宋"/>
          <w:sz w:val="32"/>
          <w:szCs w:val="32"/>
        </w:rPr>
        <w:t>历史人物传记：</w:t>
      </w:r>
      <w:r>
        <w:rPr>
          <w:rFonts w:ascii="仿宋" w:hAnsi="仿宋" w:eastAsia="仿宋"/>
          <w:sz w:val="32"/>
          <w:szCs w:val="32"/>
        </w:rPr>
        <w:t>《国殇》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诗集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《可爱的时代》、《小路的足迹》等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散文集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《千佛洞夜话》、《鹿回头之梦》</w:t>
      </w:r>
      <w:r>
        <w:rPr>
          <w:rFonts w:hint="eastAsia" w:ascii="仿宋" w:hAnsi="仿宋" w:eastAsia="仿宋"/>
          <w:sz w:val="32"/>
          <w:szCs w:val="32"/>
        </w:rPr>
        <w:t>等。</w:t>
      </w:r>
      <w:r>
        <w:rPr>
          <w:rFonts w:ascii="仿宋" w:hAnsi="仿宋" w:eastAsia="仿宋"/>
          <w:sz w:val="32"/>
          <w:szCs w:val="32"/>
        </w:rPr>
        <w:t>散文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《三峡猿声》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ascii="仿宋" w:hAnsi="仿宋" w:eastAsia="仿宋"/>
          <w:sz w:val="32"/>
          <w:szCs w:val="32"/>
        </w:rPr>
        <w:t>《少林寺秋游闲话》</w:t>
      </w:r>
      <w:r>
        <w:rPr>
          <w:rFonts w:hint="eastAsia" w:ascii="仿宋" w:hAnsi="仿宋" w:eastAsia="仿宋"/>
          <w:sz w:val="32"/>
          <w:szCs w:val="32"/>
        </w:rPr>
        <w:t>等。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、正音</w:t>
      </w:r>
    </w:p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清</w:t>
      </w:r>
      <w:r>
        <w:rPr>
          <w:rFonts w:hint="eastAsia" w:ascii="仿宋" w:hAnsi="仿宋" w:eastAsia="仿宋"/>
          <w:sz w:val="24"/>
          <w:szCs w:val="24"/>
          <w:em w:val="dot"/>
        </w:rPr>
        <w:t>寂</w:t>
      </w:r>
      <w:r>
        <w:rPr>
          <w:rFonts w:hint="eastAsia" w:ascii="仿宋" w:hAnsi="仿宋" w:eastAsia="仿宋"/>
          <w:sz w:val="24"/>
          <w:szCs w:val="24"/>
        </w:rPr>
        <w:t>（    ）</w:t>
      </w:r>
      <w:r>
        <w:rPr>
          <w:rFonts w:hint="eastAsia" w:ascii="仿宋" w:hAnsi="仿宋" w:eastAsia="仿宋"/>
          <w:sz w:val="24"/>
          <w:szCs w:val="24"/>
          <w:em w:val="dot"/>
        </w:rPr>
        <w:t>橘</w:t>
      </w:r>
      <w:r>
        <w:rPr>
          <w:rFonts w:hint="eastAsia" w:ascii="仿宋" w:hAnsi="仿宋" w:eastAsia="仿宋"/>
          <w:sz w:val="24"/>
          <w:szCs w:val="24"/>
        </w:rPr>
        <w:t>林（    ）峰</w:t>
      </w:r>
      <w:r>
        <w:rPr>
          <w:rFonts w:hint="eastAsia" w:ascii="仿宋" w:hAnsi="仿宋" w:eastAsia="仿宋"/>
          <w:sz w:val="24"/>
          <w:szCs w:val="24"/>
          <w:em w:val="dot"/>
        </w:rPr>
        <w:t>峦</w:t>
      </w:r>
      <w:r>
        <w:rPr>
          <w:rFonts w:hint="eastAsia" w:ascii="仿宋" w:hAnsi="仿宋" w:eastAsia="仿宋"/>
          <w:sz w:val="24"/>
          <w:szCs w:val="24"/>
        </w:rPr>
        <w:t>（    ）笔</w:t>
      </w:r>
      <w:r>
        <w:rPr>
          <w:rFonts w:hint="eastAsia" w:ascii="仿宋" w:hAnsi="仿宋" w:eastAsia="仿宋"/>
          <w:sz w:val="24"/>
          <w:szCs w:val="24"/>
          <w:em w:val="dot"/>
        </w:rPr>
        <w:t>劲</w:t>
      </w:r>
      <w:r>
        <w:rPr>
          <w:rFonts w:hint="eastAsia" w:ascii="仿宋" w:hAnsi="仿宋" w:eastAsia="仿宋"/>
          <w:sz w:val="24"/>
          <w:szCs w:val="24"/>
        </w:rPr>
        <w:t>（    ）哽</w:t>
      </w:r>
      <w:r>
        <w:rPr>
          <w:rFonts w:hint="eastAsia" w:ascii="仿宋" w:hAnsi="仿宋" w:eastAsia="仿宋"/>
          <w:sz w:val="24"/>
          <w:szCs w:val="24"/>
          <w:em w:val="dot"/>
        </w:rPr>
        <w:t>咽</w:t>
      </w:r>
      <w:r>
        <w:rPr>
          <w:rFonts w:hint="eastAsia" w:ascii="仿宋" w:hAnsi="仿宋" w:eastAsia="仿宋"/>
          <w:sz w:val="24"/>
          <w:szCs w:val="24"/>
        </w:rPr>
        <w:t>（    ）内</w:t>
      </w:r>
      <w:r>
        <w:rPr>
          <w:rFonts w:hint="eastAsia" w:ascii="仿宋" w:hAnsi="仿宋" w:eastAsia="仿宋"/>
          <w:sz w:val="24"/>
          <w:szCs w:val="24"/>
          <w:em w:val="dot"/>
        </w:rPr>
        <w:t>蕴</w:t>
      </w:r>
      <w:r>
        <w:rPr>
          <w:rFonts w:hint="eastAsia" w:ascii="仿宋" w:hAnsi="仿宋" w:eastAsia="仿宋"/>
          <w:sz w:val="24"/>
          <w:szCs w:val="24"/>
        </w:rPr>
        <w:t>（      ）</w:t>
      </w:r>
    </w:p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编</w:t>
      </w:r>
      <w:r>
        <w:rPr>
          <w:rFonts w:hint="eastAsia" w:ascii="仿宋" w:hAnsi="仿宋" w:eastAsia="仿宋"/>
          <w:sz w:val="24"/>
          <w:szCs w:val="24"/>
          <w:em w:val="dot"/>
        </w:rPr>
        <w:t>辑</w:t>
      </w:r>
      <w:r>
        <w:rPr>
          <w:rFonts w:hint="eastAsia" w:ascii="仿宋" w:hAnsi="仿宋" w:eastAsia="仿宋"/>
          <w:sz w:val="24"/>
          <w:szCs w:val="24"/>
        </w:rPr>
        <w:t>（    ）谣</w:t>
      </w:r>
      <w:r>
        <w:rPr>
          <w:rFonts w:hint="eastAsia" w:ascii="仿宋" w:hAnsi="仿宋" w:eastAsia="仿宋"/>
          <w:sz w:val="24"/>
          <w:szCs w:val="24"/>
          <w:em w:val="dot"/>
        </w:rPr>
        <w:t>谚</w:t>
      </w:r>
      <w:r>
        <w:rPr>
          <w:rFonts w:hint="eastAsia" w:ascii="仿宋" w:hAnsi="仿宋" w:eastAsia="仿宋"/>
          <w:sz w:val="24"/>
          <w:szCs w:val="24"/>
        </w:rPr>
        <w:t>（    ）</w:t>
      </w:r>
      <w:r>
        <w:rPr>
          <w:rFonts w:hint="eastAsia" w:ascii="仿宋" w:hAnsi="仿宋" w:eastAsia="仿宋"/>
          <w:sz w:val="24"/>
          <w:szCs w:val="24"/>
          <w:em w:val="dot"/>
        </w:rPr>
        <w:t>筇</w:t>
      </w:r>
      <w:r>
        <w:rPr>
          <w:rFonts w:hint="eastAsia" w:ascii="仿宋" w:hAnsi="仿宋" w:eastAsia="仿宋"/>
          <w:sz w:val="24"/>
          <w:szCs w:val="24"/>
        </w:rPr>
        <w:t>竹（    ）</w:t>
      </w:r>
      <w:r>
        <w:rPr>
          <w:rFonts w:hint="eastAsia" w:ascii="仿宋" w:hAnsi="仿宋" w:eastAsia="仿宋"/>
          <w:sz w:val="24"/>
          <w:szCs w:val="24"/>
          <w:em w:val="dot"/>
        </w:rPr>
        <w:t>纤</w:t>
      </w:r>
      <w:r>
        <w:rPr>
          <w:rFonts w:hint="eastAsia" w:ascii="仿宋" w:hAnsi="仿宋" w:eastAsia="仿宋"/>
          <w:sz w:val="24"/>
          <w:szCs w:val="24"/>
        </w:rPr>
        <w:t>绳（    ）</w:t>
      </w:r>
      <w:r>
        <w:rPr>
          <w:rFonts w:hint="eastAsia" w:ascii="仿宋" w:hAnsi="仿宋" w:eastAsia="仿宋"/>
          <w:sz w:val="24"/>
          <w:szCs w:val="24"/>
          <w:em w:val="dot"/>
        </w:rPr>
        <w:t>纤</w:t>
      </w:r>
      <w:r>
        <w:rPr>
          <w:rFonts w:hint="eastAsia" w:ascii="仿宋" w:hAnsi="仿宋" w:eastAsia="仿宋"/>
          <w:sz w:val="24"/>
          <w:szCs w:val="24"/>
        </w:rPr>
        <w:t>维（    ）凄</w:t>
      </w:r>
      <w:r>
        <w:rPr>
          <w:rFonts w:hint="eastAsia" w:ascii="仿宋" w:hAnsi="仿宋" w:eastAsia="仿宋"/>
          <w:sz w:val="24"/>
          <w:szCs w:val="24"/>
          <w:em w:val="dot"/>
        </w:rPr>
        <w:t>怆</w:t>
      </w:r>
      <w:r>
        <w:rPr>
          <w:rFonts w:hint="eastAsia" w:ascii="仿宋" w:hAnsi="仿宋" w:eastAsia="仿宋"/>
          <w:sz w:val="24"/>
          <w:szCs w:val="24"/>
        </w:rPr>
        <w:t>（      ）</w:t>
      </w:r>
    </w:p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em w:val="dot"/>
        </w:rPr>
        <w:t>诧</w:t>
      </w:r>
      <w:r>
        <w:rPr>
          <w:rFonts w:hint="eastAsia" w:ascii="仿宋" w:hAnsi="仿宋" w:eastAsia="仿宋"/>
          <w:sz w:val="24"/>
          <w:szCs w:val="24"/>
        </w:rPr>
        <w:t>异（    ）</w:t>
      </w:r>
      <w:r>
        <w:rPr>
          <w:rFonts w:hint="eastAsia" w:ascii="仿宋" w:hAnsi="仿宋" w:eastAsia="仿宋"/>
          <w:sz w:val="24"/>
          <w:szCs w:val="24"/>
          <w:em w:val="dot"/>
        </w:rPr>
        <w:t>迂</w:t>
      </w:r>
      <w:r>
        <w:rPr>
          <w:rFonts w:hint="eastAsia" w:ascii="仿宋" w:hAnsi="仿宋" w:eastAsia="仿宋"/>
          <w:sz w:val="24"/>
          <w:szCs w:val="24"/>
        </w:rPr>
        <w:t>曲（    ）</w:t>
      </w:r>
      <w:r>
        <w:rPr>
          <w:rFonts w:hint="eastAsia" w:ascii="仿宋" w:hAnsi="仿宋" w:eastAsia="仿宋"/>
          <w:sz w:val="24"/>
          <w:szCs w:val="24"/>
          <w:em w:val="dot"/>
        </w:rPr>
        <w:t>泠</w:t>
      </w:r>
      <w:r>
        <w:rPr>
          <w:rFonts w:hint="eastAsia" w:ascii="仿宋" w:hAnsi="仿宋" w:eastAsia="仿宋"/>
          <w:sz w:val="24"/>
          <w:szCs w:val="24"/>
        </w:rPr>
        <w:t>泠（    ）</w:t>
      </w:r>
      <w:r>
        <w:rPr>
          <w:rFonts w:hint="eastAsia" w:ascii="仿宋" w:hAnsi="仿宋" w:eastAsia="仿宋"/>
          <w:sz w:val="24"/>
          <w:szCs w:val="24"/>
          <w:em w:val="dot"/>
        </w:rPr>
        <w:t>臀疣</w:t>
      </w:r>
      <w:r>
        <w:rPr>
          <w:rFonts w:hint="eastAsia" w:ascii="仿宋" w:hAnsi="仿宋" w:eastAsia="仿宋"/>
          <w:sz w:val="24"/>
          <w:szCs w:val="24"/>
        </w:rPr>
        <w:t>（    ）</w:t>
      </w:r>
      <w:r>
        <w:rPr>
          <w:rFonts w:hint="eastAsia" w:ascii="仿宋" w:hAnsi="仿宋" w:eastAsia="仿宋"/>
          <w:sz w:val="24"/>
          <w:szCs w:val="24"/>
          <w:em w:val="dot"/>
        </w:rPr>
        <w:t>颊囊</w:t>
      </w:r>
      <w:r>
        <w:rPr>
          <w:rFonts w:hint="eastAsia" w:ascii="仿宋" w:hAnsi="仿宋" w:eastAsia="仿宋"/>
          <w:sz w:val="24"/>
          <w:szCs w:val="24"/>
        </w:rPr>
        <w:t>（    ）贪</w:t>
      </w:r>
      <w:r>
        <w:rPr>
          <w:rFonts w:hint="eastAsia" w:ascii="仿宋" w:hAnsi="仿宋" w:eastAsia="仿宋"/>
          <w:sz w:val="24"/>
          <w:szCs w:val="24"/>
          <w:em w:val="dot"/>
        </w:rPr>
        <w:t>婪</w:t>
      </w:r>
      <w:r>
        <w:rPr>
          <w:rFonts w:hint="eastAsia" w:ascii="仿宋" w:hAnsi="仿宋" w:eastAsia="仿宋"/>
          <w:sz w:val="24"/>
          <w:szCs w:val="24"/>
        </w:rPr>
        <w:t>（      ）</w:t>
      </w:r>
      <w:bookmarkStart w:id="0" w:name="_GoBack"/>
      <w:bookmarkEnd w:id="0"/>
    </w:p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哀</w:t>
      </w:r>
      <w:r>
        <w:rPr>
          <w:rFonts w:hint="eastAsia" w:ascii="仿宋" w:hAnsi="仿宋" w:eastAsia="仿宋"/>
          <w:sz w:val="24"/>
          <w:szCs w:val="24"/>
          <w:em w:val="dot"/>
        </w:rPr>
        <w:t>啼</w:t>
      </w:r>
      <w:r>
        <w:rPr>
          <w:rFonts w:hint="eastAsia" w:ascii="仿宋" w:hAnsi="仿宋" w:eastAsia="仿宋"/>
          <w:sz w:val="24"/>
          <w:szCs w:val="24"/>
        </w:rPr>
        <w:t>（    ）抑</w:t>
      </w:r>
      <w:r>
        <w:rPr>
          <w:rFonts w:hint="eastAsia" w:ascii="仿宋" w:hAnsi="仿宋" w:eastAsia="仿宋"/>
          <w:sz w:val="24"/>
          <w:szCs w:val="24"/>
          <w:em w:val="dot"/>
        </w:rPr>
        <w:t>郁</w:t>
      </w:r>
      <w:r>
        <w:rPr>
          <w:rFonts w:hint="eastAsia" w:ascii="仿宋" w:hAnsi="仿宋" w:eastAsia="仿宋"/>
          <w:sz w:val="24"/>
          <w:szCs w:val="24"/>
        </w:rPr>
        <w:t>（    ）</w:t>
      </w:r>
      <w:r>
        <w:rPr>
          <w:rFonts w:hint="eastAsia" w:ascii="仿宋" w:hAnsi="仿宋" w:eastAsia="仿宋"/>
          <w:sz w:val="24"/>
          <w:szCs w:val="24"/>
          <w:em w:val="dot"/>
        </w:rPr>
        <w:t>譬</w:t>
      </w:r>
      <w:r>
        <w:rPr>
          <w:rFonts w:hint="eastAsia" w:ascii="仿宋" w:hAnsi="仿宋" w:eastAsia="仿宋"/>
          <w:sz w:val="24"/>
          <w:szCs w:val="24"/>
        </w:rPr>
        <w:t>如（    ）</w:t>
      </w:r>
      <w:r>
        <w:rPr>
          <w:rFonts w:hint="eastAsia" w:ascii="仿宋" w:hAnsi="仿宋" w:eastAsia="仿宋"/>
          <w:sz w:val="24"/>
          <w:szCs w:val="24"/>
          <w:em w:val="dot"/>
        </w:rPr>
        <w:t>恼</w:t>
      </w:r>
      <w:r>
        <w:rPr>
          <w:rFonts w:hint="eastAsia" w:ascii="仿宋" w:hAnsi="仿宋" w:eastAsia="仿宋"/>
          <w:sz w:val="24"/>
          <w:szCs w:val="24"/>
        </w:rPr>
        <w:t>怒（    ）震</w:t>
      </w:r>
      <w:r>
        <w:rPr>
          <w:rFonts w:hint="eastAsia" w:ascii="仿宋" w:hAnsi="仿宋" w:eastAsia="仿宋"/>
          <w:sz w:val="24"/>
          <w:szCs w:val="24"/>
          <w:em w:val="dot"/>
        </w:rPr>
        <w:t>撼</w:t>
      </w:r>
      <w:r>
        <w:rPr>
          <w:rFonts w:hint="eastAsia" w:ascii="仿宋" w:hAnsi="仿宋" w:eastAsia="仿宋"/>
          <w:sz w:val="24"/>
          <w:szCs w:val="24"/>
        </w:rPr>
        <w:t>（    ）</w:t>
      </w:r>
      <w:r>
        <w:rPr>
          <w:rFonts w:hint="eastAsia" w:ascii="仿宋" w:hAnsi="仿宋" w:eastAsia="仿宋"/>
          <w:sz w:val="24"/>
          <w:szCs w:val="24"/>
          <w:em w:val="dot"/>
        </w:rPr>
        <w:t>纤号</w:t>
      </w:r>
      <w:r>
        <w:rPr>
          <w:rFonts w:hint="eastAsia" w:ascii="仿宋" w:hAnsi="仿宋" w:eastAsia="仿宋"/>
          <w:sz w:val="24"/>
          <w:szCs w:val="24"/>
        </w:rPr>
        <w:t>声（    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、释词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①淅淅沥沥：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②情不能禁：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③惊心动魄：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④肝肠寸断：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⑤抑郁不已：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⑥摄人精魂：</w:t>
      </w:r>
    </w:p>
    <w:p>
      <w:pPr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36DAA"/>
    <w:rsid w:val="25F3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2020-10-09T07:29:00Z</dcterms:created>
  <dc:creator>老表</dc:creator>
  <cp:lastModifiedBy>老表</cp:lastModifiedBy>
  <cp:lastPrinted>2020-10-09T07:34:20Z</cp:lastPrinted>
  <dcterms:modified xsi:type="dcterms:W3CDTF">2020-10-09T07:35:23Z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