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A20" w:rsidRPr="00BE1BCD" w:rsidRDefault="00F75A20" w:rsidP="00F75A20">
      <w:pPr>
        <w:spacing w:line="360"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11734800</wp:posOffset>
            </wp:positionH>
            <wp:positionV relativeFrom="topMargin">
              <wp:posOffset>10528300</wp:posOffset>
            </wp:positionV>
            <wp:extent cx="279400" cy="4572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6" cstate="print"/>
                    <a:stretch>
                      <a:fillRect/>
                    </a:stretch>
                  </pic:blipFill>
                  <pic:spPr>
                    <a:xfrm>
                      <a:off x="0" y="0"/>
                      <a:ext cx="279400" cy="457200"/>
                    </a:xfrm>
                    <a:prstGeom prst="rect">
                      <a:avLst/>
                    </a:prstGeom>
                  </pic:spPr>
                </pic:pic>
              </a:graphicData>
            </a:graphic>
          </wp:anchor>
        </w:drawing>
      </w:r>
      <w:r>
        <w:rPr>
          <w:rFonts w:ascii="宋体" w:hAnsi="宋体"/>
          <w:b/>
          <w:sz w:val="32"/>
        </w:rPr>
        <w:t>汉中市</w:t>
      </w:r>
      <w:r>
        <w:rPr>
          <w:rFonts w:eastAsia="Times New Roman" w:cs="Times New Roman"/>
          <w:b/>
          <w:sz w:val="32"/>
        </w:rPr>
        <w:t>2024</w:t>
      </w:r>
      <w:r>
        <w:rPr>
          <w:rFonts w:ascii="宋体" w:hAnsi="宋体"/>
          <w:b/>
          <w:sz w:val="32"/>
        </w:rPr>
        <w:t>届高三年级教学质量第一次检测考试</w:t>
      </w:r>
    </w:p>
    <w:p w:rsidR="00F75A20" w:rsidRPr="00BE1BCD" w:rsidRDefault="00F75A20" w:rsidP="00F75A20">
      <w:pPr>
        <w:spacing w:line="360" w:lineRule="auto"/>
        <w:jc w:val="center"/>
      </w:pPr>
      <w:r>
        <w:rPr>
          <w:rFonts w:ascii="宋体" w:hAnsi="宋体"/>
          <w:b/>
          <w:sz w:val="32"/>
        </w:rPr>
        <w:t>语文</w:t>
      </w:r>
    </w:p>
    <w:p w:rsidR="00B02BB5" w:rsidRDefault="00B02BB5" w:rsidP="00F75A20">
      <w:pPr>
        <w:spacing w:line="360" w:lineRule="auto"/>
        <w:rPr>
          <w:rFonts w:ascii="宋体" w:hAnsi="宋体"/>
          <w:b/>
          <w:sz w:val="24"/>
        </w:rPr>
      </w:pPr>
    </w:p>
    <w:p w:rsidR="00F75A20" w:rsidRPr="00BE1BCD" w:rsidRDefault="00F75A20" w:rsidP="00F75A20">
      <w:pPr>
        <w:spacing w:line="360" w:lineRule="auto"/>
      </w:pPr>
      <w:r>
        <w:rPr>
          <w:rFonts w:ascii="宋体" w:hAnsi="宋体"/>
          <w:b/>
          <w:sz w:val="24"/>
        </w:rPr>
        <w:t>注意事项：</w:t>
      </w:r>
    </w:p>
    <w:p w:rsidR="00F75A20" w:rsidRPr="00BE1BCD" w:rsidRDefault="00F75A20" w:rsidP="00F75A20">
      <w:pPr>
        <w:spacing w:line="360" w:lineRule="auto"/>
        <w:ind w:firstLine="480"/>
      </w:pPr>
      <w:r>
        <w:rPr>
          <w:rFonts w:eastAsia="Times New Roman" w:cs="Times New Roman"/>
          <w:b/>
          <w:sz w:val="24"/>
        </w:rPr>
        <w:t>1.</w:t>
      </w:r>
      <w:r>
        <w:rPr>
          <w:rFonts w:ascii="宋体" w:hAnsi="宋体"/>
          <w:b/>
          <w:sz w:val="24"/>
        </w:rPr>
        <w:t>答卷前，考生务必将自己的姓名、准考证号填写在答题卡上，并将自己的姓名、准考证号、座位号写在本试卷上。</w:t>
      </w:r>
    </w:p>
    <w:p w:rsidR="00F75A20" w:rsidRPr="00BE1BCD" w:rsidRDefault="00F75A20" w:rsidP="00F75A20">
      <w:pPr>
        <w:spacing w:line="360" w:lineRule="auto"/>
        <w:ind w:firstLine="480"/>
      </w:pPr>
      <w:r>
        <w:rPr>
          <w:rFonts w:eastAsia="Times New Roman" w:cs="Times New Roman"/>
          <w:b/>
          <w:sz w:val="24"/>
        </w:rPr>
        <w:t>2.</w:t>
      </w:r>
      <w:r>
        <w:rPr>
          <w:rFonts w:ascii="宋体" w:hAnsi="宋体"/>
          <w:b/>
          <w:sz w:val="24"/>
        </w:rPr>
        <w:t>回答选择题时，选出每小题答案后，用</w:t>
      </w:r>
      <w:r>
        <w:rPr>
          <w:rFonts w:eastAsia="Times New Roman" w:cs="Times New Roman"/>
          <w:b/>
          <w:sz w:val="24"/>
        </w:rPr>
        <w:t>2</w:t>
      </w:r>
      <w:r>
        <w:rPr>
          <w:rFonts w:ascii="Calibri" w:eastAsia="Calibri" w:hAnsi="Calibri" w:cs="Calibri"/>
          <w:b/>
          <w:sz w:val="24"/>
        </w:rPr>
        <w:t>B</w:t>
      </w:r>
      <w:r>
        <w:rPr>
          <w:rFonts w:ascii="宋体" w:hAnsi="宋体"/>
          <w:b/>
          <w:sz w:val="24"/>
        </w:rPr>
        <w:t>铅笔把答题卡上对应题目的答案标号涂黑。如需改动，用橡皮擦干净后，再选涂其它答案标号。涂在本试卷上无效。</w:t>
      </w:r>
    </w:p>
    <w:p w:rsidR="00F75A20" w:rsidRPr="00BE1BCD" w:rsidRDefault="00F75A20" w:rsidP="00F75A20">
      <w:pPr>
        <w:spacing w:line="360" w:lineRule="auto"/>
        <w:ind w:firstLine="480"/>
      </w:pPr>
      <w:r>
        <w:rPr>
          <w:rFonts w:eastAsia="Times New Roman" w:cs="Times New Roman"/>
          <w:b/>
          <w:sz w:val="24"/>
        </w:rPr>
        <w:t>3.</w:t>
      </w:r>
      <w:r>
        <w:rPr>
          <w:rFonts w:ascii="宋体" w:hAnsi="宋体"/>
          <w:b/>
          <w:sz w:val="24"/>
        </w:rPr>
        <w:t>做答非选择题时，将答案书写在答题卡的对应位置上，书写在本试卷上无效。</w:t>
      </w:r>
    </w:p>
    <w:p w:rsidR="00F75A20" w:rsidRPr="00BE1BCD" w:rsidRDefault="00F75A20" w:rsidP="00F75A20">
      <w:pPr>
        <w:spacing w:line="360" w:lineRule="auto"/>
        <w:ind w:firstLine="480"/>
      </w:pPr>
      <w:r>
        <w:rPr>
          <w:rFonts w:eastAsia="Times New Roman" w:cs="Times New Roman"/>
          <w:b/>
          <w:sz w:val="24"/>
        </w:rPr>
        <w:t>4.</w:t>
      </w:r>
      <w:r>
        <w:rPr>
          <w:rFonts w:ascii="宋体" w:hAnsi="宋体"/>
          <w:b/>
          <w:sz w:val="24"/>
        </w:rPr>
        <w:t>考试结束后，将答题卡交回。</w:t>
      </w:r>
    </w:p>
    <w:p w:rsidR="00F75A20" w:rsidRPr="00BE1BCD" w:rsidRDefault="00F75A20" w:rsidP="00F75A20">
      <w:pPr>
        <w:spacing w:line="360" w:lineRule="auto"/>
      </w:pPr>
      <w:r>
        <w:rPr>
          <w:rFonts w:ascii="宋体" w:hAnsi="宋体"/>
          <w:b/>
          <w:sz w:val="24"/>
        </w:rPr>
        <w:t>一、现代文阅读（</w:t>
      </w:r>
      <w:r>
        <w:rPr>
          <w:rFonts w:eastAsia="Times New Roman" w:cs="Times New Roman"/>
          <w:b/>
          <w:sz w:val="24"/>
        </w:rPr>
        <w:t>36</w:t>
      </w:r>
      <w:r>
        <w:rPr>
          <w:rFonts w:ascii="宋体" w:hAnsi="宋体"/>
          <w:b/>
          <w:sz w:val="24"/>
        </w:rPr>
        <w:t>分）</w:t>
      </w:r>
      <w:bookmarkStart w:id="0" w:name="_GoBack"/>
      <w:bookmarkEnd w:id="0"/>
    </w:p>
    <w:p w:rsidR="00F75A20" w:rsidRPr="00BE1BCD" w:rsidRDefault="00F75A20" w:rsidP="00F75A20">
      <w:pPr>
        <w:spacing w:line="360" w:lineRule="auto"/>
        <w:ind w:firstLine="480"/>
      </w:pPr>
      <w:r>
        <w:rPr>
          <w:rFonts w:ascii="宋体" w:hAnsi="宋体"/>
          <w:b/>
          <w:sz w:val="24"/>
        </w:rPr>
        <w:t>（一）论述类文本阅读（本题共</w:t>
      </w:r>
      <w:r>
        <w:rPr>
          <w:rFonts w:eastAsia="Times New Roman" w:cs="Times New Roman"/>
          <w:b/>
          <w:sz w:val="24"/>
        </w:rPr>
        <w:t>3</w:t>
      </w:r>
      <w:r>
        <w:rPr>
          <w:rFonts w:ascii="宋体" w:hAnsi="宋体"/>
          <w:b/>
          <w:sz w:val="24"/>
        </w:rPr>
        <w:t>小题，</w:t>
      </w:r>
      <w:r>
        <w:rPr>
          <w:rFonts w:eastAsia="Times New Roman" w:cs="Times New Roman"/>
          <w:b/>
          <w:sz w:val="24"/>
        </w:rPr>
        <w:t>9</w:t>
      </w:r>
      <w:r>
        <w:rPr>
          <w:rFonts w:ascii="宋体" w:hAnsi="宋体"/>
          <w:b/>
          <w:sz w:val="24"/>
        </w:rPr>
        <w:t>分）</w:t>
      </w:r>
    </w:p>
    <w:p w:rsidR="00F75A20" w:rsidRPr="00BE1BCD" w:rsidRDefault="00F75A20" w:rsidP="00F75A20">
      <w:pPr>
        <w:spacing w:line="360" w:lineRule="auto"/>
        <w:ind w:firstLine="420"/>
      </w:pPr>
      <w:r>
        <w:rPr>
          <w:rFonts w:ascii="宋体" w:hAnsi="宋体"/>
        </w:rPr>
        <w:t>阅读下面的文字，完成下面小题。</w:t>
      </w:r>
    </w:p>
    <w:p w:rsidR="00F75A20" w:rsidRPr="00BE1BCD" w:rsidRDefault="00F75A20" w:rsidP="00F75A20">
      <w:pPr>
        <w:spacing w:line="360" w:lineRule="auto"/>
        <w:ind w:firstLine="420"/>
      </w:pPr>
      <w:r>
        <w:rPr>
          <w:rFonts w:ascii="楷体" w:eastAsia="楷体" w:hAnsi="楷体" w:cs="楷体"/>
        </w:rPr>
        <w:t>动画电影《长安三万里》以开元盛世到安史之乱前后的历史巨变为社会背景，以边塞诗人高适的回忆为主线，以高适、李白、杜甫、王维等唐代著名诗人的人生际遇及其诗作为载体，传递了诗人个人理想与国家命运相互交织的家国情怀。截至</w:t>
      </w:r>
      <w:r>
        <w:rPr>
          <w:rFonts w:eastAsia="Times New Roman" w:cs="Times New Roman"/>
        </w:rPr>
        <w:t>7</w:t>
      </w:r>
      <w:r>
        <w:rPr>
          <w:rFonts w:ascii="楷体" w:eastAsia="楷体" w:hAnsi="楷体" w:cs="楷体"/>
        </w:rPr>
        <w:t>月</w:t>
      </w:r>
      <w:r>
        <w:rPr>
          <w:rFonts w:eastAsia="Times New Roman" w:cs="Times New Roman"/>
        </w:rPr>
        <w:t>31</w:t>
      </w:r>
      <w:r>
        <w:rPr>
          <w:rFonts w:ascii="楷体" w:eastAsia="楷体" w:hAnsi="楷体" w:cs="楷体"/>
        </w:rPr>
        <w:t>日，《长安三万里》票房已破</w:t>
      </w:r>
      <w:r>
        <w:rPr>
          <w:rFonts w:eastAsia="Times New Roman" w:cs="Times New Roman"/>
        </w:rPr>
        <w:t>15</w:t>
      </w:r>
      <w:r>
        <w:rPr>
          <w:rFonts w:ascii="楷体" w:eastAsia="楷体" w:hAnsi="楷体" w:cs="楷体"/>
        </w:rPr>
        <w:t>亿。取得这样的成绩，除了影片自身的综合质量之外，还得益于影片前期的营销方式——跟着电影背唐诗。因为几乎所有观众都能在观影中背出耳熟能详的唐诗来“实时互动”。</w:t>
      </w:r>
    </w:p>
    <w:p w:rsidR="00F75A20" w:rsidRPr="00BE1BCD" w:rsidRDefault="00F75A20" w:rsidP="00F75A20">
      <w:pPr>
        <w:spacing w:line="360" w:lineRule="auto"/>
        <w:ind w:firstLine="420"/>
      </w:pPr>
      <w:r>
        <w:rPr>
          <w:rFonts w:ascii="楷体" w:eastAsia="楷体" w:hAnsi="楷体" w:cs="楷体"/>
        </w:rPr>
        <w:t>唐诗无疑是观众理解诗人、欣赏影片的重要因素，但是，如果仅从诗的角度来欣赏这部电影，怕是不能全面地领略其中的诗意和其背后的意蕴。“诗，言其志也；歌，咏其声也；舞，动其容也。三者本于心，然后乐器从之。”这段出自《礼记·乐记》中的文字诠释了中国古代诗、乐、舞同源，三位一体的艺术形态。王宁宁在其著作《中国古代乐舞史》中写道：“唐代诗歌繁荣既是乐舞繁荣的前提条件，也是其现象表征。”这种观点说明了诗乐舞之间无法割裂的紧密关联，同时也启示我们应当把唐诗与乐舞结合起来才能把握其整体性和全面性。</w:t>
      </w:r>
    </w:p>
    <w:p w:rsidR="00F75A20" w:rsidRPr="00BE1BCD" w:rsidRDefault="00F75A20" w:rsidP="00F75A20">
      <w:pPr>
        <w:spacing w:line="360" w:lineRule="auto"/>
        <w:ind w:firstLine="420"/>
      </w:pPr>
      <w:r>
        <w:rPr>
          <w:rFonts w:ascii="楷体" w:eastAsia="楷体" w:hAnsi="楷体" w:cs="楷体"/>
        </w:rPr>
        <w:t>唐代诗人很多都熟悉乐舞，在吟诗时常会奏乐起舞或为舞蹈伴奏以助诗兴。这种诗乐舞结合的表演场景在影片中很常见，对刻画人物性格和描述历史事件起到很重要的作用。例如，李白在观赏柘枝舞时，边击鼓伴奏，边吟诵出“美人一笑千黄金，垂罗舞纱扬胡音”的诗句。诗乐舞浑然一体的场景将李白豪放洒脱、豁达不羁的性情刻画得淋漓尽致。</w:t>
      </w:r>
    </w:p>
    <w:p w:rsidR="00F75A20" w:rsidRPr="00BE1BCD" w:rsidRDefault="00F75A20" w:rsidP="00F75A20">
      <w:pPr>
        <w:spacing w:line="360" w:lineRule="auto"/>
        <w:ind w:firstLine="420"/>
      </w:pPr>
      <w:r>
        <w:rPr>
          <w:rFonts w:ascii="楷体" w:eastAsia="楷体" w:hAnsi="楷体" w:cs="楷体"/>
        </w:rPr>
        <w:t>诗人也常通过击打物品、拍手等方式产生协调的节奏来</w:t>
      </w:r>
      <w:r>
        <w:t>“</w:t>
      </w:r>
      <w:r>
        <w:rPr>
          <w:rFonts w:ascii="楷体" w:eastAsia="楷体" w:hAnsi="楷体" w:cs="楷体"/>
        </w:rPr>
        <w:t>击节吟诗</w:t>
      </w:r>
      <w:r>
        <w:t>”</w:t>
      </w:r>
      <w:r>
        <w:rPr>
          <w:rFonts w:ascii="楷体" w:eastAsia="楷体" w:hAnsi="楷体" w:cs="楷体"/>
        </w:rPr>
        <w:t>。节奏虽不是音乐的全部，</w:t>
      </w:r>
      <w:r>
        <w:rPr>
          <w:rFonts w:ascii="楷体" w:eastAsia="楷体" w:hAnsi="楷体" w:cs="楷体"/>
        </w:rPr>
        <w:lastRenderedPageBreak/>
        <w:t>但却是联通诗、乐、舞三者的桥梁。例如，中风后的哥舒翰在朝廷施压下，不得不与叛军打一场毫无胜算的战争。出征前他抽出宝刀，用手指弹响刀身，吟诵着赞颂自己曾经的赫赫战功的《哥舒歌》。但冰冷的金属节奏声却诉说着他今非昔比的境遇和盛唐一去不复返的悲情。</w:t>
      </w:r>
    </w:p>
    <w:p w:rsidR="00F75A20" w:rsidRPr="00BE1BCD" w:rsidRDefault="00F75A20" w:rsidP="00F75A20">
      <w:pPr>
        <w:spacing w:line="360" w:lineRule="auto"/>
        <w:ind w:firstLine="420"/>
      </w:pPr>
      <w:r>
        <w:rPr>
          <w:rFonts w:ascii="楷体" w:eastAsia="楷体" w:hAnsi="楷体" w:cs="楷体"/>
        </w:rPr>
        <w:t>唐代的乐舞艺人与王公贵族、文人墨客也有着密切的关系，这种关系使唐诗与乐舞之间的关联更加紧密，甚至可以说，乐舞对唐诗的创作和流传起到了积极的推动作用。影片中在岐王府上演奏羯鼓的唐代著名音乐家李龟年就是王公贵族的座上宾，史料记载他曾在很多场合演唱过李白、王维等人的诗作。唐代诗歌传唱极为普遍，歌舞伎虽不善作诗，但诗则成为她们演唱的歌词，并在乐舞相伴的演绎下得以广泛传播。</w:t>
      </w:r>
    </w:p>
    <w:p w:rsidR="00F75A20" w:rsidRPr="00BE1BCD" w:rsidRDefault="00F75A20" w:rsidP="00F75A20">
      <w:pPr>
        <w:spacing w:line="360" w:lineRule="auto"/>
        <w:ind w:firstLine="420"/>
      </w:pPr>
      <w:r>
        <w:rPr>
          <w:rFonts w:ascii="楷体" w:eastAsia="楷体" w:hAnsi="楷体" w:cs="楷体"/>
        </w:rPr>
        <w:t>此外，影片中多次出现了琵琶、古琴、羯鼓、手鼓、箜篌、笙、阮、笛子等乐器的演奏场景，甚至有些是特写的镜头，再现了唐代乐器的基本面貌和乐队形式。值得关注的是，李白演奏的琵琶上的装饰图案与现存于日本正仓院的“唐代螺钿紫檀五弦琵琶”上的装饰图案极为相似。图案上方是象征佛教的曼陀罗花和飞鸟，下方是胡人骑着骆驼弹奏琵琶，这正是唐代经由丝绸之路与他国进行文化交流、乐舞繁荣发展的佐证。</w:t>
      </w:r>
    </w:p>
    <w:p w:rsidR="00F75A20" w:rsidRPr="00BE1BCD" w:rsidRDefault="00F75A20" w:rsidP="00F75A20">
      <w:pPr>
        <w:spacing w:line="360" w:lineRule="auto"/>
        <w:ind w:firstLine="420"/>
      </w:pPr>
      <w:r>
        <w:rPr>
          <w:rFonts w:ascii="楷体" w:eastAsia="楷体" w:hAnsi="楷体" w:cs="楷体"/>
        </w:rPr>
        <w:t>电影《长安三万里》主打的就是文化牌，其中的唐诗、音乐、舞蹈等无不体现了中华悠久的传统文化。《长安三万里》在弘扬中华优秀传统文化方面取得的成绩和进步是有目共睹、值得肯定的。影片结尾处曾这样说道：</w:t>
      </w:r>
      <w:r>
        <w:t>“</w:t>
      </w:r>
      <w:r>
        <w:rPr>
          <w:rFonts w:ascii="楷体" w:eastAsia="楷体" w:hAnsi="楷体" w:cs="楷体"/>
        </w:rPr>
        <w:t>只要诗在，长安就会在。</w:t>
      </w:r>
      <w:r>
        <w:t>”</w:t>
      </w:r>
      <w:r>
        <w:rPr>
          <w:rFonts w:ascii="楷体" w:eastAsia="楷体" w:hAnsi="楷体" w:cs="楷体"/>
        </w:rPr>
        <w:t>而笔者更想强调的是：长安不只有诗，还有乐与舞，有诗乐舞的长安，才是真正的大唐。</w:t>
      </w:r>
    </w:p>
    <w:p w:rsidR="00F75A20" w:rsidRPr="00BE1BCD" w:rsidRDefault="00F75A20" w:rsidP="00F75A20">
      <w:pPr>
        <w:spacing w:line="360" w:lineRule="auto"/>
        <w:ind w:firstLine="420"/>
        <w:jc w:val="right"/>
      </w:pPr>
      <w:r>
        <w:rPr>
          <w:rFonts w:ascii="楷体" w:eastAsia="楷体" w:hAnsi="楷体" w:cs="楷体"/>
        </w:rPr>
        <w:t>（摘自赵晓宇《长安不只有诗，还有乐与舞》）</w:t>
      </w:r>
    </w:p>
    <w:p w:rsidR="00F75A20" w:rsidRPr="00BE1BCD" w:rsidRDefault="00F75A20" w:rsidP="00F75A20">
      <w:pPr>
        <w:spacing w:line="360" w:lineRule="auto"/>
        <w:jc w:val="left"/>
      </w:pPr>
      <w:r>
        <w:t xml:space="preserve">1. </w:t>
      </w:r>
      <w:r>
        <w:rPr>
          <w:rFonts w:ascii="宋体" w:hAnsi="宋体"/>
        </w:rPr>
        <w:t>下列关于原文理解和分析，不正确的一项是（   ）</w:t>
      </w:r>
    </w:p>
    <w:p w:rsidR="00F75A20" w:rsidRDefault="00F75A20" w:rsidP="00F75A20">
      <w:pPr>
        <w:spacing w:line="360" w:lineRule="auto"/>
        <w:jc w:val="left"/>
        <w:textAlignment w:val="center"/>
      </w:pPr>
      <w:r w:rsidRPr="00BE1BCD">
        <w:t xml:space="preserve">A. </w:t>
      </w:r>
      <w:r>
        <w:rPr>
          <w:rFonts w:ascii="宋体" w:hAnsi="宋体"/>
        </w:rPr>
        <w:t>《长安三万里》以高适、李白、杜甫等唐代著名诗人的人生际遇和诗作为载体，传递了诗人个人理想与国家命运相互交织的家国情怀。</w:t>
      </w:r>
    </w:p>
    <w:p w:rsidR="00F75A20" w:rsidRDefault="00F75A20" w:rsidP="00F75A20">
      <w:pPr>
        <w:spacing w:line="360" w:lineRule="auto"/>
        <w:jc w:val="left"/>
        <w:textAlignment w:val="center"/>
      </w:pPr>
      <w:r w:rsidRPr="00BE1BCD">
        <w:t xml:space="preserve">B. </w:t>
      </w:r>
      <w:r>
        <w:rPr>
          <w:rFonts w:ascii="宋体" w:hAnsi="宋体"/>
        </w:rPr>
        <w:t>《长安三万里》票房至少突破了</w:t>
      </w:r>
      <w:r>
        <w:rPr>
          <w:rFonts w:eastAsia="Times New Roman" w:cs="Times New Roman"/>
        </w:rPr>
        <w:t>15</w:t>
      </w:r>
      <w:r>
        <w:rPr>
          <w:rFonts w:ascii="宋体" w:hAnsi="宋体"/>
        </w:rPr>
        <w:t>亿。取得这样的成绩，得益于影片自身的综合质量和影片前期的营销方式。</w:t>
      </w:r>
    </w:p>
    <w:p w:rsidR="00F75A20" w:rsidRDefault="00F75A20" w:rsidP="00F75A20">
      <w:pPr>
        <w:spacing w:line="360" w:lineRule="auto"/>
        <w:jc w:val="left"/>
        <w:textAlignment w:val="center"/>
      </w:pPr>
      <w:r w:rsidRPr="00BE1BCD">
        <w:t xml:space="preserve">C. </w:t>
      </w:r>
      <w:r>
        <w:rPr>
          <w:rFonts w:ascii="宋体" w:hAnsi="宋体"/>
        </w:rPr>
        <w:t>《长安三万里》中，哥舒翰出征前抽出宝刀，弹响刀身，吟诵着《哥舒歌》。金属节奏声赞颂了他的赫赫战功。</w:t>
      </w:r>
    </w:p>
    <w:p w:rsidR="00F75A20" w:rsidRDefault="00F75A20" w:rsidP="00F75A20">
      <w:pPr>
        <w:spacing w:line="360" w:lineRule="auto"/>
        <w:jc w:val="left"/>
        <w:textAlignment w:val="center"/>
      </w:pPr>
      <w:r w:rsidRPr="00BE1BCD">
        <w:t xml:space="preserve">D. </w:t>
      </w:r>
      <w:r>
        <w:rPr>
          <w:rFonts w:ascii="宋体" w:hAnsi="宋体"/>
        </w:rPr>
        <w:t>《长安三万里》中，李白演奏的琵琶上的装饰图案是唐代与他国进行文化交流、乐舞繁荣发展的佐证。</w:t>
      </w:r>
    </w:p>
    <w:p w:rsidR="00F75A20" w:rsidRPr="00BE1BCD" w:rsidRDefault="00F75A20" w:rsidP="00F75A20">
      <w:pPr>
        <w:spacing w:line="360" w:lineRule="auto"/>
        <w:jc w:val="left"/>
      </w:pPr>
      <w:r>
        <w:t xml:space="preserve">2. </w:t>
      </w:r>
      <w:r>
        <w:rPr>
          <w:rFonts w:ascii="宋体" w:hAnsi="宋体"/>
        </w:rPr>
        <w:t>下列对原文论证的相关分析，不正确的一项是（   ）</w:t>
      </w:r>
    </w:p>
    <w:p w:rsidR="00F75A20" w:rsidRDefault="00F75A20" w:rsidP="00F75A20">
      <w:pPr>
        <w:spacing w:line="360" w:lineRule="auto"/>
        <w:jc w:val="left"/>
        <w:textAlignment w:val="center"/>
      </w:pPr>
      <w:r w:rsidRPr="00BE1BCD">
        <w:t xml:space="preserve">A. </w:t>
      </w:r>
      <w:r>
        <w:rPr>
          <w:rFonts w:ascii="宋体" w:hAnsi="宋体"/>
        </w:rPr>
        <w:t>文章开篇提到观众对《长安三万里》中的诗歌大多耳熟能详，但是把唐诗与乐舞结合起来才能更</w:t>
      </w:r>
      <w:r>
        <w:rPr>
          <w:rFonts w:ascii="宋体" w:hAnsi="宋体"/>
        </w:rPr>
        <w:lastRenderedPageBreak/>
        <w:t>好地把握其整体性和全面性。</w:t>
      </w:r>
    </w:p>
    <w:p w:rsidR="00F75A20" w:rsidRDefault="00F75A20" w:rsidP="00F75A20">
      <w:pPr>
        <w:spacing w:line="360" w:lineRule="auto"/>
        <w:jc w:val="left"/>
        <w:textAlignment w:val="center"/>
      </w:pPr>
      <w:r w:rsidRPr="00BE1BCD">
        <w:t xml:space="preserve">B. </w:t>
      </w:r>
      <w:r>
        <w:rPr>
          <w:rFonts w:ascii="宋体" w:hAnsi="宋体"/>
        </w:rPr>
        <w:t>文章引用《礼记</w:t>
      </w:r>
      <w:r>
        <w:t>·</w:t>
      </w:r>
      <w:r>
        <w:rPr>
          <w:rFonts w:ascii="宋体" w:hAnsi="宋体"/>
        </w:rPr>
        <w:t>乐记》中的文字，是为了说明中国古代诗、乐、舞同源，三位一体的艺术形态。</w:t>
      </w:r>
    </w:p>
    <w:p w:rsidR="00F75A20" w:rsidRDefault="00F75A20" w:rsidP="00F75A20">
      <w:pPr>
        <w:spacing w:line="360" w:lineRule="auto"/>
        <w:jc w:val="left"/>
        <w:textAlignment w:val="center"/>
      </w:pPr>
      <w:r w:rsidRPr="00BE1BCD">
        <w:t xml:space="preserve">C. </w:t>
      </w:r>
      <w:r>
        <w:rPr>
          <w:rFonts w:ascii="宋体" w:hAnsi="宋体"/>
        </w:rPr>
        <w:t>文章举李白在观赏柘枝舞时边击鼓伴奏、边吟诗句的例子，是为了证明唐代诗人很多熟悉乐舞，在吟诗时会奏乐起舞或为舞蹈伴奏以助诗兴。</w:t>
      </w:r>
    </w:p>
    <w:p w:rsidR="00F75A20" w:rsidRDefault="00F75A20" w:rsidP="00F75A20">
      <w:pPr>
        <w:spacing w:line="360" w:lineRule="auto"/>
        <w:jc w:val="left"/>
        <w:textAlignment w:val="center"/>
      </w:pPr>
      <w:r w:rsidRPr="00BE1BCD">
        <w:t xml:space="preserve">D. </w:t>
      </w:r>
      <w:r>
        <w:rPr>
          <w:rFonts w:ascii="宋体" w:hAnsi="宋体"/>
        </w:rPr>
        <w:t>文章采用了总分总式结构，结构严谨，证明了“长安不只有诗，还有乐与舞”的观点。</w:t>
      </w:r>
    </w:p>
    <w:p w:rsidR="00F75A20" w:rsidRPr="00BE1BCD" w:rsidRDefault="00F75A20" w:rsidP="00F75A20">
      <w:pPr>
        <w:spacing w:line="360" w:lineRule="auto"/>
        <w:jc w:val="left"/>
      </w:pPr>
      <w:r>
        <w:t xml:space="preserve">3. </w:t>
      </w:r>
      <w:r>
        <w:rPr>
          <w:rFonts w:ascii="宋体" w:hAnsi="宋体"/>
        </w:rPr>
        <w:t>根据原文内容，下列说法正确的一项是（   ）</w:t>
      </w:r>
    </w:p>
    <w:p w:rsidR="00F75A20" w:rsidRDefault="00F75A20" w:rsidP="00F75A20">
      <w:pPr>
        <w:spacing w:line="360" w:lineRule="auto"/>
        <w:jc w:val="left"/>
        <w:textAlignment w:val="center"/>
      </w:pPr>
      <w:r w:rsidRPr="00BE1BCD">
        <w:t xml:space="preserve">A. </w:t>
      </w:r>
      <w:r>
        <w:rPr>
          <w:rFonts w:ascii="宋体" w:hAnsi="宋体"/>
        </w:rPr>
        <w:t>作者认为唐代诗歌繁荣既是乐舞繁荣的前提条件，也是其现象表征。</w:t>
      </w:r>
    </w:p>
    <w:p w:rsidR="00F75A20" w:rsidRDefault="00F75A20" w:rsidP="00F75A20">
      <w:pPr>
        <w:spacing w:line="360" w:lineRule="auto"/>
        <w:jc w:val="left"/>
        <w:textAlignment w:val="center"/>
      </w:pPr>
      <w:r w:rsidRPr="00BE1BCD">
        <w:t xml:space="preserve">B. </w:t>
      </w:r>
      <w:r>
        <w:rPr>
          <w:rFonts w:ascii="宋体" w:hAnsi="宋体"/>
        </w:rPr>
        <w:t>唐代著名音乐家李龟年的演唱曾对李白、王维等人诗作的流传起到了积极的推动作用。</w:t>
      </w:r>
    </w:p>
    <w:p w:rsidR="00F75A20" w:rsidRDefault="00F75A20" w:rsidP="00F75A20">
      <w:pPr>
        <w:spacing w:line="360" w:lineRule="auto"/>
        <w:jc w:val="left"/>
        <w:textAlignment w:val="center"/>
      </w:pPr>
      <w:r w:rsidRPr="00BE1BCD">
        <w:t xml:space="preserve">C. </w:t>
      </w:r>
      <w:r>
        <w:rPr>
          <w:rFonts w:ascii="宋体" w:hAnsi="宋体"/>
        </w:rPr>
        <w:t>我们可以通过影片中关于琵琶等乐器的演奏场景感知唐代乐器的面貌和乐队形式。</w:t>
      </w:r>
    </w:p>
    <w:p w:rsidR="00F75A20" w:rsidRDefault="00F75A20" w:rsidP="00F75A20">
      <w:pPr>
        <w:spacing w:line="360" w:lineRule="auto"/>
        <w:jc w:val="left"/>
        <w:textAlignment w:val="center"/>
        <w:rPr>
          <w:color w:val="000000"/>
        </w:rPr>
      </w:pPr>
      <w:r w:rsidRPr="00BE1BCD">
        <w:t xml:space="preserve">D. </w:t>
      </w:r>
      <w:r>
        <w:rPr>
          <w:rFonts w:ascii="宋体" w:hAnsi="宋体"/>
        </w:rPr>
        <w:t>作者对《长安三万里》中的唐诗、音乐、舞蹈、主旨均赞赏认同，认为影片体现并弘扬了中华悠久的传统文化。</w:t>
      </w:r>
    </w:p>
    <w:p w:rsidR="00F75A20" w:rsidRDefault="00F75A20" w:rsidP="00F75A20">
      <w:pPr>
        <w:spacing w:line="360" w:lineRule="auto"/>
        <w:ind w:firstLine="480"/>
        <w:textAlignment w:val="center"/>
        <w:rPr>
          <w:color w:val="000000"/>
        </w:rPr>
      </w:pPr>
      <w:r>
        <w:rPr>
          <w:rFonts w:ascii="宋体" w:hAnsi="宋体"/>
          <w:b/>
          <w:color w:val="000000"/>
          <w:sz w:val="24"/>
        </w:rPr>
        <w:t>（二）实用类文本阅读（本题共</w:t>
      </w:r>
      <w:r>
        <w:rPr>
          <w:rFonts w:eastAsia="Times New Roman" w:cs="Times New Roman"/>
          <w:b/>
          <w:color w:val="000000"/>
          <w:sz w:val="24"/>
        </w:rPr>
        <w:t>3</w:t>
      </w:r>
      <w:r>
        <w:rPr>
          <w:rFonts w:ascii="宋体" w:hAnsi="宋体"/>
          <w:b/>
          <w:color w:val="000000"/>
          <w:sz w:val="24"/>
        </w:rPr>
        <w:t>小题，</w:t>
      </w:r>
      <w:r>
        <w:rPr>
          <w:rFonts w:eastAsia="Times New Roman" w:cs="Times New Roman"/>
          <w:b/>
          <w:color w:val="000000"/>
          <w:sz w:val="24"/>
        </w:rPr>
        <w:t>12</w:t>
      </w:r>
      <w:r>
        <w:rPr>
          <w:rFonts w:ascii="宋体" w:hAnsi="宋体"/>
          <w:b/>
          <w:color w:val="000000"/>
          <w:sz w:val="24"/>
        </w:rPr>
        <w:t>分）</w:t>
      </w:r>
    </w:p>
    <w:p w:rsidR="00F75A20" w:rsidRDefault="00F75A20" w:rsidP="00F75A20">
      <w:pPr>
        <w:spacing w:line="360" w:lineRule="auto"/>
        <w:ind w:firstLine="420"/>
        <w:textAlignment w:val="center"/>
        <w:rPr>
          <w:color w:val="000000"/>
        </w:rPr>
      </w:pPr>
      <w:r>
        <w:rPr>
          <w:rFonts w:ascii="宋体" w:hAnsi="宋体"/>
          <w:color w:val="000000"/>
        </w:rPr>
        <w:t>阅读下面的文字，完成下面小题。</w:t>
      </w:r>
    </w:p>
    <w:p w:rsidR="00F75A20" w:rsidRDefault="00F75A20" w:rsidP="00F75A20">
      <w:pPr>
        <w:spacing w:line="360" w:lineRule="auto"/>
        <w:ind w:firstLine="420"/>
        <w:textAlignment w:val="center"/>
        <w:rPr>
          <w:color w:val="000000"/>
        </w:rPr>
      </w:pPr>
      <w:r>
        <w:rPr>
          <w:rFonts w:ascii="楷体" w:eastAsia="楷体" w:hAnsi="楷体" w:cs="楷体"/>
          <w:color w:val="000000"/>
        </w:rPr>
        <w:t>近年来，极端强降水事件在世界各地呈现趋多、趋强的态势。在我国，夏季是降水最多的季节，尤其是</w:t>
      </w:r>
      <w:r>
        <w:rPr>
          <w:rFonts w:eastAsia="Times New Roman" w:cs="Times New Roman"/>
          <w:color w:val="000000"/>
        </w:rPr>
        <w:t>7</w:t>
      </w:r>
      <w:r>
        <w:rPr>
          <w:rFonts w:ascii="楷体" w:eastAsia="楷体" w:hAnsi="楷体" w:cs="楷体"/>
          <w:color w:val="000000"/>
        </w:rPr>
        <w:t>月，降水最多。至</w:t>
      </w:r>
      <w:r>
        <w:rPr>
          <w:rFonts w:eastAsia="Times New Roman" w:cs="Times New Roman"/>
          <w:color w:val="000000"/>
        </w:rPr>
        <w:t>8</w:t>
      </w:r>
      <w:r>
        <w:rPr>
          <w:rFonts w:ascii="楷体" w:eastAsia="楷体" w:hAnsi="楷体" w:cs="楷体"/>
          <w:color w:val="000000"/>
        </w:rPr>
        <w:t>月下旬，全国多地仍处于主汛期。这期间，全国暴雨天气频频出现，常常给人民群众造成严重的生命伤害和财产损失。</w:t>
      </w:r>
    </w:p>
    <w:p w:rsidR="00F75A20" w:rsidRDefault="00F75A20" w:rsidP="00F75A20">
      <w:pPr>
        <w:spacing w:line="360" w:lineRule="auto"/>
        <w:ind w:firstLine="420"/>
        <w:textAlignment w:val="center"/>
        <w:rPr>
          <w:color w:val="000000"/>
        </w:rPr>
      </w:pPr>
      <w:r>
        <w:rPr>
          <w:rFonts w:ascii="楷体" w:eastAsia="楷体" w:hAnsi="楷体" w:cs="楷体"/>
          <w:color w:val="000000"/>
        </w:rPr>
        <w:t>在公众的认知中，“暴雨”常指短暂、急促而猛烈的雨。北魏时期的地理学家郦道元在其著作《水经注》中说：“山之东有滥泉……阴雨无时，以秽物投之，辄能暴雨。”此处的“暴雨”是突然下雨之意。当代作家魏巍所著的小说《东方》中也有这样的语句：“天色不知什么时候阴沉起来，一阵狂风过后，跟着来了一阵暴雨。”此处的“暴雨”更接近气象学中“短时强降水”的概念。在夏季强对流多发之际，经常是硕大的雨点突然而至，让人猝不及防。此时，很多人会脱口而出：“暴雨来啦！快跑！”可见，在日常生活中，人们经常把短时间内下得特别急的雨称为暴雨。</w:t>
      </w:r>
    </w:p>
    <w:p w:rsidR="00F75A20" w:rsidRDefault="00F75A20" w:rsidP="00F75A20">
      <w:pPr>
        <w:spacing w:line="360" w:lineRule="auto"/>
        <w:ind w:firstLine="420"/>
        <w:textAlignment w:val="center"/>
        <w:rPr>
          <w:color w:val="000000"/>
        </w:rPr>
      </w:pPr>
      <w:r>
        <w:rPr>
          <w:rFonts w:ascii="楷体" w:eastAsia="楷体" w:hAnsi="楷体" w:cs="楷体"/>
          <w:color w:val="000000"/>
        </w:rPr>
        <w:t>在古代，人们观云相雨主要靠经验，沿用至今的众多气象谚语就是很好的证明。17世纪以后，随着数学和物理学的发展，气象学家们终于抓住了天气预报的“牛鼻子”，即气温、气压、风、湿度、云、降水等气象要素。因此，对这些气象要素的精准观测就成了做好天气预报的先决条件。</w:t>
      </w:r>
    </w:p>
    <w:p w:rsidR="00F75A20" w:rsidRDefault="00F75A20" w:rsidP="00F75A20">
      <w:pPr>
        <w:spacing w:line="360" w:lineRule="auto"/>
        <w:ind w:firstLine="420"/>
        <w:textAlignment w:val="center"/>
        <w:rPr>
          <w:color w:val="000000"/>
        </w:rPr>
      </w:pPr>
      <w:r>
        <w:rPr>
          <w:rFonts w:ascii="楷体" w:eastAsia="楷体" w:hAnsi="楷体" w:cs="楷体"/>
          <w:color w:val="000000"/>
        </w:rPr>
        <w:t>测量降水（降水包括液态降水和固态降水，本文只讨论对液态降水——雨的观测）通常使用的工具是雨量计。人们通过雨量计来计算降雨量，从而对雨的大小进行等级划分。降雨量指一段时间内从空中降落到地面的雨水，在不蒸发、不渗透、不流失的情况下，在水平面上积聚的深度，其单位用毫米表示。气象学家借鉴了民间对雨的大小的描述，形成了气象业务中的雨量等级划分，如下</w:t>
      </w:r>
      <w:r>
        <w:rPr>
          <w:rFonts w:ascii="楷体" w:eastAsia="楷体" w:hAnsi="楷体" w:cs="楷体"/>
          <w:color w:val="000000"/>
        </w:rPr>
        <w:lastRenderedPageBreak/>
        <w:t>表所示。</w:t>
      </w:r>
    </w:p>
    <w:tbl>
      <w:tblPr>
        <w:tblW w:w="6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504"/>
        <w:gridCol w:w="2537"/>
        <w:gridCol w:w="1739"/>
      </w:tblGrid>
      <w:tr w:rsidR="00F75A20" w:rsidTr="00591D11">
        <w:tc>
          <w:tcPr>
            <w:tcW w:w="235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ascii="楷体" w:eastAsia="楷体" w:hAnsi="楷体" w:cs="楷体"/>
                <w:color w:val="000000"/>
              </w:rPr>
              <w:t>等级</w:t>
            </w:r>
          </w:p>
        </w:tc>
        <w:tc>
          <w:tcPr>
            <w:tcW w:w="4020"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ascii="楷体" w:eastAsia="楷体" w:hAnsi="楷体" w:cs="楷体"/>
                <w:color w:val="000000"/>
              </w:rPr>
              <w:t>时段降雨量</w:t>
            </w:r>
          </w:p>
        </w:tc>
      </w:tr>
      <w:tr w:rsidR="00F75A20" w:rsidTr="00591D11">
        <w:tc>
          <w:tcPr>
            <w:tcW w:w="0" w:type="auto"/>
            <w:vMerge/>
            <w:tcBorders>
              <w:top w:val="single" w:sz="6" w:space="0" w:color="000000"/>
              <w:left w:val="single" w:sz="6" w:space="0" w:color="000000"/>
              <w:bottom w:val="single" w:sz="6" w:space="0" w:color="000000"/>
              <w:right w:val="single" w:sz="6" w:space="0" w:color="000000"/>
            </w:tcBorders>
          </w:tcPr>
          <w:p w:rsidR="00F75A20" w:rsidRDefault="00F75A20" w:rsidP="00591D11">
            <w:pPr>
              <w:spacing w:line="360" w:lineRule="auto"/>
              <w:ind w:firstLine="420"/>
              <w:textAlignment w:val="center"/>
              <w:rPr>
                <w:color w:val="000000"/>
              </w:rPr>
            </w:pP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eastAsia="Times New Roman" w:cs="Times New Roman"/>
                <w:color w:val="000000"/>
              </w:rPr>
              <w:t>12</w:t>
            </w:r>
            <w:r>
              <w:rPr>
                <w:rFonts w:ascii="楷体" w:eastAsia="楷体" w:hAnsi="楷体" w:cs="楷体"/>
                <w:color w:val="000000"/>
              </w:rPr>
              <w:t>小时降雨量</w:t>
            </w:r>
          </w:p>
        </w:tc>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eastAsia="Times New Roman" w:cs="Times New Roman"/>
                <w:color w:val="000000"/>
              </w:rPr>
              <w:t>24</w:t>
            </w:r>
            <w:r>
              <w:rPr>
                <w:rFonts w:ascii="楷体" w:eastAsia="楷体" w:hAnsi="楷体" w:cs="楷体"/>
                <w:color w:val="000000"/>
              </w:rPr>
              <w:t>小时降雨量</w:t>
            </w:r>
          </w:p>
        </w:tc>
      </w:tr>
      <w:tr w:rsidR="00F75A20" w:rsidTr="00591D11">
        <w:tc>
          <w:tcPr>
            <w:tcW w:w="2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ascii="楷体" w:eastAsia="楷体" w:hAnsi="楷体" w:cs="楷体"/>
                <w:color w:val="000000"/>
              </w:rPr>
              <w:t>微量降雨（零星小雨）</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ascii="楷体" w:eastAsia="楷体" w:hAnsi="楷体" w:cs="楷体"/>
                <w:color w:val="000000"/>
              </w:rPr>
              <w:t>小于</w:t>
            </w:r>
            <w:r>
              <w:rPr>
                <w:rFonts w:eastAsia="Times New Roman" w:cs="Times New Roman"/>
                <w:color w:val="000000"/>
              </w:rPr>
              <w:t>0.1</w:t>
            </w:r>
          </w:p>
        </w:tc>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ascii="楷体" w:eastAsia="楷体" w:hAnsi="楷体" w:cs="楷体"/>
                <w:color w:val="000000"/>
              </w:rPr>
              <w:t>小于</w:t>
            </w:r>
            <w:r>
              <w:rPr>
                <w:rFonts w:eastAsia="Times New Roman" w:cs="Times New Roman"/>
                <w:color w:val="000000"/>
              </w:rPr>
              <w:t>0.1</w:t>
            </w:r>
          </w:p>
        </w:tc>
      </w:tr>
      <w:tr w:rsidR="00F75A20" w:rsidTr="00591D11">
        <w:tc>
          <w:tcPr>
            <w:tcW w:w="2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ascii="楷体" w:eastAsia="楷体" w:hAnsi="楷体" w:cs="楷体"/>
                <w:color w:val="000000"/>
              </w:rPr>
              <w:t>小雨</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eastAsia="Times New Roman" w:cs="Times New Roman"/>
                <w:color w:val="000000"/>
              </w:rPr>
              <w:t>0.1</w:t>
            </w:r>
            <w:r>
              <w:rPr>
                <w:rFonts w:ascii="楷体" w:eastAsia="楷体" w:hAnsi="楷体" w:cs="楷体"/>
                <w:color w:val="000000"/>
              </w:rPr>
              <w:t>～</w:t>
            </w:r>
            <w:r>
              <w:rPr>
                <w:rFonts w:eastAsia="Times New Roman" w:cs="Times New Roman"/>
                <w:color w:val="000000"/>
              </w:rPr>
              <w:t>4.9</w:t>
            </w:r>
          </w:p>
        </w:tc>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eastAsia="Times New Roman" w:cs="Times New Roman"/>
                <w:color w:val="000000"/>
              </w:rPr>
              <w:t>0.1</w:t>
            </w:r>
            <w:r>
              <w:rPr>
                <w:rFonts w:ascii="楷体" w:eastAsia="楷体" w:hAnsi="楷体" w:cs="楷体"/>
                <w:color w:val="000000"/>
              </w:rPr>
              <w:t>～</w:t>
            </w:r>
            <w:r>
              <w:rPr>
                <w:rFonts w:eastAsia="Times New Roman" w:cs="Times New Roman"/>
                <w:color w:val="000000"/>
              </w:rPr>
              <w:t>9.9</w:t>
            </w:r>
          </w:p>
        </w:tc>
      </w:tr>
      <w:tr w:rsidR="00F75A20" w:rsidTr="00591D11">
        <w:tc>
          <w:tcPr>
            <w:tcW w:w="2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ascii="楷体" w:eastAsia="楷体" w:hAnsi="楷体" w:cs="楷体"/>
                <w:color w:val="000000"/>
              </w:rPr>
              <w:t>中雨</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eastAsia="Times New Roman" w:cs="Times New Roman"/>
                <w:color w:val="000000"/>
              </w:rPr>
              <w:t>5.0</w:t>
            </w:r>
            <w:r>
              <w:rPr>
                <w:rFonts w:ascii="楷体" w:eastAsia="楷体" w:hAnsi="楷体" w:cs="楷体"/>
                <w:color w:val="000000"/>
              </w:rPr>
              <w:t>～</w:t>
            </w:r>
            <w:r>
              <w:rPr>
                <w:rFonts w:eastAsia="Times New Roman" w:cs="Times New Roman"/>
                <w:color w:val="000000"/>
              </w:rPr>
              <w:t>14.9</w:t>
            </w:r>
          </w:p>
        </w:tc>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eastAsia="Times New Roman" w:cs="Times New Roman"/>
                <w:color w:val="000000"/>
              </w:rPr>
              <w:t>10.0</w:t>
            </w:r>
            <w:r>
              <w:rPr>
                <w:rFonts w:ascii="楷体" w:eastAsia="楷体" w:hAnsi="楷体" w:cs="楷体"/>
                <w:color w:val="000000"/>
              </w:rPr>
              <w:t>～</w:t>
            </w:r>
            <w:r>
              <w:rPr>
                <w:rFonts w:eastAsia="Times New Roman" w:cs="Times New Roman"/>
                <w:color w:val="000000"/>
              </w:rPr>
              <w:t>24.9</w:t>
            </w:r>
          </w:p>
        </w:tc>
      </w:tr>
      <w:tr w:rsidR="00F75A20" w:rsidTr="00591D11">
        <w:tc>
          <w:tcPr>
            <w:tcW w:w="2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ascii="楷体" w:eastAsia="楷体" w:hAnsi="楷体" w:cs="楷体"/>
                <w:color w:val="000000"/>
              </w:rPr>
              <w:t>大雨</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eastAsia="Times New Roman" w:cs="Times New Roman"/>
                <w:color w:val="000000"/>
              </w:rPr>
              <w:t>15.0</w:t>
            </w:r>
            <w:r>
              <w:rPr>
                <w:rFonts w:ascii="楷体" w:eastAsia="楷体" w:hAnsi="楷体" w:cs="楷体"/>
                <w:color w:val="000000"/>
              </w:rPr>
              <w:t>～</w:t>
            </w:r>
            <w:r>
              <w:rPr>
                <w:rFonts w:eastAsia="Times New Roman" w:cs="Times New Roman"/>
                <w:color w:val="000000"/>
              </w:rPr>
              <w:t>29.9</w:t>
            </w:r>
          </w:p>
        </w:tc>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eastAsia="Times New Roman" w:cs="Times New Roman"/>
                <w:color w:val="000000"/>
              </w:rPr>
              <w:t>25.0</w:t>
            </w:r>
            <w:r>
              <w:rPr>
                <w:rFonts w:ascii="楷体" w:eastAsia="楷体" w:hAnsi="楷体" w:cs="楷体"/>
                <w:color w:val="000000"/>
              </w:rPr>
              <w:t>～</w:t>
            </w:r>
            <w:r>
              <w:rPr>
                <w:rFonts w:eastAsia="Times New Roman" w:cs="Times New Roman"/>
                <w:color w:val="000000"/>
              </w:rPr>
              <w:t>49.9</w:t>
            </w:r>
          </w:p>
        </w:tc>
      </w:tr>
      <w:tr w:rsidR="00F75A20" w:rsidTr="00591D11">
        <w:tc>
          <w:tcPr>
            <w:tcW w:w="2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ascii="楷体" w:eastAsia="楷体" w:hAnsi="楷体" w:cs="楷体"/>
                <w:color w:val="000000"/>
              </w:rPr>
              <w:t>暴雨</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eastAsia="Times New Roman" w:cs="Times New Roman"/>
                <w:color w:val="000000"/>
              </w:rPr>
              <w:t>30.0</w:t>
            </w:r>
            <w:r>
              <w:rPr>
                <w:rFonts w:ascii="楷体" w:eastAsia="楷体" w:hAnsi="楷体" w:cs="楷体"/>
                <w:color w:val="000000"/>
              </w:rPr>
              <w:t>～</w:t>
            </w:r>
            <w:r>
              <w:rPr>
                <w:rFonts w:eastAsia="Times New Roman" w:cs="Times New Roman"/>
                <w:color w:val="000000"/>
              </w:rPr>
              <w:t>69.9</w:t>
            </w:r>
          </w:p>
        </w:tc>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eastAsia="Times New Roman" w:cs="Times New Roman"/>
                <w:color w:val="000000"/>
              </w:rPr>
              <w:t>50.0</w:t>
            </w:r>
            <w:r>
              <w:rPr>
                <w:rFonts w:ascii="楷体" w:eastAsia="楷体" w:hAnsi="楷体" w:cs="楷体"/>
                <w:color w:val="000000"/>
              </w:rPr>
              <w:t>～</w:t>
            </w:r>
            <w:r>
              <w:rPr>
                <w:rFonts w:eastAsia="Times New Roman" w:cs="Times New Roman"/>
                <w:color w:val="000000"/>
              </w:rPr>
              <w:t>99.9</w:t>
            </w:r>
          </w:p>
        </w:tc>
      </w:tr>
      <w:tr w:rsidR="00F75A20" w:rsidTr="00591D11">
        <w:tc>
          <w:tcPr>
            <w:tcW w:w="2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ascii="楷体" w:eastAsia="楷体" w:hAnsi="楷体" w:cs="楷体"/>
                <w:color w:val="000000"/>
              </w:rPr>
              <w:t>大暴雨</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eastAsia="Times New Roman" w:cs="Times New Roman"/>
                <w:color w:val="000000"/>
              </w:rPr>
              <w:t>70.0</w:t>
            </w:r>
            <w:r>
              <w:rPr>
                <w:rFonts w:ascii="楷体" w:eastAsia="楷体" w:hAnsi="楷体" w:cs="楷体"/>
                <w:color w:val="000000"/>
              </w:rPr>
              <w:t>～</w:t>
            </w:r>
            <w:r>
              <w:rPr>
                <w:rFonts w:eastAsia="Times New Roman" w:cs="Times New Roman"/>
                <w:color w:val="000000"/>
              </w:rPr>
              <w:t>139.9</w:t>
            </w:r>
          </w:p>
        </w:tc>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eastAsia="Times New Roman" w:cs="Times New Roman"/>
                <w:color w:val="000000"/>
              </w:rPr>
              <w:t>100.0</w:t>
            </w:r>
            <w:r>
              <w:rPr>
                <w:rFonts w:ascii="楷体" w:eastAsia="楷体" w:hAnsi="楷体" w:cs="楷体"/>
                <w:color w:val="000000"/>
              </w:rPr>
              <w:t>～</w:t>
            </w:r>
            <w:r>
              <w:rPr>
                <w:rFonts w:eastAsia="Times New Roman" w:cs="Times New Roman"/>
                <w:color w:val="000000"/>
              </w:rPr>
              <w:t>249.9</w:t>
            </w:r>
          </w:p>
        </w:tc>
      </w:tr>
      <w:tr w:rsidR="00F75A20" w:rsidTr="00591D11">
        <w:tc>
          <w:tcPr>
            <w:tcW w:w="2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ascii="楷体" w:eastAsia="楷体" w:hAnsi="楷体" w:cs="楷体"/>
                <w:color w:val="000000"/>
              </w:rPr>
              <w:t>特大暴雨</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ascii="楷体" w:eastAsia="楷体" w:hAnsi="楷体" w:cs="楷体"/>
                <w:color w:val="000000"/>
              </w:rPr>
              <w:t>大于等于</w:t>
            </w:r>
            <w:r>
              <w:rPr>
                <w:rFonts w:eastAsia="Times New Roman" w:cs="Times New Roman"/>
                <w:color w:val="000000"/>
              </w:rPr>
              <w:t>140.0</w:t>
            </w:r>
          </w:p>
        </w:tc>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75A20" w:rsidRDefault="00F75A20" w:rsidP="00591D11">
            <w:pPr>
              <w:spacing w:line="360" w:lineRule="auto"/>
              <w:jc w:val="left"/>
              <w:textAlignment w:val="center"/>
              <w:rPr>
                <w:color w:val="000000"/>
              </w:rPr>
            </w:pPr>
            <w:r>
              <w:rPr>
                <w:rFonts w:ascii="楷体" w:eastAsia="楷体" w:hAnsi="楷体" w:cs="楷体"/>
                <w:color w:val="000000"/>
              </w:rPr>
              <w:t>大于等于</w:t>
            </w:r>
            <w:r>
              <w:rPr>
                <w:rFonts w:eastAsia="Times New Roman" w:cs="Times New Roman"/>
                <w:color w:val="000000"/>
              </w:rPr>
              <w:t>250.0</w:t>
            </w:r>
          </w:p>
        </w:tc>
      </w:tr>
    </w:tbl>
    <w:p w:rsidR="00F75A20" w:rsidRDefault="00F75A20" w:rsidP="00F75A20">
      <w:pPr>
        <w:spacing w:line="360" w:lineRule="auto"/>
        <w:ind w:firstLine="420"/>
        <w:textAlignment w:val="center"/>
        <w:rPr>
          <w:color w:val="000000"/>
        </w:rPr>
      </w:pPr>
      <w:r>
        <w:rPr>
          <w:rFonts w:ascii="楷体" w:eastAsia="楷体" w:hAnsi="楷体" w:cs="楷体"/>
          <w:color w:val="000000"/>
        </w:rPr>
        <w:t>降雨量等级划分表（单位：毫米）</w:t>
      </w:r>
    </w:p>
    <w:p w:rsidR="00F75A20" w:rsidRDefault="00F75A20" w:rsidP="00F75A20">
      <w:pPr>
        <w:spacing w:line="360" w:lineRule="auto"/>
        <w:ind w:firstLine="420"/>
        <w:textAlignment w:val="center"/>
        <w:rPr>
          <w:color w:val="000000"/>
        </w:rPr>
      </w:pPr>
      <w:r>
        <w:rPr>
          <w:rFonts w:ascii="楷体" w:eastAsia="楷体" w:hAnsi="楷体" w:cs="楷体"/>
          <w:color w:val="000000"/>
        </w:rPr>
        <w:t>与公众认知相比，气象学中对雨量的定义要严格得多。</w:t>
      </w:r>
      <w:r>
        <w:rPr>
          <w:rFonts w:eastAsia="Times New Roman" w:cs="Times New Roman"/>
          <w:color w:val="000000"/>
        </w:rPr>
        <w:t>12</w:t>
      </w:r>
      <w:r>
        <w:rPr>
          <w:rFonts w:ascii="楷体" w:eastAsia="楷体" w:hAnsi="楷体" w:cs="楷体"/>
          <w:color w:val="000000"/>
        </w:rPr>
        <w:t>小时内降雨量超过</w:t>
      </w:r>
      <w:r>
        <w:rPr>
          <w:rFonts w:eastAsia="Times New Roman" w:cs="Times New Roman"/>
          <w:color w:val="000000"/>
        </w:rPr>
        <w:t>30</w:t>
      </w:r>
      <w:r>
        <w:rPr>
          <w:rFonts w:ascii="楷体" w:eastAsia="楷体" w:hAnsi="楷体" w:cs="楷体"/>
          <w:color w:val="000000"/>
        </w:rPr>
        <w:t>毫米或</w:t>
      </w:r>
      <w:r>
        <w:rPr>
          <w:rFonts w:eastAsia="Times New Roman" w:cs="Times New Roman"/>
          <w:color w:val="000000"/>
        </w:rPr>
        <w:t>24</w:t>
      </w:r>
      <w:r>
        <w:rPr>
          <w:rFonts w:ascii="楷体" w:eastAsia="楷体" w:hAnsi="楷体" w:cs="楷体"/>
          <w:color w:val="000000"/>
        </w:rPr>
        <w:t>小时超过</w:t>
      </w:r>
      <w:r>
        <w:rPr>
          <w:rFonts w:eastAsia="Times New Roman" w:cs="Times New Roman"/>
          <w:color w:val="000000"/>
        </w:rPr>
        <w:t>50</w:t>
      </w:r>
      <w:r>
        <w:rPr>
          <w:rFonts w:ascii="楷体" w:eastAsia="楷体" w:hAnsi="楷体" w:cs="楷体"/>
          <w:color w:val="000000"/>
        </w:rPr>
        <w:t>毫米才算暴雨。比如，</w:t>
      </w:r>
      <w:r>
        <w:rPr>
          <w:rFonts w:eastAsia="Times New Roman" w:cs="Times New Roman"/>
          <w:color w:val="000000"/>
        </w:rPr>
        <w:t>2022</w:t>
      </w:r>
      <w:r>
        <w:rPr>
          <w:rFonts w:ascii="楷体" w:eastAsia="楷体" w:hAnsi="楷体" w:cs="楷体"/>
          <w:color w:val="000000"/>
        </w:rPr>
        <w:t>年</w:t>
      </w:r>
      <w:r>
        <w:rPr>
          <w:rFonts w:eastAsia="Times New Roman" w:cs="Times New Roman"/>
          <w:color w:val="000000"/>
        </w:rPr>
        <w:t>7</w:t>
      </w:r>
      <w:r>
        <w:rPr>
          <w:rFonts w:ascii="楷体" w:eastAsia="楷体" w:hAnsi="楷体" w:cs="楷体"/>
          <w:color w:val="000000"/>
        </w:rPr>
        <w:t>月某日中午前后，某市市区西部短时间内（不到</w:t>
      </w:r>
      <w:r>
        <w:rPr>
          <w:rFonts w:eastAsia="Times New Roman" w:cs="Times New Roman"/>
          <w:color w:val="000000"/>
        </w:rPr>
        <w:t>30</w:t>
      </w:r>
      <w:r>
        <w:rPr>
          <w:rFonts w:ascii="楷体" w:eastAsia="楷体" w:hAnsi="楷体" w:cs="楷体"/>
          <w:color w:val="000000"/>
        </w:rPr>
        <w:t>分钟）发生了一场急促的降雨（降雨量为</w:t>
      </w:r>
      <w:r>
        <w:rPr>
          <w:rFonts w:eastAsia="Times New Roman" w:cs="Times New Roman"/>
          <w:color w:val="000000"/>
        </w:rPr>
        <w:t>15</w:t>
      </w:r>
      <w:r>
        <w:rPr>
          <w:rFonts w:ascii="楷体" w:eastAsia="楷体" w:hAnsi="楷体" w:cs="楷体"/>
          <w:color w:val="000000"/>
        </w:rPr>
        <w:t>毫米）。市政排水管网压力陡增，许多路面积水严重，甚至出现了地道桥下积水过深而交通中断的情形。</w:t>
      </w:r>
    </w:p>
    <w:p w:rsidR="00F75A20" w:rsidRDefault="00F75A20" w:rsidP="00F75A20">
      <w:pPr>
        <w:spacing w:line="360" w:lineRule="auto"/>
        <w:ind w:firstLine="420"/>
        <w:textAlignment w:val="center"/>
        <w:rPr>
          <w:color w:val="000000"/>
        </w:rPr>
      </w:pPr>
      <w:r>
        <w:rPr>
          <w:rFonts w:ascii="楷体" w:eastAsia="楷体" w:hAnsi="楷体" w:cs="楷体"/>
          <w:color w:val="000000"/>
        </w:rPr>
        <w:t>假如气象预报员提前对这次降雨进行预报，他应该会这样发布：“今天，某市区阴有阵雨或雷阵雨，局地有中到大雨。” 公众抱怨这简直就是暴雨，天气预报也太不靠谱了！</w:t>
      </w:r>
    </w:p>
    <w:p w:rsidR="00F75A20" w:rsidRDefault="00F75A20" w:rsidP="00F75A20">
      <w:pPr>
        <w:spacing w:line="360" w:lineRule="auto"/>
        <w:ind w:firstLine="420"/>
        <w:textAlignment w:val="center"/>
        <w:rPr>
          <w:color w:val="000000"/>
        </w:rPr>
      </w:pPr>
      <w:r>
        <w:rPr>
          <w:rFonts w:ascii="楷体" w:eastAsia="楷体" w:hAnsi="楷体" w:cs="楷体"/>
          <w:color w:val="000000"/>
        </w:rPr>
        <w:t>对于暴雨，气象预报业务中有没有与民间定义比较接近的指标呢？有。那就是降雨强度，简称雨强。雨强指单位时间内的降雨量，单位是毫米每分或毫米每时，表示降雨的缓急程度。公众对雨的直观感受，比如雨滴的大小、雨滴下落的快慢、降雨的急促程度、雨造成的灾害等，与气象预报业务中雨强的概念关系更紧密。</w:t>
      </w:r>
    </w:p>
    <w:p w:rsidR="00F75A20" w:rsidRDefault="00F75A20" w:rsidP="00F75A20">
      <w:pPr>
        <w:spacing w:line="360" w:lineRule="auto"/>
        <w:ind w:firstLine="420"/>
        <w:textAlignment w:val="center"/>
        <w:rPr>
          <w:color w:val="000000"/>
        </w:rPr>
      </w:pPr>
      <w:r>
        <w:rPr>
          <w:rFonts w:ascii="楷体" w:eastAsia="楷体" w:hAnsi="楷体" w:cs="楷体"/>
          <w:color w:val="000000"/>
        </w:rPr>
        <w:t>暴雨预报是一项世界性的难题，这主要是因为暴雨的形成多与中尺度天气系统有关，一般发生在时间和空间都有限的范围内。所以，除了运用集合预报方法，小时雨强也成为预报的重点。因为，在小时雨强很大的情况下，更容易引发局地山洪、泥石流、城市内涝等灾害。</w:t>
      </w:r>
    </w:p>
    <w:p w:rsidR="00F75A20" w:rsidRDefault="00F75A20" w:rsidP="00F75A20">
      <w:pPr>
        <w:spacing w:line="360" w:lineRule="auto"/>
        <w:ind w:firstLine="420"/>
        <w:textAlignment w:val="center"/>
        <w:rPr>
          <w:color w:val="000000"/>
        </w:rPr>
      </w:pPr>
      <w:r>
        <w:rPr>
          <w:rFonts w:eastAsia="Times New Roman" w:cs="Times New Roman"/>
          <w:color w:val="000000"/>
        </w:rPr>
        <w:t>2022</w:t>
      </w:r>
      <w:r>
        <w:rPr>
          <w:rFonts w:ascii="楷体" w:eastAsia="楷体" w:hAnsi="楷体" w:cs="楷体"/>
          <w:color w:val="000000"/>
        </w:rPr>
        <w:t>年</w:t>
      </w:r>
      <w:r>
        <w:rPr>
          <w:rFonts w:eastAsia="Times New Roman" w:cs="Times New Roman"/>
          <w:color w:val="000000"/>
        </w:rPr>
        <w:t>4</w:t>
      </w:r>
      <w:r>
        <w:rPr>
          <w:rFonts w:ascii="楷体" w:eastAsia="楷体" w:hAnsi="楷体" w:cs="楷体"/>
          <w:color w:val="000000"/>
        </w:rPr>
        <w:t>月，中国气象局启动气象灾害（暴雨）预警信号优化调整工作，建立暴雨预警信号新标准。调整后，各级气象部门将根据本地实际情况增加雷雨大风预警信号，将</w:t>
      </w:r>
      <w:r>
        <w:rPr>
          <w:rFonts w:eastAsia="Times New Roman" w:cs="Times New Roman"/>
          <w:color w:val="000000"/>
        </w:rPr>
        <w:t>1</w:t>
      </w:r>
      <w:r>
        <w:rPr>
          <w:rFonts w:ascii="楷体" w:eastAsia="楷体" w:hAnsi="楷体" w:cs="楷体"/>
          <w:color w:val="000000"/>
        </w:rPr>
        <w:t>小时雨强纳入暴雨预警信号标准。预警信号发布内容将遵循</w:t>
      </w:r>
      <w:r>
        <w:rPr>
          <w:color w:val="000000"/>
        </w:rPr>
        <w:t>“</w:t>
      </w:r>
      <w:r>
        <w:rPr>
          <w:rFonts w:ascii="楷体" w:eastAsia="楷体" w:hAnsi="楷体" w:cs="楷体"/>
          <w:color w:val="000000"/>
        </w:rPr>
        <w:t>重点突出、简明扼要、通俗易懂</w:t>
      </w:r>
      <w:r>
        <w:rPr>
          <w:color w:val="000000"/>
        </w:rPr>
        <w:t>”</w:t>
      </w:r>
      <w:r>
        <w:rPr>
          <w:rFonts w:ascii="楷体" w:eastAsia="楷体" w:hAnsi="楷体" w:cs="楷体"/>
          <w:color w:val="000000"/>
        </w:rPr>
        <w:t>的原则，使社会公众能通过气象灾害预警信号识预警、辨风险，让防御工作更具有针对性，提升气象灾害防御能力。</w:t>
      </w:r>
    </w:p>
    <w:p w:rsidR="00F75A20" w:rsidRDefault="00F75A20" w:rsidP="00F75A20">
      <w:pPr>
        <w:spacing w:line="360" w:lineRule="auto"/>
        <w:ind w:firstLine="420"/>
        <w:jc w:val="right"/>
        <w:textAlignment w:val="center"/>
        <w:rPr>
          <w:color w:val="000000"/>
        </w:rPr>
      </w:pPr>
      <w:r>
        <w:rPr>
          <w:rFonts w:ascii="楷体" w:eastAsia="楷体" w:hAnsi="楷体" w:cs="楷体"/>
          <w:color w:val="000000"/>
        </w:rPr>
        <w:t>（摘自刘浩、赵亮《暴雨，未必是你想的那样》）</w:t>
      </w:r>
    </w:p>
    <w:p w:rsidR="00F75A20" w:rsidRDefault="00F75A20" w:rsidP="00F75A20">
      <w:pPr>
        <w:spacing w:line="360" w:lineRule="auto"/>
        <w:jc w:val="left"/>
        <w:textAlignment w:val="center"/>
        <w:rPr>
          <w:color w:val="000000"/>
        </w:rPr>
      </w:pPr>
      <w:r>
        <w:rPr>
          <w:color w:val="000000"/>
        </w:rPr>
        <w:t xml:space="preserve">4. </w:t>
      </w:r>
      <w:r>
        <w:rPr>
          <w:rFonts w:ascii="宋体" w:hAnsi="宋体"/>
          <w:color w:val="000000"/>
        </w:rPr>
        <w:t>下列对材料相关内容的理解和分析，正确的一项是（   ）</w:t>
      </w:r>
    </w:p>
    <w:p w:rsidR="00F75A20" w:rsidRDefault="00F75A20" w:rsidP="00F75A20">
      <w:pPr>
        <w:spacing w:line="360" w:lineRule="auto"/>
        <w:jc w:val="left"/>
        <w:textAlignment w:val="center"/>
        <w:rPr>
          <w:color w:val="000000"/>
        </w:rPr>
      </w:pPr>
      <w:r>
        <w:rPr>
          <w:color w:val="000000"/>
        </w:rPr>
        <w:t xml:space="preserve">A. </w:t>
      </w:r>
      <w:r>
        <w:rPr>
          <w:rFonts w:ascii="宋体" w:hAnsi="宋体"/>
          <w:color w:val="000000"/>
        </w:rPr>
        <w:t>文章引用郦道元《水经注》中的话是为了表明“暴雨”指短暂、急促而猛烈的雨。</w:t>
      </w:r>
    </w:p>
    <w:p w:rsidR="00F75A20" w:rsidRDefault="00F75A20" w:rsidP="00F75A20">
      <w:pPr>
        <w:spacing w:line="360" w:lineRule="auto"/>
        <w:jc w:val="left"/>
        <w:textAlignment w:val="center"/>
        <w:rPr>
          <w:color w:val="000000"/>
        </w:rPr>
      </w:pPr>
      <w:r>
        <w:rPr>
          <w:color w:val="000000"/>
        </w:rPr>
        <w:t xml:space="preserve">B. </w:t>
      </w:r>
      <w:r>
        <w:rPr>
          <w:rFonts w:ascii="宋体" w:hAnsi="宋体"/>
          <w:color w:val="000000"/>
        </w:rPr>
        <w:t>“天上钩钩云，地上雨淋淋”等沿用至今的众多气象谚语证明古人观云相雨主要靠经验。</w:t>
      </w:r>
    </w:p>
    <w:p w:rsidR="00F75A20" w:rsidRDefault="00F75A20" w:rsidP="00F75A20">
      <w:pPr>
        <w:spacing w:line="360" w:lineRule="auto"/>
        <w:jc w:val="left"/>
        <w:textAlignment w:val="center"/>
        <w:rPr>
          <w:color w:val="000000"/>
        </w:rPr>
      </w:pPr>
      <w:r>
        <w:rPr>
          <w:color w:val="000000"/>
        </w:rPr>
        <w:t xml:space="preserve">C. </w:t>
      </w:r>
      <w:r>
        <w:rPr>
          <w:rFonts w:ascii="宋体" w:hAnsi="宋体"/>
          <w:color w:val="000000"/>
        </w:rPr>
        <w:t>降雨量指一段时间内从空中降落到地面的雨水，在不蒸发、不渗透的情况下，在水平面上积聚的深度，其单位用毫米表示。</w:t>
      </w:r>
    </w:p>
    <w:p w:rsidR="00F75A20" w:rsidRDefault="00F75A20" w:rsidP="00F75A20">
      <w:pPr>
        <w:spacing w:line="360" w:lineRule="auto"/>
        <w:jc w:val="left"/>
        <w:textAlignment w:val="center"/>
        <w:rPr>
          <w:color w:val="000000"/>
        </w:rPr>
      </w:pPr>
      <w:r>
        <w:rPr>
          <w:color w:val="000000"/>
        </w:rPr>
        <w:t xml:space="preserve">D. </w:t>
      </w:r>
      <w:r>
        <w:rPr>
          <w:rFonts w:eastAsia="Times New Roman" w:cs="Times New Roman"/>
          <w:color w:val="000000"/>
        </w:rPr>
        <w:t>2023</w:t>
      </w:r>
      <w:r>
        <w:rPr>
          <w:rFonts w:ascii="宋体" w:hAnsi="宋体"/>
          <w:color w:val="000000"/>
        </w:rPr>
        <w:t>年</w:t>
      </w:r>
      <w:r>
        <w:rPr>
          <w:rFonts w:eastAsia="Times New Roman" w:cs="Times New Roman"/>
          <w:color w:val="000000"/>
        </w:rPr>
        <w:t>7</w:t>
      </w:r>
      <w:r>
        <w:rPr>
          <w:rFonts w:ascii="宋体" w:hAnsi="宋体"/>
          <w:color w:val="000000"/>
        </w:rPr>
        <w:t>月某日，汉台区不到三个小时发生了一场</w:t>
      </w:r>
      <w:r>
        <w:rPr>
          <w:rFonts w:eastAsia="Times New Roman" w:cs="Times New Roman"/>
          <w:color w:val="000000"/>
        </w:rPr>
        <w:t>50</w:t>
      </w:r>
      <w:r>
        <w:rPr>
          <w:rFonts w:ascii="宋体" w:hAnsi="宋体"/>
          <w:color w:val="000000"/>
        </w:rPr>
        <w:t>毫米的降雨，这应为大暴雨。</w:t>
      </w:r>
    </w:p>
    <w:p w:rsidR="00F75A20" w:rsidRDefault="00F75A20" w:rsidP="00F75A20">
      <w:pPr>
        <w:spacing w:line="360" w:lineRule="auto"/>
        <w:jc w:val="left"/>
        <w:textAlignment w:val="center"/>
        <w:rPr>
          <w:color w:val="000000"/>
        </w:rPr>
      </w:pPr>
      <w:r>
        <w:rPr>
          <w:color w:val="000000"/>
        </w:rPr>
        <w:t xml:space="preserve">5. </w:t>
      </w:r>
      <w:r>
        <w:rPr>
          <w:rFonts w:ascii="宋体" w:hAnsi="宋体"/>
          <w:color w:val="000000"/>
        </w:rPr>
        <w:t>下列对材料相关内容的概括和分析，不正确的一项是（   ）</w:t>
      </w:r>
    </w:p>
    <w:p w:rsidR="00F75A20" w:rsidRDefault="00F75A20" w:rsidP="00F75A20">
      <w:pPr>
        <w:spacing w:line="360" w:lineRule="auto"/>
        <w:jc w:val="left"/>
        <w:textAlignment w:val="center"/>
        <w:rPr>
          <w:color w:val="000000"/>
        </w:rPr>
      </w:pPr>
      <w:r>
        <w:rPr>
          <w:color w:val="000000"/>
        </w:rPr>
        <w:t xml:space="preserve">A. </w:t>
      </w:r>
      <w:r>
        <w:rPr>
          <w:rFonts w:ascii="宋体" w:hAnsi="宋体"/>
          <w:color w:val="000000"/>
        </w:rPr>
        <w:t>“天气预报不靠谱”，公众这样的抱怨，主要是由于公众认知中的“暴雨”与气象学中定义的“暴雨”不完全一致。</w:t>
      </w:r>
    </w:p>
    <w:p w:rsidR="00F75A20" w:rsidRDefault="00F75A20" w:rsidP="00F75A20">
      <w:pPr>
        <w:spacing w:line="360" w:lineRule="auto"/>
        <w:jc w:val="left"/>
        <w:textAlignment w:val="center"/>
        <w:rPr>
          <w:color w:val="000000"/>
        </w:rPr>
      </w:pPr>
      <w:r>
        <w:rPr>
          <w:color w:val="000000"/>
        </w:rPr>
        <w:t xml:space="preserve">B. </w:t>
      </w:r>
      <w:r>
        <w:rPr>
          <w:rFonts w:ascii="宋体" w:hAnsi="宋体"/>
          <w:color w:val="000000"/>
        </w:rPr>
        <w:t>暴雨的形成多与中尺度天气系统有关，一般发生在时间和空间都有限的范围内，使得至今暴雨准确预报是难题。</w:t>
      </w:r>
    </w:p>
    <w:p w:rsidR="00F75A20" w:rsidRDefault="00F75A20" w:rsidP="00F75A20">
      <w:pPr>
        <w:spacing w:line="360" w:lineRule="auto"/>
        <w:jc w:val="left"/>
        <w:textAlignment w:val="center"/>
        <w:rPr>
          <w:color w:val="000000"/>
        </w:rPr>
      </w:pPr>
      <w:r>
        <w:rPr>
          <w:color w:val="000000"/>
        </w:rPr>
        <w:t xml:space="preserve">C. </w:t>
      </w:r>
      <w:r>
        <w:rPr>
          <w:rFonts w:ascii="宋体" w:hAnsi="宋体"/>
          <w:color w:val="000000"/>
        </w:rPr>
        <w:t>在中国气象局启动气象灾害（暴雨）预警信号优化调整工作后，防御工作更具有针对性，气象灾害防御能力得到提升。</w:t>
      </w:r>
    </w:p>
    <w:p w:rsidR="00F75A20" w:rsidRDefault="00F75A20" w:rsidP="00F75A20">
      <w:pPr>
        <w:spacing w:line="360" w:lineRule="auto"/>
        <w:jc w:val="left"/>
        <w:textAlignment w:val="center"/>
        <w:rPr>
          <w:color w:val="000000"/>
        </w:rPr>
      </w:pPr>
      <w:r>
        <w:rPr>
          <w:color w:val="000000"/>
        </w:rPr>
        <w:t xml:space="preserve">D. </w:t>
      </w:r>
      <w:r>
        <w:rPr>
          <w:rFonts w:ascii="宋体" w:hAnsi="宋体"/>
          <w:color w:val="000000"/>
        </w:rPr>
        <w:t>只有对气温、气压、风、湿度、云、降水等气象要素精准观测，才有可能做好天气预报。</w:t>
      </w:r>
    </w:p>
    <w:p w:rsidR="00F75A20" w:rsidRDefault="00F75A20" w:rsidP="00F75A20">
      <w:pPr>
        <w:spacing w:line="360" w:lineRule="auto"/>
        <w:jc w:val="left"/>
        <w:textAlignment w:val="center"/>
        <w:rPr>
          <w:color w:val="000000"/>
        </w:rPr>
      </w:pPr>
      <w:r>
        <w:rPr>
          <w:color w:val="000000"/>
        </w:rPr>
        <w:t xml:space="preserve">6. </w:t>
      </w:r>
      <w:r>
        <w:rPr>
          <w:rFonts w:ascii="宋体" w:hAnsi="宋体"/>
          <w:color w:val="000000"/>
        </w:rPr>
        <w:t>公众认为有关暴雨的天气预报不靠谱，请根据文本分析原因。</w:t>
      </w:r>
    </w:p>
    <w:p w:rsidR="00F75A20" w:rsidRDefault="00F75A20" w:rsidP="00F75A20">
      <w:pPr>
        <w:spacing w:line="360" w:lineRule="auto"/>
        <w:ind w:firstLine="480"/>
        <w:textAlignment w:val="center"/>
        <w:rPr>
          <w:color w:val="000000"/>
        </w:rPr>
      </w:pPr>
      <w:r>
        <w:rPr>
          <w:rFonts w:ascii="宋体" w:hAnsi="宋体"/>
          <w:b/>
          <w:color w:val="000000"/>
          <w:sz w:val="24"/>
        </w:rPr>
        <w:t>（三）文学类文本阅读（本题共</w:t>
      </w:r>
      <w:r>
        <w:rPr>
          <w:rFonts w:eastAsia="Times New Roman" w:cs="Times New Roman"/>
          <w:b/>
          <w:color w:val="000000"/>
          <w:sz w:val="24"/>
        </w:rPr>
        <w:t>3</w:t>
      </w:r>
      <w:r>
        <w:rPr>
          <w:rFonts w:ascii="宋体" w:hAnsi="宋体"/>
          <w:b/>
          <w:color w:val="000000"/>
          <w:sz w:val="24"/>
        </w:rPr>
        <w:t>小题，共</w:t>
      </w:r>
      <w:r>
        <w:rPr>
          <w:rFonts w:eastAsia="Times New Roman" w:cs="Times New Roman"/>
          <w:b/>
          <w:color w:val="000000"/>
          <w:sz w:val="24"/>
        </w:rPr>
        <w:t>15</w:t>
      </w:r>
      <w:r>
        <w:rPr>
          <w:rFonts w:ascii="宋体" w:hAnsi="宋体"/>
          <w:b/>
          <w:color w:val="000000"/>
          <w:sz w:val="24"/>
        </w:rPr>
        <w:t>分）</w:t>
      </w:r>
    </w:p>
    <w:p w:rsidR="00F75A20" w:rsidRDefault="00F75A20" w:rsidP="00F75A20">
      <w:pPr>
        <w:spacing w:line="360" w:lineRule="auto"/>
        <w:ind w:firstLine="420"/>
        <w:textAlignment w:val="center"/>
        <w:rPr>
          <w:color w:val="000000"/>
        </w:rPr>
      </w:pPr>
      <w:r>
        <w:rPr>
          <w:rFonts w:ascii="宋体" w:hAnsi="宋体"/>
          <w:color w:val="000000"/>
        </w:rPr>
        <w:t>阅读下面的文字，完成下面小题。</w:t>
      </w:r>
    </w:p>
    <w:p w:rsidR="00F75A20" w:rsidRDefault="00F75A20" w:rsidP="00F75A20">
      <w:pPr>
        <w:spacing w:line="360" w:lineRule="auto"/>
        <w:jc w:val="center"/>
        <w:textAlignment w:val="center"/>
        <w:rPr>
          <w:color w:val="000000"/>
        </w:rPr>
      </w:pPr>
      <w:r>
        <w:rPr>
          <w:rFonts w:ascii="楷体" w:eastAsia="楷体" w:hAnsi="楷体" w:cs="楷体"/>
          <w:b/>
          <w:color w:val="000000"/>
        </w:rPr>
        <w:t>旷野的呼喊</w:t>
      </w:r>
    </w:p>
    <w:p w:rsidR="00F75A20" w:rsidRDefault="00F75A20" w:rsidP="00F75A20">
      <w:pPr>
        <w:spacing w:line="360" w:lineRule="auto"/>
        <w:jc w:val="center"/>
        <w:textAlignment w:val="center"/>
        <w:rPr>
          <w:color w:val="000000"/>
        </w:rPr>
      </w:pPr>
      <w:r>
        <w:rPr>
          <w:rFonts w:ascii="楷体" w:eastAsia="楷体" w:hAnsi="楷体" w:cs="楷体"/>
          <w:color w:val="000000"/>
        </w:rPr>
        <w:t>萧红</w:t>
      </w:r>
    </w:p>
    <w:p w:rsidR="00F75A20" w:rsidRDefault="00F75A20" w:rsidP="00F75A20">
      <w:pPr>
        <w:spacing w:line="360" w:lineRule="auto"/>
        <w:ind w:firstLine="420"/>
        <w:textAlignment w:val="center"/>
        <w:rPr>
          <w:color w:val="000000"/>
        </w:rPr>
      </w:pPr>
      <w:r>
        <w:rPr>
          <w:rFonts w:ascii="楷体" w:eastAsia="楷体" w:hAnsi="楷体" w:cs="楷体"/>
          <w:color w:val="000000"/>
        </w:rPr>
        <w:t>风撒欢儿了。</w:t>
      </w:r>
    </w:p>
    <w:p w:rsidR="00F75A20" w:rsidRDefault="00F75A20" w:rsidP="00F75A20">
      <w:pPr>
        <w:spacing w:line="360" w:lineRule="auto"/>
        <w:ind w:firstLine="420"/>
        <w:textAlignment w:val="center"/>
        <w:rPr>
          <w:color w:val="000000"/>
        </w:rPr>
      </w:pPr>
      <w:r>
        <w:rPr>
          <w:rFonts w:ascii="楷体" w:eastAsia="楷体" w:hAnsi="楷体" w:cs="楷体"/>
          <w:color w:val="000000"/>
        </w:rPr>
        <w:t>在旷野，在远方，在看也看不见的地方，在听也听不清的地方。人声，狗叫声，嘈嘈杂杂地喧闹了起来，屋顶的草被拔脱，墙头上的泥土在翻花，狗毛在起着一个一个的圆穴，鸡和鸭子们被刮得要站也站不住。过新年时贴的红横批——“三阳开泰”“四喜临门”，或是“出门见喜”的条子，也都被大风撕得一条一条的、一块一块的。</w:t>
      </w:r>
    </w:p>
    <w:p w:rsidR="00F75A20" w:rsidRDefault="00F75A20" w:rsidP="00F75A20">
      <w:pPr>
        <w:spacing w:line="360" w:lineRule="auto"/>
        <w:ind w:firstLine="420"/>
        <w:textAlignment w:val="center"/>
        <w:rPr>
          <w:color w:val="000000"/>
        </w:rPr>
      </w:pPr>
      <w:r>
        <w:rPr>
          <w:rFonts w:ascii="楷体" w:eastAsia="楷体" w:hAnsi="楷体" w:cs="楷体"/>
          <w:color w:val="000000"/>
        </w:rPr>
        <w:t>陈公公的儿子，出去已经两天了。第三天就是这刮大风的天气。</w:t>
      </w:r>
    </w:p>
    <w:p w:rsidR="00F75A20" w:rsidRDefault="00F75A20" w:rsidP="00F75A20">
      <w:pPr>
        <w:spacing w:line="360" w:lineRule="auto"/>
        <w:ind w:firstLine="420"/>
        <w:textAlignment w:val="center"/>
        <w:rPr>
          <w:color w:val="000000"/>
        </w:rPr>
      </w:pPr>
      <w:r>
        <w:rPr>
          <w:rFonts w:ascii="楷体" w:eastAsia="楷体" w:hAnsi="楷体" w:cs="楷体"/>
          <w:color w:val="000000"/>
        </w:rPr>
        <w:t>“这小子到底是干什么去啦？”“这小子到底……”这些话他从昨天晚上就不停地反复着。</w:t>
      </w:r>
    </w:p>
    <w:p w:rsidR="00F75A20" w:rsidRDefault="00F75A20" w:rsidP="00F75A20">
      <w:pPr>
        <w:spacing w:line="360" w:lineRule="auto"/>
        <w:ind w:firstLine="420"/>
        <w:textAlignment w:val="center"/>
        <w:rPr>
          <w:color w:val="000000"/>
        </w:rPr>
      </w:pPr>
      <w:r>
        <w:rPr>
          <w:rFonts w:ascii="楷体" w:eastAsia="楷体" w:hAnsi="楷体" w:cs="楷体"/>
          <w:color w:val="000000"/>
        </w:rPr>
        <w:t>“他真随了义勇军了吗？纳闷儿！明年一开春，就是这时候，就要给他娶妇了，若今年收成好，上秋也可以娶过来呀！当了义勇军，打日本……哎哎！义勇军，义勇军，好汉子是要干的，可是他也得想想爹和娘啊！爹娘就他一个……”</w:t>
      </w:r>
    </w:p>
    <w:p w:rsidR="00F75A20" w:rsidRDefault="00F75A20" w:rsidP="00F75A20">
      <w:pPr>
        <w:spacing w:line="360" w:lineRule="auto"/>
        <w:ind w:firstLine="420"/>
        <w:textAlignment w:val="center"/>
        <w:rPr>
          <w:color w:val="000000"/>
        </w:rPr>
      </w:pPr>
      <w:r>
        <w:rPr>
          <w:rFonts w:ascii="楷体" w:eastAsia="楷体" w:hAnsi="楷体" w:cs="楷体"/>
          <w:color w:val="000000"/>
        </w:rPr>
        <w:t>陈姑妈从昨天晚上就知道陈公公开始不耐烦。儿子没有回来这件事，让他们的家都像通通变了。好像房子忽然透了洞，好像水瓶忽然漏了水，好像太阳也不从东边出来，好像月亮也不从西边落。陈姑妈还勉勉强强地像是照常在过着日子，而陈公公在她看来，那完全是可怕的。儿子走了两夜，第一夜他还算安静静地过来了，第二夜忽然就可怕起来。他通夜坐着，抽着烟。</w:t>
      </w:r>
    </w:p>
    <w:p w:rsidR="00F75A20" w:rsidRDefault="00F75A20" w:rsidP="00F75A20">
      <w:pPr>
        <w:spacing w:line="360" w:lineRule="auto"/>
        <w:ind w:firstLine="420"/>
        <w:textAlignment w:val="center"/>
        <w:rPr>
          <w:color w:val="000000"/>
        </w:rPr>
      </w:pPr>
      <w:r>
        <w:rPr>
          <w:rFonts w:ascii="楷体" w:eastAsia="楷体" w:hAnsi="楷体" w:cs="楷体"/>
          <w:color w:val="000000"/>
        </w:rPr>
        <w:t>他们的儿子前天一出去就没回来，不是当了土匪，就是当了义勇军，也许就是当了义勇军，陈公公记得清清楚楚的，那孩子从去年冬天就说做棉裤要做厚一点儿，还让他的母亲把四耳帽子换上两块新皮子。他说：</w:t>
      </w:r>
    </w:p>
    <w:p w:rsidR="00F75A20" w:rsidRDefault="00F75A20" w:rsidP="00F75A20">
      <w:pPr>
        <w:spacing w:line="360" w:lineRule="auto"/>
        <w:ind w:firstLine="420"/>
        <w:textAlignment w:val="center"/>
        <w:rPr>
          <w:color w:val="000000"/>
        </w:rPr>
      </w:pPr>
      <w:r>
        <w:rPr>
          <w:rFonts w:ascii="楷体" w:eastAsia="楷体" w:hAnsi="楷体" w:cs="楷体"/>
          <w:color w:val="000000"/>
        </w:rPr>
        <w:t>“要干，拍拍屁股就去干，弄得利利索索的。”</w:t>
      </w:r>
    </w:p>
    <w:p w:rsidR="00F75A20" w:rsidRDefault="00F75A20" w:rsidP="00F75A20">
      <w:pPr>
        <w:spacing w:line="360" w:lineRule="auto"/>
        <w:ind w:firstLine="420"/>
        <w:textAlignment w:val="center"/>
        <w:rPr>
          <w:color w:val="000000"/>
        </w:rPr>
      </w:pPr>
      <w:r>
        <w:rPr>
          <w:rFonts w:ascii="楷体" w:eastAsia="楷体" w:hAnsi="楷体" w:cs="楷体"/>
          <w:color w:val="000000"/>
        </w:rPr>
        <w:t>陈公公就为着这话问过他：</w:t>
      </w:r>
    </w:p>
    <w:p w:rsidR="00F75A20" w:rsidRDefault="00F75A20" w:rsidP="00F75A20">
      <w:pPr>
        <w:spacing w:line="360" w:lineRule="auto"/>
        <w:ind w:firstLine="420"/>
        <w:textAlignment w:val="center"/>
        <w:rPr>
          <w:color w:val="000000"/>
        </w:rPr>
      </w:pPr>
      <w:r>
        <w:rPr>
          <w:rFonts w:ascii="楷体" w:eastAsia="楷体" w:hAnsi="楷体" w:cs="楷体"/>
          <w:color w:val="000000"/>
        </w:rPr>
        <w:t>“你要干什么呢？”</w:t>
      </w:r>
    </w:p>
    <w:p w:rsidR="00F75A20" w:rsidRDefault="00F75A20" w:rsidP="00F75A20">
      <w:pPr>
        <w:spacing w:line="360" w:lineRule="auto"/>
        <w:ind w:firstLine="420"/>
        <w:textAlignment w:val="center"/>
        <w:rPr>
          <w:color w:val="000000"/>
        </w:rPr>
      </w:pPr>
      <w:r>
        <w:rPr>
          <w:rFonts w:ascii="楷体" w:eastAsia="楷体" w:hAnsi="楷体" w:cs="楷体"/>
          <w:color w:val="000000"/>
        </w:rPr>
        <w:t>当时他只反问他父亲一句没有结论的话，可是陈公公听了儿子的话，只答应两声：“唉！唉！”同样没有结论。</w:t>
      </w:r>
    </w:p>
    <w:p w:rsidR="00F75A20" w:rsidRDefault="00F75A20" w:rsidP="00F75A20">
      <w:pPr>
        <w:spacing w:line="360" w:lineRule="auto"/>
        <w:ind w:firstLine="420"/>
        <w:textAlignment w:val="center"/>
        <w:rPr>
          <w:color w:val="000000"/>
        </w:rPr>
      </w:pPr>
      <w:r>
        <w:rPr>
          <w:rFonts w:ascii="楷体" w:eastAsia="楷体" w:hAnsi="楷体" w:cs="楷体"/>
          <w:color w:val="000000"/>
        </w:rPr>
        <w:t>“爹，你想想要干什么去？”儿子说的只是这一句。</w:t>
      </w:r>
    </w:p>
    <w:p w:rsidR="00F75A20" w:rsidRDefault="00F75A20" w:rsidP="00F75A20">
      <w:pPr>
        <w:spacing w:line="360" w:lineRule="auto"/>
        <w:ind w:firstLine="420"/>
        <w:textAlignment w:val="center"/>
        <w:rPr>
          <w:color w:val="000000"/>
        </w:rPr>
      </w:pPr>
      <w:r>
        <w:rPr>
          <w:rFonts w:ascii="楷体" w:eastAsia="楷体" w:hAnsi="楷体" w:cs="楷体"/>
          <w:color w:val="000000"/>
        </w:rPr>
        <w:t>陈姑妈在香炉里插了三炷香，接着就跪下去，叩了三个头。陈姑妈因为过度的虔诚而感动了她自己，她觉得自己的眼睛是湿了。让孩子从自己手里长到20岁，是多么不容易！而最酸心的，不知是什么无缘无故地把孩子夺了去。她跪在灶王爷前边回想着她的一生。</w:t>
      </w:r>
    </w:p>
    <w:p w:rsidR="00F75A20" w:rsidRDefault="00F75A20" w:rsidP="00F75A20">
      <w:pPr>
        <w:spacing w:line="360" w:lineRule="auto"/>
        <w:ind w:firstLine="420"/>
        <w:textAlignment w:val="center"/>
        <w:rPr>
          <w:color w:val="000000"/>
        </w:rPr>
      </w:pPr>
      <w:r>
        <w:rPr>
          <w:rFonts w:ascii="楷体" w:eastAsia="楷体" w:hAnsi="楷体" w:cs="楷体"/>
          <w:color w:val="000000"/>
        </w:rPr>
        <w:t>就在这时候，房门忽然打开了。儿子回来了，身上背着一对野鸡。</w:t>
      </w:r>
    </w:p>
    <w:p w:rsidR="00F75A20" w:rsidRDefault="00F75A20" w:rsidP="00F75A20">
      <w:pPr>
        <w:spacing w:line="360" w:lineRule="auto"/>
        <w:ind w:firstLine="420"/>
        <w:textAlignment w:val="center"/>
        <w:rPr>
          <w:color w:val="000000"/>
        </w:rPr>
      </w:pPr>
      <w:r>
        <w:rPr>
          <w:rFonts w:ascii="楷体" w:eastAsia="楷体" w:hAnsi="楷体" w:cs="楷体"/>
          <w:color w:val="000000"/>
        </w:rPr>
        <w:t>陈公公像生客似的站在那里，陈姑妈也像生客一样，只有儿子才像这家的主人。他用嘴吹着野鸡身上的花毛，用手指尖扫着野鸡尾巴上的漂亮的长翎。“这东西最容易打，钻头不顾腚……若一开枪，它就插猛子……这俩都是这么打住的。”“你到底跑出去干什么去了呢？”</w:t>
      </w:r>
    </w:p>
    <w:p w:rsidR="00F75A20" w:rsidRDefault="00F75A20" w:rsidP="00F75A20">
      <w:pPr>
        <w:spacing w:line="360" w:lineRule="auto"/>
        <w:ind w:firstLine="420"/>
        <w:textAlignment w:val="center"/>
        <w:rPr>
          <w:color w:val="000000"/>
        </w:rPr>
      </w:pPr>
      <w:r>
        <w:rPr>
          <w:rFonts w:ascii="楷体" w:eastAsia="楷体" w:hAnsi="楷体" w:cs="楷体"/>
          <w:color w:val="000000"/>
        </w:rPr>
        <w:t>陈公公充满庄严而胆小的情绪等待儿子的回答。他最怕儿子说出他加入了义勇军，又怕儿子不向他说老实话。</w:t>
      </w:r>
    </w:p>
    <w:p w:rsidR="00F75A20" w:rsidRDefault="00F75A20" w:rsidP="00F75A20">
      <w:pPr>
        <w:spacing w:line="360" w:lineRule="auto"/>
        <w:ind w:firstLine="420"/>
        <w:textAlignment w:val="center"/>
        <w:rPr>
          <w:color w:val="000000"/>
        </w:rPr>
      </w:pPr>
      <w:r>
        <w:rPr>
          <w:rFonts w:ascii="楷体" w:eastAsia="楷体" w:hAnsi="楷体" w:cs="楷体"/>
          <w:color w:val="000000"/>
        </w:rPr>
        <w:t>儿子回答他的，偏偏是欺骗了他。“爹，我不是打回一对野鸡来嘛！跟前村的李二小子一块儿……跑出去100多里……”</w:t>
      </w:r>
    </w:p>
    <w:p w:rsidR="00F75A20" w:rsidRDefault="00F75A20" w:rsidP="00F75A20">
      <w:pPr>
        <w:spacing w:line="360" w:lineRule="auto"/>
        <w:ind w:firstLine="420"/>
        <w:textAlignment w:val="center"/>
        <w:rPr>
          <w:color w:val="000000"/>
        </w:rPr>
      </w:pPr>
      <w:r>
        <w:rPr>
          <w:rFonts w:ascii="楷体" w:eastAsia="楷体" w:hAnsi="楷体" w:cs="楷体"/>
          <w:color w:val="000000"/>
        </w:rPr>
        <w:t>“打猎哪有这样打的呢！一跑就是100多里……”</w:t>
      </w:r>
    </w:p>
    <w:p w:rsidR="00F75A20" w:rsidRDefault="00F75A20" w:rsidP="00F75A20">
      <w:pPr>
        <w:spacing w:line="360" w:lineRule="auto"/>
        <w:ind w:firstLine="420"/>
        <w:textAlignment w:val="center"/>
        <w:rPr>
          <w:color w:val="000000"/>
        </w:rPr>
      </w:pPr>
      <w:r>
        <w:rPr>
          <w:rFonts w:ascii="楷体" w:eastAsia="楷体" w:hAnsi="楷体" w:cs="楷体"/>
          <w:color w:val="000000"/>
        </w:rPr>
        <w:t>其实，陈公公的儿子没有去打猎，也没有加入义勇军。他给日本人修了三天铁道。那一对野鸡是用了三天的工钱买的。现在他安安然然地睡着了，他以为父亲对他的谎话完全信任了。他给日本人修铁道，预备偷着拔出铁道钉子来，弄翻了火车。这个企图，他仍是保密的。</w:t>
      </w:r>
    </w:p>
    <w:p w:rsidR="00F75A20" w:rsidRDefault="00F75A20" w:rsidP="00F75A20">
      <w:pPr>
        <w:spacing w:line="360" w:lineRule="auto"/>
        <w:ind w:firstLine="420"/>
        <w:textAlignment w:val="center"/>
        <w:rPr>
          <w:color w:val="000000"/>
        </w:rPr>
      </w:pPr>
      <w:r>
        <w:rPr>
          <w:rFonts w:ascii="楷体" w:eastAsia="楷体" w:hAnsi="楷体" w:cs="楷体"/>
          <w:color w:val="000000"/>
        </w:rPr>
        <w:t>第二天，儿子又是没有声响地就走了。这次他去了五天。第七天上，儿子又回来了，这回没带着野鸡，而带着一个号码：381号。</w:t>
      </w:r>
    </w:p>
    <w:p w:rsidR="00F75A20" w:rsidRDefault="00F75A20" w:rsidP="00F75A20">
      <w:pPr>
        <w:spacing w:line="360" w:lineRule="auto"/>
        <w:ind w:firstLine="420"/>
        <w:textAlignment w:val="center"/>
        <w:rPr>
          <w:color w:val="000000"/>
        </w:rPr>
      </w:pPr>
      <w:r>
        <w:rPr>
          <w:rFonts w:ascii="楷体" w:eastAsia="楷体" w:hAnsi="楷体" w:cs="楷体"/>
          <w:color w:val="000000"/>
        </w:rPr>
        <w:t>陈公公从这一天起可再不说什么“老的完蛋了”这一类话。有几次儿子刚一放下饭碗，他就说：“擦擦汗就去吧！”“扒拉扒拉饭粒就去吧！”</w:t>
      </w:r>
    </w:p>
    <w:p w:rsidR="00F75A20" w:rsidRDefault="00F75A20" w:rsidP="00F75A20">
      <w:pPr>
        <w:spacing w:line="360" w:lineRule="auto"/>
        <w:ind w:firstLine="420"/>
        <w:textAlignment w:val="center"/>
        <w:rPr>
          <w:color w:val="000000"/>
        </w:rPr>
      </w:pPr>
      <w:r>
        <w:rPr>
          <w:rFonts w:ascii="楷体" w:eastAsia="楷体" w:hAnsi="楷体" w:cs="楷体"/>
          <w:color w:val="000000"/>
        </w:rPr>
        <w:t>别人若问他：“你儿子呢？”他就说：“人家修铁道去啦……”“大叔，听说你儿子修了铁道吗？”越问得详细，陈公公就越喜欢。他的道理是：“人非长成人不可，不成人……小孩子有什么用！”于是陈公公觉得自己的儿子幸好已经20岁，不然，就好比这修铁道的事情吧，若不是他自己有主意，若不是他自己偷着跑去的，这样的事情，一天五角多钱，怎么能有他的份儿呢？</w:t>
      </w:r>
    </w:p>
    <w:p w:rsidR="00F75A20" w:rsidRDefault="00F75A20" w:rsidP="00F75A20">
      <w:pPr>
        <w:spacing w:line="360" w:lineRule="auto"/>
        <w:ind w:firstLine="420"/>
        <w:textAlignment w:val="center"/>
        <w:rPr>
          <w:color w:val="000000"/>
        </w:rPr>
      </w:pPr>
      <w:r>
        <w:rPr>
          <w:rFonts w:ascii="楷体" w:eastAsia="楷体" w:hAnsi="楷体" w:cs="楷体"/>
          <w:color w:val="000000"/>
        </w:rPr>
        <w:t>只要儿子没有加入义勇军，他就放心了。这孩子虽然说是跑得把人吓一跳，可到底跑得对。</w:t>
      </w:r>
    </w:p>
    <w:p w:rsidR="00F75A20" w:rsidRDefault="00F75A20" w:rsidP="00F75A20">
      <w:pPr>
        <w:spacing w:line="360" w:lineRule="auto"/>
        <w:ind w:firstLine="420"/>
        <w:textAlignment w:val="center"/>
        <w:rPr>
          <w:color w:val="000000"/>
        </w:rPr>
      </w:pPr>
      <w:r>
        <w:rPr>
          <w:rFonts w:ascii="楷体" w:eastAsia="楷体" w:hAnsi="楷体" w:cs="楷体"/>
          <w:color w:val="000000"/>
        </w:rPr>
        <w:t>到四月十八，陈姑妈在庙会上烧的香比哪一年烧的都多。</w:t>
      </w:r>
    </w:p>
    <w:p w:rsidR="00F75A20" w:rsidRDefault="00F75A20" w:rsidP="00F75A20">
      <w:pPr>
        <w:spacing w:line="360" w:lineRule="auto"/>
        <w:ind w:firstLine="420"/>
        <w:textAlignment w:val="center"/>
        <w:rPr>
          <w:color w:val="000000"/>
        </w:rPr>
      </w:pPr>
      <w:r>
        <w:rPr>
          <w:rFonts w:ascii="楷体" w:eastAsia="楷体" w:hAnsi="楷体" w:cs="楷体"/>
          <w:color w:val="000000"/>
        </w:rPr>
        <w:t>讨厌的大风又来了，当陈姑妈发现了大风把屋脊抬起来了的时候，陈公公蹬着房檐下酱缸的边沿上了房。陈姑妈把砖头或石块传给他。他用石头或砖头压着房脊上已经飞起来的草。</w:t>
      </w:r>
    </w:p>
    <w:p w:rsidR="00F75A20" w:rsidRDefault="00F75A20" w:rsidP="00F75A20">
      <w:pPr>
        <w:spacing w:line="360" w:lineRule="auto"/>
        <w:ind w:firstLine="420"/>
        <w:textAlignment w:val="center"/>
        <w:rPr>
          <w:color w:val="000000"/>
        </w:rPr>
      </w:pPr>
      <w:r>
        <w:rPr>
          <w:rFonts w:ascii="楷体" w:eastAsia="楷体" w:hAnsi="楷体" w:cs="楷体"/>
          <w:color w:val="000000"/>
        </w:rPr>
        <w:t>住在前村的老李来了，他跑得满身是汗。他喊着陈公公：“你下来一会儿，我有事，告……告诉你。”</w:t>
      </w:r>
    </w:p>
    <w:p w:rsidR="00F75A20" w:rsidRDefault="00F75A20" w:rsidP="00F75A20">
      <w:pPr>
        <w:spacing w:line="360" w:lineRule="auto"/>
        <w:ind w:firstLine="420"/>
        <w:textAlignment w:val="center"/>
        <w:rPr>
          <w:color w:val="000000"/>
        </w:rPr>
      </w:pPr>
      <w:r>
        <w:rPr>
          <w:rFonts w:ascii="楷体" w:eastAsia="楷体" w:hAnsi="楷体" w:cs="楷体"/>
          <w:color w:val="000000"/>
        </w:rPr>
        <w:t>陈公公说：“有什么要紧的事？你等一等吧。”</w:t>
      </w:r>
    </w:p>
    <w:p w:rsidR="00F75A20" w:rsidRDefault="00F75A20" w:rsidP="00F75A20">
      <w:pPr>
        <w:spacing w:line="360" w:lineRule="auto"/>
        <w:ind w:firstLine="420"/>
        <w:textAlignment w:val="center"/>
        <w:rPr>
          <w:color w:val="000000"/>
        </w:rPr>
      </w:pPr>
      <w:r>
        <w:rPr>
          <w:rFonts w:ascii="楷体" w:eastAsia="楷体" w:hAnsi="楷体" w:cs="楷体"/>
          <w:color w:val="000000"/>
        </w:rPr>
        <w:t>“这是要紧的事，陈大叔……陈大叔你快下来吧……”</w:t>
      </w:r>
    </w:p>
    <w:p w:rsidR="00F75A20" w:rsidRDefault="00F75A20" w:rsidP="00F75A20">
      <w:pPr>
        <w:spacing w:line="360" w:lineRule="auto"/>
        <w:ind w:firstLine="420"/>
        <w:textAlignment w:val="center"/>
        <w:rPr>
          <w:color w:val="000000"/>
        </w:rPr>
      </w:pPr>
      <w:r>
        <w:rPr>
          <w:rFonts w:ascii="楷体" w:eastAsia="楷体" w:hAnsi="楷体" w:cs="楷体"/>
          <w:color w:val="000000"/>
        </w:rPr>
        <w:t>老李和陈姑妈走进屋去了。陈姑妈靠着炕沿听着李二小子被日本人抓去啦……</w:t>
      </w:r>
    </w:p>
    <w:p w:rsidR="00F75A20" w:rsidRDefault="00F75A20" w:rsidP="00F75A20">
      <w:pPr>
        <w:spacing w:line="360" w:lineRule="auto"/>
        <w:ind w:firstLine="420"/>
        <w:textAlignment w:val="center"/>
        <w:rPr>
          <w:color w:val="000000"/>
        </w:rPr>
      </w:pPr>
      <w:r>
        <w:rPr>
          <w:rFonts w:ascii="楷体" w:eastAsia="楷体" w:hAnsi="楷体" w:cs="楷体"/>
          <w:color w:val="000000"/>
        </w:rPr>
        <w:t>“什么？什么？是吗？是吗？”陈姑妈的黑眼球向上翻着，要翻到眉毛里去似的。</w:t>
      </w:r>
    </w:p>
    <w:p w:rsidR="00F75A20" w:rsidRDefault="00F75A20" w:rsidP="00F75A20">
      <w:pPr>
        <w:spacing w:line="360" w:lineRule="auto"/>
        <w:ind w:firstLine="420"/>
        <w:textAlignment w:val="center"/>
        <w:rPr>
          <w:color w:val="000000"/>
        </w:rPr>
      </w:pPr>
      <w:r>
        <w:rPr>
          <w:rFonts w:ascii="楷体" w:eastAsia="楷体" w:hAnsi="楷体" w:cs="楷体"/>
          <w:color w:val="000000"/>
        </w:rPr>
        <w:t>“我就是来说这事的……修铁道的抓了300多个人……你们那孩子……”</w:t>
      </w:r>
    </w:p>
    <w:p w:rsidR="00F75A20" w:rsidRDefault="00F75A20" w:rsidP="00F75A20">
      <w:pPr>
        <w:spacing w:line="360" w:lineRule="auto"/>
        <w:ind w:firstLine="420"/>
        <w:textAlignment w:val="center"/>
        <w:rPr>
          <w:color w:val="000000"/>
        </w:rPr>
      </w:pPr>
      <w:r>
        <w:rPr>
          <w:rFonts w:ascii="楷体" w:eastAsia="楷体" w:hAnsi="楷体" w:cs="楷体"/>
          <w:color w:val="000000"/>
        </w:rPr>
        <w:t>“为着啥事抓的？”</w:t>
      </w:r>
    </w:p>
    <w:p w:rsidR="00F75A20" w:rsidRDefault="00F75A20" w:rsidP="00F75A20">
      <w:pPr>
        <w:spacing w:line="360" w:lineRule="auto"/>
        <w:ind w:firstLine="420"/>
        <w:textAlignment w:val="center"/>
        <w:rPr>
          <w:color w:val="000000"/>
        </w:rPr>
      </w:pPr>
      <w:r>
        <w:rPr>
          <w:rFonts w:ascii="楷体" w:eastAsia="楷体" w:hAnsi="楷体" w:cs="楷体"/>
          <w:color w:val="000000"/>
        </w:rPr>
        <w:t>“弄翻了日本人的火车啦！”</w:t>
      </w:r>
    </w:p>
    <w:p w:rsidR="00F75A20" w:rsidRDefault="00F75A20" w:rsidP="00F75A20">
      <w:pPr>
        <w:spacing w:line="360" w:lineRule="auto"/>
        <w:ind w:firstLine="420"/>
        <w:textAlignment w:val="center"/>
        <w:rPr>
          <w:color w:val="000000"/>
        </w:rPr>
      </w:pPr>
      <w:r>
        <w:rPr>
          <w:rFonts w:ascii="楷体" w:eastAsia="楷体" w:hAnsi="楷体" w:cs="楷体"/>
          <w:color w:val="000000"/>
        </w:rPr>
        <w:t>陈公公一听说儿子被抓去了，急忙打开了小钱柜，带了儿子修铁道赚来的钱，当天的夜里就向着西南大道上跑去。那天的风是连夜刮着，前边是黑滚滚的，后边是黑滚滚的；远处是黑滚滚的，近处是黑滚滚的。分不出头上是天，脚下是地，分不出东南西北。</w:t>
      </w:r>
    </w:p>
    <w:p w:rsidR="00F75A20" w:rsidRDefault="00F75A20" w:rsidP="00F75A20">
      <w:pPr>
        <w:spacing w:line="360" w:lineRule="auto"/>
        <w:ind w:firstLine="420"/>
        <w:textAlignment w:val="center"/>
        <w:rPr>
          <w:color w:val="000000"/>
        </w:rPr>
      </w:pPr>
      <w:r>
        <w:rPr>
          <w:rFonts w:ascii="楷体" w:eastAsia="楷体" w:hAnsi="楷体" w:cs="楷体"/>
          <w:color w:val="000000"/>
        </w:rPr>
        <w:t>陈公公在前边跑着，陈姑妈在后面喊着：“你回来吧！你回来吧！你没有了儿子，你不能活。你也跑了，剩下我一个人，我可怎么活……”大风浩浩荡荡的，把陈姑妈的话卷走了。</w:t>
      </w:r>
    </w:p>
    <w:p w:rsidR="00F75A20" w:rsidRDefault="00F75A20" w:rsidP="00F75A20">
      <w:pPr>
        <w:spacing w:line="360" w:lineRule="auto"/>
        <w:ind w:firstLine="420"/>
        <w:textAlignment w:val="center"/>
        <w:rPr>
          <w:color w:val="000000"/>
        </w:rPr>
      </w:pPr>
      <w:r>
        <w:rPr>
          <w:rFonts w:ascii="楷体" w:eastAsia="楷体" w:hAnsi="楷体" w:cs="楷体"/>
          <w:color w:val="000000"/>
        </w:rPr>
        <w:t>陈公公倒下来了，等他再重新爬起来，他仍旧向旷野里跑去。他疯狂地呼喊着，连他自己都不知道叫的是什么。风在四周捆绑着他，风在大道上毫无倦意地吹啸。树在摇摆，连根拔起来，摔在路旁。地平线在混沌里完全消融，风便做了一切的主宰。</w:t>
      </w:r>
    </w:p>
    <w:p w:rsidR="00F75A20" w:rsidRDefault="00F75A20" w:rsidP="00F75A20">
      <w:pPr>
        <w:spacing w:line="360" w:lineRule="auto"/>
        <w:ind w:firstLine="420"/>
        <w:jc w:val="right"/>
        <w:textAlignment w:val="center"/>
        <w:rPr>
          <w:color w:val="000000"/>
        </w:rPr>
      </w:pPr>
      <w:r>
        <w:rPr>
          <w:rFonts w:ascii="楷体" w:eastAsia="楷体" w:hAnsi="楷体" w:cs="楷体"/>
          <w:color w:val="000000"/>
        </w:rPr>
        <w:t>（节选自萧红《旷野的呼喊》）</w:t>
      </w:r>
    </w:p>
    <w:p w:rsidR="00F75A20" w:rsidRDefault="00F75A20" w:rsidP="00F75A20">
      <w:pPr>
        <w:spacing w:line="360" w:lineRule="auto"/>
        <w:jc w:val="left"/>
        <w:textAlignment w:val="center"/>
        <w:rPr>
          <w:color w:val="000000"/>
        </w:rPr>
      </w:pPr>
      <w:r>
        <w:rPr>
          <w:color w:val="000000"/>
        </w:rPr>
        <w:t xml:space="preserve">7. </w:t>
      </w:r>
      <w:r>
        <w:rPr>
          <w:rFonts w:ascii="宋体" w:hAnsi="宋体"/>
          <w:color w:val="000000"/>
        </w:rPr>
        <w:t>下列对小说相关内容和艺术特色的分析鉴赏，不正确的一项是（   ）</w:t>
      </w:r>
    </w:p>
    <w:p w:rsidR="00F75A20" w:rsidRDefault="00F75A20" w:rsidP="00F75A20">
      <w:pPr>
        <w:spacing w:line="360" w:lineRule="auto"/>
        <w:jc w:val="left"/>
        <w:textAlignment w:val="center"/>
        <w:rPr>
          <w:color w:val="000000"/>
        </w:rPr>
      </w:pPr>
      <w:r>
        <w:rPr>
          <w:color w:val="000000"/>
        </w:rPr>
        <w:t xml:space="preserve">A. </w:t>
      </w:r>
      <w:r>
        <w:rPr>
          <w:rFonts w:ascii="宋体" w:hAnsi="宋体"/>
          <w:color w:val="000000"/>
        </w:rPr>
        <w:t>文本没有把故事的重心放在年轻农民如何爱国如何反抗的层面上，而是重点描写了儿子出走之后，陈公公夫妇等待儿子时的焦灼心态。</w:t>
      </w:r>
    </w:p>
    <w:p w:rsidR="00F75A20" w:rsidRDefault="00F75A20" w:rsidP="00F75A20">
      <w:pPr>
        <w:spacing w:line="360" w:lineRule="auto"/>
        <w:jc w:val="left"/>
        <w:textAlignment w:val="center"/>
        <w:rPr>
          <w:color w:val="000000"/>
        </w:rPr>
      </w:pPr>
      <w:r>
        <w:rPr>
          <w:color w:val="000000"/>
        </w:rPr>
        <w:t xml:space="preserve">B. </w:t>
      </w:r>
      <w:r>
        <w:rPr>
          <w:rFonts w:ascii="宋体" w:hAnsi="宋体"/>
          <w:color w:val="000000"/>
        </w:rPr>
        <w:t>作者带着批判与同情的复杂心情，刻画了陈公公的形象，表现了他特殊的心理纠葛。</w:t>
      </w:r>
    </w:p>
    <w:p w:rsidR="00F75A20" w:rsidRDefault="00F75A20" w:rsidP="00F75A20">
      <w:pPr>
        <w:spacing w:line="360" w:lineRule="auto"/>
        <w:jc w:val="left"/>
        <w:textAlignment w:val="center"/>
        <w:rPr>
          <w:color w:val="000000"/>
        </w:rPr>
      </w:pPr>
      <w:r>
        <w:rPr>
          <w:color w:val="000000"/>
        </w:rPr>
        <w:t xml:space="preserve">C. </w:t>
      </w:r>
      <w:r>
        <w:rPr>
          <w:rFonts w:ascii="宋体" w:hAnsi="宋体"/>
          <w:color w:val="000000"/>
        </w:rPr>
        <w:t>陈公公儿子离家出走三天后回家，带回两只野鸡，主要是向父母赔罪，他不该不告而别。</w:t>
      </w:r>
    </w:p>
    <w:p w:rsidR="00F75A20" w:rsidRDefault="00F75A20" w:rsidP="00F75A20">
      <w:pPr>
        <w:spacing w:line="360" w:lineRule="auto"/>
        <w:jc w:val="left"/>
        <w:textAlignment w:val="center"/>
        <w:rPr>
          <w:color w:val="000000"/>
        </w:rPr>
      </w:pPr>
      <w:r>
        <w:rPr>
          <w:color w:val="000000"/>
        </w:rPr>
        <w:t xml:space="preserve">D. </w:t>
      </w:r>
      <w:r>
        <w:rPr>
          <w:rFonts w:ascii="宋体" w:hAnsi="宋体"/>
          <w:color w:val="000000"/>
        </w:rPr>
        <w:t>作者对于“风”的描写贯穿小说始终，表现出独特的环境，营造了小说的悲壮氛围。“风”不仅是自然现象，更具有象征意义。</w:t>
      </w:r>
    </w:p>
    <w:p w:rsidR="00F75A20" w:rsidRDefault="00F75A20" w:rsidP="00F75A20">
      <w:pPr>
        <w:spacing w:line="360" w:lineRule="auto"/>
        <w:jc w:val="left"/>
        <w:textAlignment w:val="center"/>
        <w:rPr>
          <w:color w:val="000000"/>
        </w:rPr>
      </w:pPr>
      <w:r>
        <w:rPr>
          <w:color w:val="000000"/>
        </w:rPr>
        <w:t xml:space="preserve">8. </w:t>
      </w:r>
      <w:r>
        <w:rPr>
          <w:rFonts w:ascii="宋体" w:hAnsi="宋体"/>
          <w:color w:val="000000"/>
        </w:rPr>
        <w:t>心理描写是刻画人物的常用手法，请简要分析小说是如何刻画陈公公心理的。</w:t>
      </w:r>
    </w:p>
    <w:p w:rsidR="00F75A20" w:rsidRDefault="00F75A20" w:rsidP="00F75A20">
      <w:pPr>
        <w:spacing w:line="360" w:lineRule="auto"/>
        <w:jc w:val="left"/>
        <w:textAlignment w:val="center"/>
        <w:rPr>
          <w:color w:val="000000"/>
        </w:rPr>
      </w:pPr>
      <w:r>
        <w:rPr>
          <w:color w:val="000000"/>
        </w:rPr>
        <w:t xml:space="preserve">9. </w:t>
      </w:r>
      <w:r>
        <w:rPr>
          <w:rFonts w:ascii="宋体" w:hAnsi="宋体"/>
          <w:color w:val="000000"/>
        </w:rPr>
        <w:t>较之于一般抗战文学，萧红作品的情感更为丰富，请结合文本简要分析。</w:t>
      </w:r>
    </w:p>
    <w:p w:rsidR="00F75A20" w:rsidRDefault="00F75A20" w:rsidP="00F75A20">
      <w:pPr>
        <w:spacing w:line="360" w:lineRule="auto"/>
        <w:jc w:val="left"/>
        <w:textAlignment w:val="center"/>
        <w:rPr>
          <w:color w:val="000000"/>
        </w:rPr>
      </w:pPr>
      <w:r>
        <w:rPr>
          <w:rFonts w:ascii="宋体" w:hAnsi="宋体"/>
          <w:b/>
          <w:color w:val="000000"/>
          <w:sz w:val="24"/>
        </w:rPr>
        <w:t>二、古代诗文阅读（</w:t>
      </w:r>
      <w:r>
        <w:rPr>
          <w:rFonts w:eastAsia="Times New Roman" w:cs="Times New Roman"/>
          <w:b/>
          <w:color w:val="000000"/>
          <w:sz w:val="24"/>
        </w:rPr>
        <w:t>34</w:t>
      </w:r>
      <w:r>
        <w:rPr>
          <w:rFonts w:ascii="宋体" w:hAnsi="宋体"/>
          <w:b/>
          <w:color w:val="000000"/>
          <w:sz w:val="24"/>
        </w:rPr>
        <w:t>分）</w:t>
      </w:r>
    </w:p>
    <w:p w:rsidR="00F75A20" w:rsidRDefault="00F75A20" w:rsidP="00F75A20">
      <w:pPr>
        <w:spacing w:line="360" w:lineRule="auto"/>
        <w:ind w:firstLine="480"/>
        <w:jc w:val="left"/>
        <w:textAlignment w:val="center"/>
        <w:rPr>
          <w:color w:val="000000"/>
        </w:rPr>
      </w:pPr>
      <w:r>
        <w:rPr>
          <w:rFonts w:ascii="宋体" w:hAnsi="宋体"/>
          <w:b/>
          <w:color w:val="000000"/>
          <w:sz w:val="24"/>
        </w:rPr>
        <w:t>（一）文言文阅读（本题共</w:t>
      </w:r>
      <w:r>
        <w:rPr>
          <w:rFonts w:eastAsia="Times New Roman" w:cs="Times New Roman"/>
          <w:b/>
          <w:color w:val="000000"/>
          <w:sz w:val="24"/>
        </w:rPr>
        <w:t>4</w:t>
      </w:r>
      <w:r>
        <w:rPr>
          <w:rFonts w:ascii="宋体" w:hAnsi="宋体"/>
          <w:b/>
          <w:color w:val="000000"/>
          <w:sz w:val="24"/>
        </w:rPr>
        <w:t>小题，</w:t>
      </w:r>
      <w:r>
        <w:rPr>
          <w:rFonts w:eastAsia="Times New Roman" w:cs="Times New Roman"/>
          <w:b/>
          <w:color w:val="000000"/>
          <w:sz w:val="24"/>
        </w:rPr>
        <w:t>19</w:t>
      </w:r>
      <w:r>
        <w:rPr>
          <w:rFonts w:ascii="宋体" w:hAnsi="宋体"/>
          <w:b/>
          <w:color w:val="000000"/>
          <w:sz w:val="24"/>
        </w:rPr>
        <w:t>分）</w:t>
      </w:r>
    </w:p>
    <w:p w:rsidR="00F75A20" w:rsidRDefault="00F75A20" w:rsidP="00F75A20">
      <w:pPr>
        <w:spacing w:line="360" w:lineRule="auto"/>
        <w:ind w:firstLine="420"/>
        <w:jc w:val="left"/>
        <w:textAlignment w:val="center"/>
        <w:rPr>
          <w:color w:val="000000"/>
        </w:rPr>
      </w:pPr>
      <w:r>
        <w:rPr>
          <w:rFonts w:ascii="宋体" w:hAnsi="宋体"/>
          <w:color w:val="000000"/>
        </w:rPr>
        <w:t>阅读下面文言文，完成下面小题。</w:t>
      </w:r>
    </w:p>
    <w:p w:rsidR="00F75A20" w:rsidRDefault="00F75A20" w:rsidP="00F75A20">
      <w:pPr>
        <w:spacing w:line="360" w:lineRule="auto"/>
        <w:ind w:firstLine="420"/>
        <w:jc w:val="left"/>
        <w:textAlignment w:val="center"/>
        <w:rPr>
          <w:color w:val="000000"/>
        </w:rPr>
      </w:pPr>
      <w:r>
        <w:rPr>
          <w:rFonts w:ascii="楷体" w:eastAsia="楷体" w:hAnsi="楷体" w:cs="楷体"/>
          <w:color w:val="000000"/>
        </w:rPr>
        <w:t>知伯率赵、韩、魏而伐范、中行，灭之。休兵数年，使人请地于韩，韩康子与之。又使人请地于魏，魏宣子与之。又使人之赵，请蔡、皋狼之地，赵襄子弗与。知伯因阴约韩、魏将以伐赵。</w:t>
      </w:r>
    </w:p>
    <w:p w:rsidR="00F75A20" w:rsidRDefault="00F75A20" w:rsidP="00F75A20">
      <w:pPr>
        <w:spacing w:line="360" w:lineRule="auto"/>
        <w:ind w:firstLine="420"/>
        <w:jc w:val="left"/>
        <w:textAlignment w:val="center"/>
        <w:rPr>
          <w:color w:val="000000"/>
        </w:rPr>
      </w:pPr>
      <w:r>
        <w:rPr>
          <w:rFonts w:ascii="楷体" w:eastAsia="楷体" w:hAnsi="楷体" w:cs="楷体"/>
          <w:color w:val="000000"/>
        </w:rPr>
        <w:t>赵襄子定居晋阳，三国之兵乘晋阳城，遂战。三月弗能拔，因舒军而围之，决晋阳之水以灌之。围晋阳三年。城中巢居而处，悬</w:t>
      </w:r>
      <w:r>
        <w:rPr>
          <w:rFonts w:ascii="楷体" w:eastAsia="楷体" w:hAnsi="楷体" w:cs="楷体"/>
          <w:color w:val="000000"/>
          <w:em w:val="dot"/>
        </w:rPr>
        <w:t>釜</w:t>
      </w:r>
      <w:r>
        <w:rPr>
          <w:rFonts w:ascii="楷体" w:eastAsia="楷体" w:hAnsi="楷体" w:cs="楷体"/>
          <w:color w:val="000000"/>
        </w:rPr>
        <w:t>而炊，财食将尽，士大夫羸病。襄子谓张孟谈曰：</w:t>
      </w:r>
      <w:r>
        <w:rPr>
          <w:rFonts w:ascii="宋体" w:hAnsi="宋体"/>
          <w:color w:val="000000"/>
        </w:rPr>
        <w:t>“</w:t>
      </w:r>
      <w:r>
        <w:rPr>
          <w:rFonts w:ascii="楷体" w:eastAsia="楷体" w:hAnsi="楷体" w:cs="楷体"/>
          <w:color w:val="000000"/>
        </w:rPr>
        <w:t>粮食匮，财力尽，士大夫羸病，吾恐不能守矣！欲以城下，何国之可下？</w:t>
      </w:r>
      <w:r>
        <w:rPr>
          <w:rFonts w:ascii="宋体" w:hAnsi="宋体"/>
          <w:color w:val="000000"/>
        </w:rPr>
        <w:t>”</w:t>
      </w:r>
      <w:r>
        <w:rPr>
          <w:rFonts w:ascii="楷体" w:eastAsia="楷体" w:hAnsi="楷体" w:cs="楷体"/>
          <w:color w:val="000000"/>
        </w:rPr>
        <w:t>张孟谈曰：</w:t>
      </w:r>
      <w:r>
        <w:rPr>
          <w:rFonts w:ascii="宋体" w:hAnsi="宋体"/>
          <w:color w:val="000000"/>
        </w:rPr>
        <w:t>“</w:t>
      </w:r>
      <w:r>
        <w:rPr>
          <w:rFonts w:ascii="楷体" w:eastAsia="楷体" w:hAnsi="楷体" w:cs="楷体"/>
          <w:color w:val="000000"/>
        </w:rPr>
        <w:t>臣闻之，亡弗能存，危弗能安，则无为贵智矣。君释此计者。臣请试潜行而出，见韩、魏之君。</w:t>
      </w:r>
      <w:r>
        <w:rPr>
          <w:rFonts w:ascii="宋体" w:hAnsi="宋体"/>
          <w:color w:val="000000"/>
        </w:rPr>
        <w:t>”</w:t>
      </w:r>
      <w:r>
        <w:rPr>
          <w:rFonts w:ascii="楷体" w:eastAsia="楷体" w:hAnsi="楷体" w:cs="楷体"/>
          <w:color w:val="000000"/>
        </w:rPr>
        <w:t>张孟谈见韩、魏之君曰：</w:t>
      </w:r>
      <w:r>
        <w:rPr>
          <w:rFonts w:ascii="宋体" w:hAnsi="宋体"/>
          <w:color w:val="000000"/>
        </w:rPr>
        <w:t>“</w:t>
      </w:r>
      <w:r>
        <w:rPr>
          <w:rFonts w:ascii="楷体" w:eastAsia="楷体" w:hAnsi="楷体" w:cs="楷体"/>
          <w:color w:val="000000"/>
        </w:rPr>
        <w:t>臣闻唇亡齿寒。今知伯率二君而伐赵，赵将亡矣。赵亡，则二君为之次。</w:t>
      </w:r>
      <w:r>
        <w:rPr>
          <w:rFonts w:ascii="宋体" w:hAnsi="宋体"/>
          <w:color w:val="000000"/>
        </w:rPr>
        <w:t>”</w:t>
      </w:r>
      <w:r>
        <w:rPr>
          <w:rFonts w:ascii="楷体" w:eastAsia="楷体" w:hAnsi="楷体" w:cs="楷体"/>
          <w:color w:val="000000"/>
        </w:rPr>
        <w:t>二君曰：</w:t>
      </w:r>
      <w:r>
        <w:rPr>
          <w:rFonts w:ascii="宋体" w:hAnsi="宋体"/>
          <w:color w:val="000000"/>
        </w:rPr>
        <w:t>“</w:t>
      </w:r>
      <w:r>
        <w:rPr>
          <w:rFonts w:ascii="楷体" w:eastAsia="楷体" w:hAnsi="楷体" w:cs="楷体"/>
          <w:color w:val="000000"/>
        </w:rPr>
        <w:t>我知其然也。虽然，知伯之为人也，粗中而少亲。我谋而觉，则其祸必至矣。为之奈何？</w:t>
      </w:r>
      <w:r>
        <w:rPr>
          <w:rFonts w:ascii="宋体" w:hAnsi="宋体"/>
          <w:color w:val="000000"/>
        </w:rPr>
        <w:t>”</w:t>
      </w:r>
      <w:r>
        <w:rPr>
          <w:rFonts w:ascii="楷体" w:eastAsia="楷体" w:hAnsi="楷体" w:cs="楷体"/>
          <w:color w:val="000000"/>
        </w:rPr>
        <w:t>张孟谈曰：</w:t>
      </w:r>
      <w:r>
        <w:rPr>
          <w:rFonts w:ascii="宋体" w:hAnsi="宋体"/>
          <w:color w:val="000000"/>
        </w:rPr>
        <w:t>“</w:t>
      </w:r>
      <w:r>
        <w:rPr>
          <w:rFonts w:ascii="楷体" w:eastAsia="楷体" w:hAnsi="楷体" w:cs="楷体"/>
          <w:color w:val="000000"/>
          <w:u w:val="single"/>
        </w:rPr>
        <w:t>谋出二君之口而入臣之耳，人莫之知也。</w:t>
      </w:r>
      <w:r>
        <w:rPr>
          <w:rFonts w:ascii="宋体" w:hAnsi="宋体"/>
          <w:color w:val="000000"/>
        </w:rPr>
        <w:t>”</w:t>
      </w:r>
      <w:r>
        <w:rPr>
          <w:rFonts w:ascii="楷体" w:eastAsia="楷体" w:hAnsi="楷体" w:cs="楷体"/>
          <w:color w:val="000000"/>
        </w:rPr>
        <w:t>二君因与张孟谈约三军之反，与之</w:t>
      </w:r>
      <w:r>
        <w:rPr>
          <w:rFonts w:ascii="楷体" w:eastAsia="楷体" w:hAnsi="楷体" w:cs="楷体"/>
          <w:color w:val="000000"/>
          <w:em w:val="dot"/>
        </w:rPr>
        <w:t>期</w:t>
      </w:r>
      <w:r>
        <w:rPr>
          <w:rFonts w:ascii="楷体" w:eastAsia="楷体" w:hAnsi="楷体" w:cs="楷体"/>
          <w:color w:val="000000"/>
        </w:rPr>
        <w:t>日。夜遣孟谈入晋阳，以报二君之反。襄子迎孟谈而</w:t>
      </w:r>
      <w:r>
        <w:rPr>
          <w:rFonts w:ascii="楷体" w:eastAsia="楷体" w:hAnsi="楷体" w:cs="楷体"/>
          <w:color w:val="000000"/>
          <w:em w:val="dot"/>
        </w:rPr>
        <w:t>再</w:t>
      </w:r>
      <w:r>
        <w:rPr>
          <w:rFonts w:ascii="楷体" w:eastAsia="楷体" w:hAnsi="楷体" w:cs="楷体"/>
          <w:color w:val="000000"/>
        </w:rPr>
        <w:t>拜之，且恐且喜。二君以约遣张孟谈，因朝知伯而出，遇智过于辕门之外。智过怪其色，因入见知伯曰：</w:t>
      </w:r>
      <w:r>
        <w:rPr>
          <w:rFonts w:ascii="宋体" w:hAnsi="宋体"/>
          <w:color w:val="000000"/>
        </w:rPr>
        <w:t>“</w:t>
      </w:r>
      <w:r>
        <w:rPr>
          <w:rFonts w:ascii="楷体" w:eastAsia="楷体" w:hAnsi="楷体" w:cs="楷体"/>
          <w:color w:val="000000"/>
        </w:rPr>
        <w:t>二君貌将有变。</w:t>
      </w:r>
      <w:r>
        <w:rPr>
          <w:rFonts w:ascii="宋体" w:hAnsi="宋体"/>
          <w:color w:val="000000"/>
        </w:rPr>
        <w:t>”</w:t>
      </w:r>
      <w:r>
        <w:rPr>
          <w:rFonts w:ascii="楷体" w:eastAsia="楷体" w:hAnsi="楷体" w:cs="楷体"/>
          <w:color w:val="000000"/>
        </w:rPr>
        <w:t>君曰：</w:t>
      </w:r>
      <w:r>
        <w:rPr>
          <w:rFonts w:ascii="宋体" w:hAnsi="宋体"/>
          <w:color w:val="000000"/>
        </w:rPr>
        <w:t>“</w:t>
      </w:r>
      <w:r>
        <w:rPr>
          <w:rFonts w:ascii="楷体" w:eastAsia="楷体" w:hAnsi="楷体" w:cs="楷体"/>
          <w:color w:val="000000"/>
        </w:rPr>
        <w:t>何如？</w:t>
      </w:r>
      <w:r>
        <w:rPr>
          <w:rFonts w:ascii="宋体" w:hAnsi="宋体"/>
          <w:color w:val="000000"/>
        </w:rPr>
        <w:t>”</w:t>
      </w:r>
      <w:r>
        <w:rPr>
          <w:rFonts w:ascii="楷体" w:eastAsia="楷体" w:hAnsi="楷体" w:cs="楷体"/>
          <w:color w:val="000000"/>
        </w:rPr>
        <w:t>曰：</w:t>
      </w:r>
      <w:r>
        <w:rPr>
          <w:rFonts w:ascii="宋体" w:hAnsi="宋体"/>
          <w:color w:val="000000"/>
        </w:rPr>
        <w:t>“</w:t>
      </w:r>
      <w:r>
        <w:rPr>
          <w:rFonts w:ascii="楷体" w:eastAsia="楷体" w:hAnsi="楷体" w:cs="楷体"/>
          <w:color w:val="000000"/>
        </w:rPr>
        <w:t>其行</w:t>
      </w:r>
      <w:r>
        <w:rPr>
          <w:rFonts w:ascii="楷体" w:eastAsia="楷体" w:hAnsi="楷体" w:cs="楷体"/>
          <w:color w:val="000000"/>
          <w:em w:val="dot"/>
        </w:rPr>
        <w:t>矜</w:t>
      </w:r>
      <w:r>
        <w:rPr>
          <w:rFonts w:ascii="楷体" w:eastAsia="楷体" w:hAnsi="楷体" w:cs="楷体"/>
          <w:color w:val="000000"/>
        </w:rPr>
        <w:t>而意高，非他时之节也，君不如先之。</w:t>
      </w:r>
      <w:r>
        <w:rPr>
          <w:rFonts w:ascii="宋体" w:hAnsi="宋体"/>
          <w:color w:val="000000"/>
        </w:rPr>
        <w:t>”</w:t>
      </w:r>
      <w:r>
        <w:rPr>
          <w:rFonts w:ascii="楷体" w:eastAsia="楷体" w:hAnsi="楷体" w:cs="楷体"/>
          <w:color w:val="000000"/>
        </w:rPr>
        <w:t>君曰：</w:t>
      </w:r>
      <w:r>
        <w:rPr>
          <w:rFonts w:ascii="宋体" w:hAnsi="宋体"/>
          <w:color w:val="000000"/>
        </w:rPr>
        <w:t>“</w:t>
      </w:r>
      <w:r>
        <w:rPr>
          <w:rFonts w:ascii="楷体" w:eastAsia="楷体" w:hAnsi="楷体" w:cs="楷体"/>
          <w:color w:val="000000"/>
        </w:rPr>
        <w:t>吾与二主约谨矣，破赵而三分其地，寡人所以亲之，必不侵欺。</w:t>
      </w:r>
      <w:r>
        <w:rPr>
          <w:rFonts w:ascii="楷体" w:eastAsia="楷体" w:hAnsi="楷体" w:cs="楷体"/>
          <w:color w:val="000000"/>
          <w:u w:val="single"/>
        </w:rPr>
        <w:t>兵之著于晋阳三年，今旦暮将拔之而飨其利，何乃将有他心</w:t>
      </w:r>
      <w:r>
        <w:rPr>
          <w:rFonts w:ascii="楷体" w:eastAsia="楷体" w:hAnsi="楷体" w:cs="楷体"/>
          <w:color w:val="000000"/>
        </w:rPr>
        <w:t>？必不然。子释勿忧，勿出于口。</w:t>
      </w:r>
      <w:r>
        <w:rPr>
          <w:rFonts w:ascii="宋体" w:hAnsi="宋体"/>
          <w:color w:val="000000"/>
        </w:rPr>
        <w:t>”</w:t>
      </w:r>
      <w:r>
        <w:rPr>
          <w:rFonts w:ascii="楷体" w:eastAsia="楷体" w:hAnsi="楷体" w:cs="楷体"/>
          <w:color w:val="000000"/>
        </w:rPr>
        <w:t>明旦，二主又朝而出，复见智过于辕门。智过入见曰：</w:t>
      </w:r>
      <w:r>
        <w:rPr>
          <w:rFonts w:ascii="宋体" w:hAnsi="宋体"/>
          <w:color w:val="000000"/>
        </w:rPr>
        <w:t>“</w:t>
      </w:r>
      <w:r>
        <w:rPr>
          <w:rFonts w:ascii="楷体" w:eastAsia="楷体" w:hAnsi="楷体" w:cs="楷体"/>
          <w:color w:val="000000"/>
        </w:rPr>
        <w:t>君以臣之言告二主乎？</w:t>
      </w:r>
      <w:r>
        <w:rPr>
          <w:rFonts w:ascii="宋体" w:hAnsi="宋体"/>
          <w:color w:val="000000"/>
        </w:rPr>
        <w:t>”</w:t>
      </w:r>
      <w:r>
        <w:rPr>
          <w:rFonts w:ascii="楷体" w:eastAsia="楷体" w:hAnsi="楷体" w:cs="楷体"/>
          <w:color w:val="000000"/>
        </w:rPr>
        <w:t>君曰：</w:t>
      </w:r>
      <w:r>
        <w:rPr>
          <w:rFonts w:ascii="宋体" w:hAnsi="宋体"/>
          <w:color w:val="000000"/>
        </w:rPr>
        <w:t>“</w:t>
      </w:r>
      <w:r>
        <w:rPr>
          <w:rFonts w:ascii="楷体" w:eastAsia="楷体" w:hAnsi="楷体" w:cs="楷体"/>
          <w:color w:val="000000"/>
        </w:rPr>
        <w:t>何以知之？</w:t>
      </w:r>
      <w:r>
        <w:rPr>
          <w:rFonts w:ascii="宋体" w:hAnsi="宋体"/>
          <w:color w:val="000000"/>
        </w:rPr>
        <w:t>”</w:t>
      </w:r>
      <w:r>
        <w:rPr>
          <w:rFonts w:ascii="楷体" w:eastAsia="楷体" w:hAnsi="楷体" w:cs="楷体"/>
          <w:color w:val="000000"/>
        </w:rPr>
        <w:t>曰：</w:t>
      </w:r>
      <w:r>
        <w:rPr>
          <w:rFonts w:ascii="宋体" w:hAnsi="宋体"/>
          <w:color w:val="000000"/>
        </w:rPr>
        <w:t>“</w:t>
      </w:r>
      <w:r>
        <w:rPr>
          <w:rFonts w:ascii="楷体" w:eastAsia="楷体" w:hAnsi="楷体" w:cs="楷体"/>
          <w:color w:val="000000"/>
          <w:u w:val="wave"/>
        </w:rPr>
        <w:t>今日二主朝而出见臣而其色动而视属臣此必有变</w:t>
      </w:r>
      <w:r>
        <w:rPr>
          <w:rFonts w:ascii="楷体" w:eastAsia="楷体" w:hAnsi="楷体" w:cs="楷体"/>
          <w:color w:val="000000"/>
        </w:rPr>
        <w:t>，君不如杀之。</w:t>
      </w:r>
      <w:r>
        <w:rPr>
          <w:rFonts w:ascii="宋体" w:hAnsi="宋体"/>
          <w:color w:val="000000"/>
        </w:rPr>
        <w:t>”</w:t>
      </w:r>
      <w:r>
        <w:rPr>
          <w:rFonts w:ascii="楷体" w:eastAsia="楷体" w:hAnsi="楷体" w:cs="楷体"/>
          <w:color w:val="000000"/>
        </w:rPr>
        <w:t>君曰：</w:t>
      </w:r>
      <w:r>
        <w:rPr>
          <w:rFonts w:ascii="宋体" w:hAnsi="宋体"/>
          <w:color w:val="000000"/>
        </w:rPr>
        <w:t>“</w:t>
      </w:r>
      <w:r>
        <w:rPr>
          <w:rFonts w:ascii="楷体" w:eastAsia="楷体" w:hAnsi="楷体" w:cs="楷体"/>
          <w:color w:val="000000"/>
        </w:rPr>
        <w:t>子置勿复言。</w:t>
      </w:r>
      <w:r>
        <w:rPr>
          <w:rFonts w:ascii="宋体" w:hAnsi="宋体"/>
          <w:color w:val="000000"/>
        </w:rPr>
        <w:t>”</w:t>
      </w:r>
      <w:r>
        <w:rPr>
          <w:rFonts w:ascii="楷体" w:eastAsia="楷体" w:hAnsi="楷体" w:cs="楷体"/>
          <w:color w:val="000000"/>
        </w:rPr>
        <w:t>智过曰：</w:t>
      </w:r>
      <w:r>
        <w:rPr>
          <w:rFonts w:ascii="宋体" w:hAnsi="宋体"/>
          <w:color w:val="000000"/>
        </w:rPr>
        <w:t>“</w:t>
      </w:r>
      <w:r>
        <w:rPr>
          <w:rFonts w:ascii="楷体" w:eastAsia="楷体" w:hAnsi="楷体" w:cs="楷体"/>
          <w:color w:val="000000"/>
        </w:rPr>
        <w:t>不可，必杀之。若不能杀，遂亲之。</w:t>
      </w:r>
      <w:r>
        <w:rPr>
          <w:rFonts w:ascii="宋体" w:hAnsi="宋体"/>
          <w:color w:val="000000"/>
        </w:rPr>
        <w:t>”</w:t>
      </w:r>
      <w:r>
        <w:rPr>
          <w:rFonts w:ascii="楷体" w:eastAsia="楷体" w:hAnsi="楷体" w:cs="楷体"/>
          <w:color w:val="000000"/>
        </w:rPr>
        <w:t>君曰：</w:t>
      </w:r>
      <w:r>
        <w:rPr>
          <w:rFonts w:ascii="宋体" w:hAnsi="宋体"/>
          <w:color w:val="000000"/>
        </w:rPr>
        <w:t>“</w:t>
      </w:r>
      <w:r>
        <w:rPr>
          <w:rFonts w:ascii="楷体" w:eastAsia="楷体" w:hAnsi="楷体" w:cs="楷体"/>
          <w:color w:val="000000"/>
        </w:rPr>
        <w:t>亲之奈何？</w:t>
      </w:r>
      <w:r>
        <w:rPr>
          <w:rFonts w:ascii="宋体" w:hAnsi="宋体"/>
          <w:color w:val="000000"/>
        </w:rPr>
        <w:t>”</w:t>
      </w:r>
      <w:r>
        <w:rPr>
          <w:rFonts w:ascii="楷体" w:eastAsia="楷体" w:hAnsi="楷体" w:cs="楷体"/>
          <w:color w:val="000000"/>
        </w:rPr>
        <w:t>智过曰：</w:t>
      </w:r>
      <w:r>
        <w:rPr>
          <w:rFonts w:ascii="宋体" w:hAnsi="宋体"/>
          <w:color w:val="000000"/>
        </w:rPr>
        <w:t>“</w:t>
      </w:r>
      <w:r>
        <w:rPr>
          <w:rFonts w:ascii="楷体" w:eastAsia="楷体" w:hAnsi="楷体" w:cs="楷体"/>
          <w:color w:val="000000"/>
        </w:rPr>
        <w:t>魏宣子之谋臣曰赵葭，韩康子之谋臣曰段规，此皆能移其君之计。君其与二君约，破赵国，因封二子者各万家之县一。如是，则二主之心可以无变矣。</w:t>
      </w:r>
      <w:r>
        <w:rPr>
          <w:rFonts w:ascii="宋体" w:hAnsi="宋体"/>
          <w:color w:val="000000"/>
        </w:rPr>
        <w:t>”</w:t>
      </w:r>
      <w:r>
        <w:rPr>
          <w:rFonts w:ascii="楷体" w:eastAsia="楷体" w:hAnsi="楷体" w:cs="楷体"/>
          <w:color w:val="000000"/>
        </w:rPr>
        <w:t>知伯曰：</w:t>
      </w:r>
      <w:r>
        <w:rPr>
          <w:rFonts w:ascii="宋体" w:hAnsi="宋体"/>
          <w:color w:val="000000"/>
        </w:rPr>
        <w:t>“</w:t>
      </w:r>
      <w:r>
        <w:rPr>
          <w:rFonts w:ascii="楷体" w:eastAsia="楷体" w:hAnsi="楷体" w:cs="楷体"/>
          <w:color w:val="000000"/>
        </w:rPr>
        <w:t>破赵而三分其地，又封二子者各万家之县一，则吾所得者少。不可。</w:t>
      </w:r>
      <w:r>
        <w:rPr>
          <w:rFonts w:ascii="宋体" w:hAnsi="宋体"/>
          <w:color w:val="000000"/>
        </w:rPr>
        <w:t>”</w:t>
      </w:r>
      <w:r>
        <w:rPr>
          <w:rFonts w:ascii="楷体" w:eastAsia="楷体" w:hAnsi="楷体" w:cs="楷体"/>
          <w:color w:val="000000"/>
        </w:rPr>
        <w:t>智过见其言之不听也，出，因更其族为辅氏。至于期日之夜，赵氏杀其守堤之吏而决其水灌知伯军。知伯军救水而乱，韩、魏翼而击之，襄子将卒犯其前，大败知伯之军而擒知伯。知伯身死军破，国分为三，为天下笑。故曰：贪愎好利，则灭国杀身之本也。</w:t>
      </w:r>
    </w:p>
    <w:p w:rsidR="00F75A20" w:rsidRDefault="00F75A20" w:rsidP="00F75A20">
      <w:pPr>
        <w:spacing w:line="360" w:lineRule="auto"/>
        <w:ind w:firstLine="420"/>
        <w:jc w:val="right"/>
        <w:textAlignment w:val="center"/>
        <w:rPr>
          <w:color w:val="000000"/>
        </w:rPr>
      </w:pPr>
      <w:r>
        <w:rPr>
          <w:rFonts w:ascii="楷体" w:eastAsia="楷体" w:hAnsi="楷体" w:cs="楷体"/>
          <w:color w:val="000000"/>
        </w:rPr>
        <w:t>（节选自《韩非子·十过》，有删改）</w:t>
      </w:r>
    </w:p>
    <w:p w:rsidR="00F75A20" w:rsidRDefault="00F75A20" w:rsidP="00F75A20">
      <w:pPr>
        <w:spacing w:line="360" w:lineRule="auto"/>
        <w:jc w:val="left"/>
        <w:textAlignment w:val="center"/>
        <w:rPr>
          <w:color w:val="000000"/>
        </w:rPr>
      </w:pPr>
      <w:r>
        <w:rPr>
          <w:color w:val="000000"/>
        </w:rPr>
        <w:t xml:space="preserve">10. </w:t>
      </w:r>
      <w:r>
        <w:rPr>
          <w:rFonts w:ascii="宋体" w:hAnsi="宋体"/>
          <w:color w:val="000000"/>
        </w:rPr>
        <w:t>文中画波浪线的部分有三处需要断句，请用铅笔将答题卡上相应位置的答案标号涂黑。</w:t>
      </w:r>
    </w:p>
    <w:p w:rsidR="00F75A20" w:rsidRDefault="00F75A20" w:rsidP="00F75A20">
      <w:pPr>
        <w:spacing w:line="360" w:lineRule="auto"/>
        <w:textAlignment w:val="center"/>
        <w:rPr>
          <w:color w:val="000000"/>
        </w:rPr>
      </w:pPr>
      <w:r>
        <w:rPr>
          <w:rFonts w:ascii="宋体" w:hAnsi="宋体"/>
          <w:color w:val="000000"/>
        </w:rPr>
        <w:t>今日</w:t>
      </w:r>
      <w:r>
        <w:rPr>
          <w:rFonts w:eastAsia="Times New Roman" w:cs="Times New Roman"/>
          <w:color w:val="000000"/>
        </w:rPr>
        <w:t>A</w:t>
      </w:r>
      <w:r>
        <w:rPr>
          <w:rFonts w:ascii="宋体" w:hAnsi="宋体"/>
          <w:color w:val="000000"/>
        </w:rPr>
        <w:t>二主朝</w:t>
      </w:r>
      <w:r>
        <w:rPr>
          <w:color w:val="000000"/>
        </w:rPr>
        <w:t>B</w:t>
      </w:r>
      <w:r>
        <w:rPr>
          <w:rFonts w:ascii="宋体" w:hAnsi="宋体"/>
          <w:color w:val="000000"/>
        </w:rPr>
        <w:t>而出</w:t>
      </w:r>
      <w:r>
        <w:rPr>
          <w:color w:val="000000"/>
        </w:rPr>
        <w:t>C</w:t>
      </w:r>
      <w:r>
        <w:rPr>
          <w:rFonts w:ascii="宋体" w:hAnsi="宋体"/>
          <w:color w:val="000000"/>
        </w:rPr>
        <w:t>见臣</w:t>
      </w:r>
      <w:r>
        <w:rPr>
          <w:color w:val="000000"/>
        </w:rPr>
        <w:t>D</w:t>
      </w:r>
      <w:r>
        <w:rPr>
          <w:rFonts w:ascii="宋体" w:hAnsi="宋体"/>
          <w:color w:val="000000"/>
        </w:rPr>
        <w:t>而其</w:t>
      </w:r>
      <w:r>
        <w:rPr>
          <w:color w:val="000000"/>
        </w:rPr>
        <w:t>E</w:t>
      </w:r>
      <w:r>
        <w:rPr>
          <w:rFonts w:ascii="宋体" w:hAnsi="宋体"/>
          <w:color w:val="000000"/>
        </w:rPr>
        <w:t>色动</w:t>
      </w:r>
      <w:r>
        <w:rPr>
          <w:color w:val="000000"/>
        </w:rPr>
        <w:t>F</w:t>
      </w:r>
      <w:r>
        <w:rPr>
          <w:rFonts w:ascii="宋体" w:hAnsi="宋体"/>
          <w:color w:val="000000"/>
        </w:rPr>
        <w:t>而视属臣</w:t>
      </w:r>
      <w:r>
        <w:rPr>
          <w:color w:val="000000"/>
        </w:rPr>
        <w:t>G</w:t>
      </w:r>
      <w:r>
        <w:rPr>
          <w:rFonts w:ascii="宋体" w:hAnsi="宋体"/>
          <w:color w:val="000000"/>
        </w:rPr>
        <w:t>此必有变</w:t>
      </w:r>
    </w:p>
    <w:p w:rsidR="00F75A20" w:rsidRDefault="00F75A20" w:rsidP="00F75A20">
      <w:pPr>
        <w:spacing w:line="360" w:lineRule="auto"/>
        <w:jc w:val="left"/>
        <w:textAlignment w:val="center"/>
        <w:rPr>
          <w:color w:val="000000"/>
        </w:rPr>
      </w:pPr>
      <w:r>
        <w:rPr>
          <w:color w:val="000000"/>
        </w:rPr>
        <w:t xml:space="preserve">11. </w:t>
      </w:r>
      <w:r>
        <w:rPr>
          <w:rFonts w:ascii="宋体" w:hAnsi="宋体"/>
          <w:color w:val="000000"/>
        </w:rPr>
        <w:t>下列对文中加点的词语及相关内容的解说，不正确的一项是（   ）</w:t>
      </w:r>
    </w:p>
    <w:p w:rsidR="00F75A20" w:rsidRDefault="00F75A20" w:rsidP="00F75A20">
      <w:pPr>
        <w:spacing w:line="360" w:lineRule="auto"/>
        <w:jc w:val="left"/>
        <w:textAlignment w:val="center"/>
        <w:rPr>
          <w:color w:val="000000"/>
        </w:rPr>
      </w:pPr>
      <w:r>
        <w:rPr>
          <w:color w:val="000000"/>
        </w:rPr>
        <w:t xml:space="preserve">A. </w:t>
      </w:r>
      <w:r>
        <w:rPr>
          <w:rFonts w:ascii="宋体" w:hAnsi="宋体"/>
          <w:color w:val="000000"/>
        </w:rPr>
        <w:t>釜，一种器物，圆底而无足，煮饭用的锅，与典故“破釜沉舟”中的“釜”意思相同。</w:t>
      </w:r>
    </w:p>
    <w:p w:rsidR="00F75A20" w:rsidRDefault="00F75A20" w:rsidP="00F75A20">
      <w:pPr>
        <w:spacing w:line="360" w:lineRule="auto"/>
        <w:jc w:val="left"/>
        <w:textAlignment w:val="center"/>
        <w:rPr>
          <w:color w:val="000000"/>
        </w:rPr>
      </w:pPr>
      <w:r>
        <w:rPr>
          <w:color w:val="000000"/>
        </w:rPr>
        <w:t xml:space="preserve">B. </w:t>
      </w:r>
      <w:r>
        <w:rPr>
          <w:rFonts w:ascii="宋体" w:hAnsi="宋体"/>
          <w:color w:val="000000"/>
        </w:rPr>
        <w:t>期，指约定，与《邹忌讽齐王纳谏》中“期年之后”的“期”意思不相同。</w:t>
      </w:r>
    </w:p>
    <w:p w:rsidR="00F75A20" w:rsidRDefault="00F75A20" w:rsidP="00F75A20">
      <w:pPr>
        <w:spacing w:line="360" w:lineRule="auto"/>
        <w:jc w:val="left"/>
        <w:textAlignment w:val="center"/>
        <w:rPr>
          <w:color w:val="000000"/>
        </w:rPr>
      </w:pPr>
      <w:r>
        <w:rPr>
          <w:color w:val="000000"/>
        </w:rPr>
        <w:t xml:space="preserve">C. </w:t>
      </w:r>
      <w:r>
        <w:rPr>
          <w:rFonts w:ascii="宋体" w:hAnsi="宋体"/>
          <w:color w:val="000000"/>
        </w:rPr>
        <w:t>再，指两次，与《六国论》中“后秦击赵者再，李牧连却之”的“再”意思相同。</w:t>
      </w:r>
    </w:p>
    <w:p w:rsidR="00F75A20" w:rsidRDefault="00F75A20" w:rsidP="00F75A20">
      <w:pPr>
        <w:spacing w:line="360" w:lineRule="auto"/>
        <w:jc w:val="left"/>
        <w:textAlignment w:val="center"/>
        <w:rPr>
          <w:color w:val="000000"/>
        </w:rPr>
      </w:pPr>
      <w:r>
        <w:rPr>
          <w:color w:val="000000"/>
        </w:rPr>
        <w:t xml:space="preserve">D. </w:t>
      </w:r>
      <w:r>
        <w:rPr>
          <w:rFonts w:ascii="宋体" w:hAnsi="宋体"/>
          <w:color w:val="000000"/>
        </w:rPr>
        <w:t>矜，指傲慢，与《陈情表》中“凡在故老，犹蒙矜育”的“矜”意思相同。</w:t>
      </w:r>
    </w:p>
    <w:p w:rsidR="00F75A20" w:rsidRDefault="00F75A20" w:rsidP="00F75A20">
      <w:pPr>
        <w:spacing w:line="360" w:lineRule="auto"/>
        <w:jc w:val="left"/>
        <w:textAlignment w:val="center"/>
        <w:rPr>
          <w:color w:val="000000"/>
        </w:rPr>
      </w:pPr>
      <w:r>
        <w:rPr>
          <w:color w:val="000000"/>
        </w:rPr>
        <w:t xml:space="preserve">12. </w:t>
      </w:r>
      <w:r>
        <w:rPr>
          <w:rFonts w:ascii="宋体" w:hAnsi="宋体"/>
          <w:color w:val="000000"/>
        </w:rPr>
        <w:t>下列对原文有关内容的概述，不正确的一项是（   ）</w:t>
      </w:r>
    </w:p>
    <w:p w:rsidR="00F75A20" w:rsidRDefault="00F75A20" w:rsidP="00F75A20">
      <w:pPr>
        <w:spacing w:line="360" w:lineRule="auto"/>
        <w:jc w:val="left"/>
        <w:textAlignment w:val="center"/>
        <w:rPr>
          <w:color w:val="000000"/>
        </w:rPr>
      </w:pPr>
      <w:r>
        <w:rPr>
          <w:color w:val="000000"/>
        </w:rPr>
        <w:t xml:space="preserve">A. </w:t>
      </w:r>
      <w:r>
        <w:rPr>
          <w:rFonts w:ascii="宋体" w:hAnsi="宋体"/>
          <w:color w:val="000000"/>
        </w:rPr>
        <w:t>智伯向赵国索地，赵襄子拒绝给土地，于是智伯暗中联合韩魏攻打赵国。晋阳城被围困三年后，城内粮食短缺，赵襄子想要投降，张孟谈不同意。</w:t>
      </w:r>
    </w:p>
    <w:p w:rsidR="00F75A20" w:rsidRDefault="00F75A20" w:rsidP="00F75A20">
      <w:pPr>
        <w:spacing w:line="360" w:lineRule="auto"/>
        <w:jc w:val="left"/>
        <w:textAlignment w:val="center"/>
        <w:rPr>
          <w:color w:val="000000"/>
        </w:rPr>
      </w:pPr>
      <w:r>
        <w:rPr>
          <w:color w:val="000000"/>
        </w:rPr>
        <w:t xml:space="preserve">B. </w:t>
      </w:r>
      <w:r>
        <w:rPr>
          <w:rFonts w:ascii="宋体" w:hAnsi="宋体"/>
          <w:color w:val="000000"/>
        </w:rPr>
        <w:t>张孟谈暗中拜见了韩魏之君，用唇亡齿寒的道理让他们知晓了智伯的为人，取得了他们的信任，三方合谋共击智伯。</w:t>
      </w:r>
    </w:p>
    <w:p w:rsidR="00F75A20" w:rsidRDefault="00F75A20" w:rsidP="00F75A20">
      <w:pPr>
        <w:spacing w:line="360" w:lineRule="auto"/>
        <w:jc w:val="left"/>
        <w:textAlignment w:val="center"/>
        <w:rPr>
          <w:color w:val="000000"/>
        </w:rPr>
      </w:pPr>
      <w:r>
        <w:rPr>
          <w:color w:val="000000"/>
        </w:rPr>
        <w:t xml:space="preserve">C. </w:t>
      </w:r>
      <w:r>
        <w:rPr>
          <w:rFonts w:ascii="宋体" w:hAnsi="宋体"/>
          <w:color w:val="000000"/>
        </w:rPr>
        <w:t>智伯的军队因救水而大乱，韩氏和魏氏的军队又从两侧攻击智伯的军队，赵襄子率军在正面进攻，把智伯的军队打得大败并且活捉了智伯。</w:t>
      </w:r>
    </w:p>
    <w:p w:rsidR="00F75A20" w:rsidRDefault="00F75A20" w:rsidP="00F75A20">
      <w:pPr>
        <w:spacing w:line="360" w:lineRule="auto"/>
        <w:jc w:val="left"/>
        <w:textAlignment w:val="center"/>
        <w:rPr>
          <w:color w:val="000000"/>
        </w:rPr>
      </w:pPr>
      <w:r>
        <w:rPr>
          <w:color w:val="000000"/>
        </w:rPr>
        <w:t xml:space="preserve">D. </w:t>
      </w:r>
      <w:r>
        <w:rPr>
          <w:rFonts w:ascii="宋体" w:hAnsi="宋体"/>
          <w:color w:val="000000"/>
        </w:rPr>
        <w:t>智伯最终被杀，军队被打败，属地被分为三份，被天下人耻笑，其根本原因是贪心固执而喜好利益。</w:t>
      </w:r>
    </w:p>
    <w:p w:rsidR="00F75A20" w:rsidRDefault="00F75A20" w:rsidP="00F75A20">
      <w:pPr>
        <w:spacing w:line="360" w:lineRule="auto"/>
        <w:jc w:val="left"/>
        <w:textAlignment w:val="center"/>
        <w:rPr>
          <w:color w:val="000000"/>
        </w:rPr>
      </w:pPr>
      <w:r>
        <w:rPr>
          <w:color w:val="000000"/>
        </w:rPr>
        <w:t xml:space="preserve">13. </w:t>
      </w:r>
      <w:r>
        <w:rPr>
          <w:rFonts w:ascii="宋体" w:hAnsi="宋体"/>
          <w:color w:val="000000"/>
        </w:rPr>
        <w:t>把文中画横线的句子翻译成现代汉语。</w:t>
      </w:r>
    </w:p>
    <w:p w:rsidR="00F75A20" w:rsidRDefault="00F75A20" w:rsidP="00F75A20">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）谋出二君之口而入臣之耳，人莫之知也。</w:t>
      </w:r>
    </w:p>
    <w:p w:rsidR="00F75A20" w:rsidRDefault="00F75A20" w:rsidP="00F75A20">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）兵之著于晋阳三年，今旦暮将拔之而飨其利，何乃将有他心？</w:t>
      </w:r>
    </w:p>
    <w:p w:rsidR="00F75A20" w:rsidRDefault="00F75A20" w:rsidP="00F75A20">
      <w:pPr>
        <w:spacing w:line="360" w:lineRule="auto"/>
        <w:ind w:firstLine="480"/>
        <w:jc w:val="left"/>
        <w:textAlignment w:val="center"/>
        <w:rPr>
          <w:color w:val="000000"/>
        </w:rPr>
      </w:pPr>
      <w:r>
        <w:rPr>
          <w:rFonts w:ascii="宋体" w:hAnsi="宋体"/>
          <w:b/>
          <w:color w:val="000000"/>
          <w:sz w:val="24"/>
        </w:rPr>
        <w:t>（二）古代诗歌鉴赏（本题共</w:t>
      </w:r>
      <w:r>
        <w:rPr>
          <w:rFonts w:eastAsia="Times New Roman" w:cs="Times New Roman"/>
          <w:b/>
          <w:color w:val="000000"/>
          <w:sz w:val="24"/>
        </w:rPr>
        <w:t>2</w:t>
      </w:r>
      <w:r>
        <w:rPr>
          <w:rFonts w:ascii="宋体" w:hAnsi="宋体"/>
          <w:b/>
          <w:color w:val="000000"/>
          <w:sz w:val="24"/>
        </w:rPr>
        <w:t>小题，</w:t>
      </w:r>
      <w:r>
        <w:rPr>
          <w:rFonts w:eastAsia="Times New Roman" w:cs="Times New Roman"/>
          <w:b/>
          <w:color w:val="000000"/>
          <w:sz w:val="24"/>
        </w:rPr>
        <w:t>9</w:t>
      </w:r>
      <w:r>
        <w:rPr>
          <w:rFonts w:ascii="宋体" w:hAnsi="宋体"/>
          <w:b/>
          <w:color w:val="000000"/>
          <w:sz w:val="24"/>
        </w:rPr>
        <w:t>分）</w:t>
      </w:r>
    </w:p>
    <w:p w:rsidR="00F75A20" w:rsidRDefault="00F75A20" w:rsidP="00F75A20">
      <w:pPr>
        <w:spacing w:line="360" w:lineRule="auto"/>
        <w:ind w:firstLine="420"/>
        <w:jc w:val="left"/>
        <w:textAlignment w:val="center"/>
        <w:rPr>
          <w:color w:val="000000"/>
        </w:rPr>
      </w:pPr>
      <w:r>
        <w:rPr>
          <w:rFonts w:ascii="宋体" w:hAnsi="宋体"/>
          <w:color w:val="000000"/>
        </w:rPr>
        <w:t>阅读下面这首唐诗，完成下面小题。</w:t>
      </w:r>
    </w:p>
    <w:p w:rsidR="00F75A20" w:rsidRDefault="00F75A20" w:rsidP="00F75A20">
      <w:pPr>
        <w:spacing w:line="360" w:lineRule="auto"/>
        <w:jc w:val="center"/>
        <w:textAlignment w:val="center"/>
        <w:rPr>
          <w:color w:val="000000"/>
        </w:rPr>
      </w:pPr>
      <w:r>
        <w:rPr>
          <w:rFonts w:ascii="楷体" w:eastAsia="楷体" w:hAnsi="楷体" w:cs="楷体"/>
          <w:b/>
          <w:color w:val="000000"/>
        </w:rPr>
        <w:t>赠田叟</w:t>
      </w:r>
    </w:p>
    <w:p w:rsidR="00F75A20" w:rsidRDefault="00F75A20" w:rsidP="00F75A20">
      <w:pPr>
        <w:spacing w:line="360" w:lineRule="auto"/>
        <w:jc w:val="center"/>
        <w:textAlignment w:val="center"/>
        <w:rPr>
          <w:color w:val="000000"/>
        </w:rPr>
      </w:pPr>
      <w:r>
        <w:rPr>
          <w:rFonts w:ascii="楷体" w:eastAsia="楷体" w:hAnsi="楷体" w:cs="楷体"/>
          <w:color w:val="000000"/>
        </w:rPr>
        <w:t>李商隐</w:t>
      </w:r>
    </w:p>
    <w:p w:rsidR="00F75A20" w:rsidRDefault="00F75A20" w:rsidP="00F75A20">
      <w:pPr>
        <w:spacing w:line="360" w:lineRule="auto"/>
        <w:jc w:val="center"/>
        <w:textAlignment w:val="center"/>
        <w:rPr>
          <w:color w:val="000000"/>
        </w:rPr>
      </w:pPr>
      <w:r>
        <w:rPr>
          <w:rFonts w:ascii="楷体" w:eastAsia="楷体" w:hAnsi="楷体" w:cs="楷体"/>
          <w:color w:val="000000"/>
        </w:rPr>
        <w:t>荷蓧衰翁似有情，相逢携手绕村行。</w:t>
      </w:r>
    </w:p>
    <w:p w:rsidR="00F75A20" w:rsidRDefault="00F75A20" w:rsidP="00F75A20">
      <w:pPr>
        <w:spacing w:line="360" w:lineRule="auto"/>
        <w:jc w:val="center"/>
        <w:textAlignment w:val="center"/>
        <w:rPr>
          <w:color w:val="000000"/>
        </w:rPr>
      </w:pPr>
      <w:r>
        <w:rPr>
          <w:rFonts w:ascii="楷体" w:eastAsia="楷体" w:hAnsi="楷体" w:cs="楷体"/>
          <w:color w:val="000000"/>
        </w:rPr>
        <w:t>烧畬晓映远山色，伐树暝传深谷声。</w:t>
      </w:r>
    </w:p>
    <w:p w:rsidR="00F75A20" w:rsidRDefault="00F75A20" w:rsidP="00F75A20">
      <w:pPr>
        <w:spacing w:line="360" w:lineRule="auto"/>
        <w:jc w:val="center"/>
        <w:textAlignment w:val="center"/>
        <w:rPr>
          <w:color w:val="000000"/>
        </w:rPr>
      </w:pPr>
      <w:r>
        <w:rPr>
          <w:rFonts w:ascii="楷体" w:eastAsia="楷体" w:hAnsi="楷体" w:cs="楷体"/>
          <w:color w:val="000000"/>
        </w:rPr>
        <w:t>鸥鸟忘机</w:t>
      </w:r>
      <w:r>
        <w:rPr>
          <w:rFonts w:ascii="Cambria Math" w:eastAsia="Cambria Math" w:hAnsi="Cambria Math" w:cs="Cambria Math"/>
          <w:color w:val="000000"/>
          <w:vertAlign w:val="superscript"/>
        </w:rPr>
        <w:t>①</w:t>
      </w:r>
      <w:r>
        <w:rPr>
          <w:rFonts w:ascii="楷体" w:eastAsia="楷体" w:hAnsi="楷体" w:cs="楷体"/>
          <w:color w:val="000000"/>
        </w:rPr>
        <w:t>翻浃洽，交亲得路昧平生。</w:t>
      </w:r>
    </w:p>
    <w:p w:rsidR="00F75A20" w:rsidRDefault="00F75A20" w:rsidP="00F75A20">
      <w:pPr>
        <w:spacing w:line="360" w:lineRule="auto"/>
        <w:jc w:val="center"/>
        <w:textAlignment w:val="center"/>
        <w:rPr>
          <w:color w:val="000000"/>
        </w:rPr>
      </w:pPr>
      <w:r>
        <w:rPr>
          <w:rFonts w:ascii="楷体" w:eastAsia="楷体" w:hAnsi="楷体" w:cs="楷体"/>
          <w:color w:val="000000"/>
        </w:rPr>
        <w:t>抚躬道地诚感激，在野无贤心自惊。</w:t>
      </w:r>
    </w:p>
    <w:p w:rsidR="00F75A20" w:rsidRDefault="00F75A20" w:rsidP="00F75A20">
      <w:pPr>
        <w:spacing w:line="360" w:lineRule="auto"/>
        <w:jc w:val="left"/>
        <w:textAlignment w:val="center"/>
        <w:rPr>
          <w:color w:val="000000"/>
        </w:rPr>
      </w:pPr>
      <w:r>
        <w:rPr>
          <w:rFonts w:ascii="宋体" w:hAnsi="宋体"/>
          <w:color w:val="000000"/>
        </w:rPr>
        <w:t>【注】①鸥鸟忘机：引用了《列子》中鸥鹭忘机事。有人住在海边，与鸥鹭相亲，其父欲使他把鸥鹭捉回，鸥鸟见到他就不敢飞近了，也就是说人有机心，动物就不会与他相亲。</w:t>
      </w:r>
    </w:p>
    <w:p w:rsidR="00F75A20" w:rsidRDefault="00F75A20" w:rsidP="00F75A20">
      <w:pPr>
        <w:spacing w:line="360" w:lineRule="auto"/>
        <w:jc w:val="left"/>
        <w:textAlignment w:val="center"/>
        <w:rPr>
          <w:color w:val="000000"/>
        </w:rPr>
      </w:pPr>
      <w:r>
        <w:rPr>
          <w:color w:val="000000"/>
        </w:rPr>
        <w:t xml:space="preserve">14. </w:t>
      </w:r>
      <w:r>
        <w:rPr>
          <w:rFonts w:ascii="宋体" w:hAnsi="宋体"/>
          <w:color w:val="000000"/>
        </w:rPr>
        <w:t>下列对这首诗歌的理解和赏析，不正确的一项是（   ）</w:t>
      </w:r>
    </w:p>
    <w:p w:rsidR="00F75A20" w:rsidRDefault="00F75A20" w:rsidP="00F75A20">
      <w:pPr>
        <w:spacing w:line="360" w:lineRule="auto"/>
        <w:jc w:val="left"/>
        <w:textAlignment w:val="center"/>
        <w:rPr>
          <w:color w:val="000000"/>
        </w:rPr>
      </w:pPr>
      <w:r>
        <w:rPr>
          <w:color w:val="000000"/>
        </w:rPr>
        <w:t xml:space="preserve">A. </w:t>
      </w:r>
      <w:r>
        <w:rPr>
          <w:rFonts w:ascii="宋体" w:hAnsi="宋体"/>
          <w:color w:val="000000"/>
        </w:rPr>
        <w:t>首联中的“荷蓧衰翁”与《论语》中的“荷蓧丈人”相似，他们都是隐居田间的高士。</w:t>
      </w:r>
    </w:p>
    <w:p w:rsidR="00F75A20" w:rsidRDefault="00F75A20" w:rsidP="00F75A20">
      <w:pPr>
        <w:spacing w:line="360" w:lineRule="auto"/>
        <w:jc w:val="left"/>
        <w:textAlignment w:val="center"/>
        <w:rPr>
          <w:color w:val="000000"/>
        </w:rPr>
      </w:pPr>
      <w:r>
        <w:rPr>
          <w:color w:val="000000"/>
        </w:rPr>
        <w:t xml:space="preserve">B. </w:t>
      </w:r>
      <w:r>
        <w:rPr>
          <w:rFonts w:ascii="宋体" w:hAnsi="宋体"/>
          <w:color w:val="000000"/>
        </w:rPr>
        <w:t>颔联“烧畬晓映远山色，伐树暝传深谷声”，通过视觉角度描绘出田园生活之景。</w:t>
      </w:r>
    </w:p>
    <w:p w:rsidR="00F75A20" w:rsidRDefault="00F75A20" w:rsidP="00F75A20">
      <w:pPr>
        <w:spacing w:line="360" w:lineRule="auto"/>
        <w:jc w:val="left"/>
        <w:textAlignment w:val="center"/>
        <w:rPr>
          <w:color w:val="000000"/>
        </w:rPr>
      </w:pPr>
      <w:r>
        <w:rPr>
          <w:color w:val="000000"/>
        </w:rPr>
        <w:t xml:space="preserve">C. </w:t>
      </w:r>
      <w:r>
        <w:rPr>
          <w:rFonts w:ascii="宋体" w:hAnsi="宋体"/>
          <w:color w:val="000000"/>
        </w:rPr>
        <w:t>颈联中因“忘机”素不相识可相处融洽与因“得路”交亲之人也会形同陌路形成对比。</w:t>
      </w:r>
    </w:p>
    <w:p w:rsidR="00F75A20" w:rsidRDefault="00F75A20" w:rsidP="00F75A20">
      <w:pPr>
        <w:spacing w:line="360" w:lineRule="auto"/>
        <w:jc w:val="left"/>
        <w:textAlignment w:val="center"/>
        <w:rPr>
          <w:color w:val="000000"/>
        </w:rPr>
      </w:pPr>
      <w:r>
        <w:rPr>
          <w:color w:val="000000"/>
        </w:rPr>
        <w:t xml:space="preserve">D. </w:t>
      </w:r>
      <w:r>
        <w:rPr>
          <w:rFonts w:ascii="宋体" w:hAnsi="宋体"/>
          <w:color w:val="000000"/>
        </w:rPr>
        <w:t>尾联作者反躬自问，乡野间有贤德的人，而朝廷里的人却认为野无遗贤，让人吃惊。</w:t>
      </w:r>
    </w:p>
    <w:p w:rsidR="00F75A20" w:rsidRDefault="00F75A20" w:rsidP="00F75A20">
      <w:pPr>
        <w:spacing w:line="360" w:lineRule="auto"/>
        <w:jc w:val="left"/>
        <w:textAlignment w:val="center"/>
        <w:rPr>
          <w:color w:val="000000"/>
        </w:rPr>
      </w:pPr>
      <w:r>
        <w:rPr>
          <w:color w:val="000000"/>
        </w:rPr>
        <w:t xml:space="preserve">15. </w:t>
      </w:r>
      <w:r>
        <w:rPr>
          <w:rFonts w:ascii="宋体" w:hAnsi="宋体"/>
          <w:color w:val="000000"/>
        </w:rPr>
        <w:t>本诗抒发了诗人怎样的思想感情？请结合作品简要分析。</w:t>
      </w:r>
    </w:p>
    <w:p w:rsidR="00F75A20" w:rsidRDefault="00F75A20" w:rsidP="00F75A20">
      <w:pPr>
        <w:spacing w:line="360" w:lineRule="auto"/>
        <w:ind w:firstLine="480"/>
        <w:jc w:val="left"/>
        <w:textAlignment w:val="center"/>
        <w:rPr>
          <w:color w:val="000000"/>
        </w:rPr>
      </w:pPr>
      <w:r>
        <w:rPr>
          <w:rFonts w:ascii="宋体" w:hAnsi="宋体"/>
          <w:b/>
          <w:color w:val="000000"/>
          <w:sz w:val="24"/>
        </w:rPr>
        <w:t>（三）名句名篇默写（本题共</w:t>
      </w:r>
      <w:r>
        <w:rPr>
          <w:rFonts w:eastAsia="Times New Roman" w:cs="Times New Roman"/>
          <w:b/>
          <w:color w:val="000000"/>
          <w:sz w:val="24"/>
        </w:rPr>
        <w:t>1</w:t>
      </w:r>
      <w:r>
        <w:rPr>
          <w:rFonts w:ascii="宋体" w:hAnsi="宋体"/>
          <w:b/>
          <w:color w:val="000000"/>
          <w:sz w:val="24"/>
        </w:rPr>
        <w:t>小题，</w:t>
      </w:r>
      <w:r>
        <w:rPr>
          <w:rFonts w:eastAsia="Times New Roman" w:cs="Times New Roman"/>
          <w:b/>
          <w:color w:val="000000"/>
          <w:sz w:val="24"/>
        </w:rPr>
        <w:t>6</w:t>
      </w:r>
      <w:r>
        <w:rPr>
          <w:rFonts w:ascii="宋体" w:hAnsi="宋体"/>
          <w:b/>
          <w:color w:val="000000"/>
          <w:sz w:val="24"/>
        </w:rPr>
        <w:t>分）</w:t>
      </w:r>
    </w:p>
    <w:p w:rsidR="00F75A20" w:rsidRDefault="00F75A20" w:rsidP="00F75A20">
      <w:pPr>
        <w:spacing w:line="360" w:lineRule="auto"/>
        <w:textAlignment w:val="center"/>
        <w:rPr>
          <w:color w:val="000000"/>
        </w:rPr>
      </w:pPr>
      <w:r>
        <w:rPr>
          <w:color w:val="000000"/>
        </w:rPr>
        <w:t xml:space="preserve">16. </w:t>
      </w:r>
      <w:r>
        <w:rPr>
          <w:rFonts w:ascii="宋体" w:hAnsi="宋体"/>
          <w:color w:val="000000"/>
        </w:rPr>
        <w:t>补写出下列句子中的空缺部分。</w:t>
      </w:r>
    </w:p>
    <w:p w:rsidR="00F75A20" w:rsidRDefault="00F75A20" w:rsidP="00F75A20">
      <w:pPr>
        <w:spacing w:line="360" w:lineRule="auto"/>
        <w:ind w:left="420"/>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）杜牧《阿房宫赋》中，借秦朝的灭亡警醒当朝统治者如果不吸取教训就会重蹈覆辙的句子是：</w:t>
      </w:r>
      <w:r>
        <w:rPr>
          <w:color w:val="000000"/>
        </w:rPr>
        <w:t>_________________</w:t>
      </w:r>
      <w:r>
        <w:rPr>
          <w:rFonts w:ascii="宋体" w:hAnsi="宋体"/>
          <w:color w:val="000000"/>
        </w:rPr>
        <w:t>，</w:t>
      </w:r>
      <w:r>
        <w:rPr>
          <w:color w:val="000000"/>
        </w:rPr>
        <w:t>_________________</w:t>
      </w:r>
      <w:r>
        <w:rPr>
          <w:rFonts w:ascii="宋体" w:hAnsi="宋体"/>
          <w:color w:val="000000"/>
        </w:rPr>
        <w:t>。</w:t>
      </w:r>
    </w:p>
    <w:p w:rsidR="00F75A20" w:rsidRDefault="00F75A20" w:rsidP="00F75A20">
      <w:pPr>
        <w:spacing w:line="360" w:lineRule="auto"/>
        <w:ind w:left="420"/>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）白居易《琵琶行》中“</w:t>
      </w:r>
      <w:r>
        <w:rPr>
          <w:color w:val="000000"/>
        </w:rPr>
        <w:t>_________________</w:t>
      </w:r>
      <w:r>
        <w:rPr>
          <w:rFonts w:ascii="宋体" w:hAnsi="宋体"/>
          <w:color w:val="000000"/>
        </w:rPr>
        <w:t>，</w:t>
      </w:r>
      <w:r>
        <w:rPr>
          <w:color w:val="000000"/>
        </w:rPr>
        <w:t>_________________</w:t>
      </w:r>
      <w:r>
        <w:rPr>
          <w:rFonts w:eastAsia="Times New Roman" w:cs="Times New Roman"/>
          <w:color w:val="000000"/>
        </w:rPr>
        <w:t xml:space="preserve"> </w:t>
      </w:r>
      <w:r>
        <w:rPr>
          <w:rFonts w:ascii="宋体" w:hAnsi="宋体"/>
          <w:color w:val="000000"/>
        </w:rPr>
        <w:t>”两句，以夜的静谧和月的皎洁来衬托琵琶女技艺的高超。</w:t>
      </w:r>
    </w:p>
    <w:p w:rsidR="00F75A20" w:rsidRDefault="00F75A20" w:rsidP="00F75A20">
      <w:pPr>
        <w:spacing w:line="360" w:lineRule="auto"/>
        <w:ind w:left="420"/>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）自从谢灵运开创山水诗派以后，有一个带“青”字的词语使用频次远超过其他青字词语，始终占据首位，这个词就是“青山”，比如诗句“</w:t>
      </w:r>
      <w:r>
        <w:rPr>
          <w:color w:val="000000"/>
        </w:rPr>
        <w:t>_______________</w:t>
      </w:r>
      <w:r>
        <w:rPr>
          <w:rFonts w:ascii="宋体" w:hAnsi="宋体"/>
          <w:color w:val="000000"/>
        </w:rPr>
        <w:t>，</w:t>
      </w:r>
      <w:r>
        <w:rPr>
          <w:color w:val="000000"/>
        </w:rPr>
        <w:t>______________</w:t>
      </w:r>
      <w:r>
        <w:rPr>
          <w:rFonts w:ascii="宋体" w:hAnsi="宋体"/>
          <w:color w:val="000000"/>
        </w:rPr>
        <w:t>”。</w:t>
      </w:r>
    </w:p>
    <w:p w:rsidR="00F75A20" w:rsidRDefault="00F75A20" w:rsidP="00F75A20">
      <w:pPr>
        <w:spacing w:line="360" w:lineRule="auto"/>
        <w:textAlignment w:val="center"/>
        <w:rPr>
          <w:color w:val="000000"/>
        </w:rPr>
      </w:pPr>
      <w:r>
        <w:rPr>
          <w:rFonts w:ascii="宋体" w:hAnsi="宋体"/>
          <w:b/>
          <w:color w:val="000000"/>
          <w:sz w:val="24"/>
        </w:rPr>
        <w:t>三、语言文字运用（</w:t>
      </w:r>
      <w:r>
        <w:rPr>
          <w:rFonts w:eastAsia="Times New Roman" w:cs="Times New Roman"/>
          <w:b/>
          <w:color w:val="000000"/>
          <w:sz w:val="24"/>
        </w:rPr>
        <w:t>20</w:t>
      </w:r>
      <w:r>
        <w:rPr>
          <w:rFonts w:ascii="宋体" w:hAnsi="宋体"/>
          <w:b/>
          <w:color w:val="000000"/>
          <w:sz w:val="24"/>
        </w:rPr>
        <w:t>分）</w:t>
      </w:r>
    </w:p>
    <w:p w:rsidR="00F75A20" w:rsidRDefault="00F75A20" w:rsidP="00F75A20">
      <w:pPr>
        <w:spacing w:line="360" w:lineRule="auto"/>
        <w:ind w:firstLine="480"/>
        <w:textAlignment w:val="center"/>
        <w:rPr>
          <w:color w:val="000000"/>
        </w:rPr>
      </w:pPr>
      <w:r>
        <w:rPr>
          <w:rFonts w:ascii="宋体" w:hAnsi="宋体"/>
          <w:b/>
          <w:color w:val="000000"/>
          <w:sz w:val="24"/>
        </w:rPr>
        <w:t>（一）语言文字运用</w:t>
      </w:r>
      <w:r>
        <w:rPr>
          <w:rFonts w:ascii="Calibri" w:eastAsia="Calibri" w:hAnsi="Calibri" w:cs="Calibri"/>
          <w:b/>
          <w:color w:val="000000"/>
          <w:sz w:val="24"/>
        </w:rPr>
        <w:t>I</w:t>
      </w:r>
      <w:r>
        <w:rPr>
          <w:rFonts w:ascii="宋体" w:hAnsi="宋体"/>
          <w:b/>
          <w:color w:val="000000"/>
          <w:sz w:val="24"/>
        </w:rPr>
        <w:t>（本题共</w:t>
      </w:r>
      <w:r>
        <w:rPr>
          <w:rFonts w:eastAsia="Times New Roman" w:cs="Times New Roman"/>
          <w:b/>
          <w:color w:val="000000"/>
          <w:sz w:val="24"/>
        </w:rPr>
        <w:t>3</w:t>
      </w:r>
      <w:r>
        <w:rPr>
          <w:rFonts w:ascii="宋体" w:hAnsi="宋体"/>
          <w:b/>
          <w:color w:val="000000"/>
          <w:sz w:val="24"/>
        </w:rPr>
        <w:t>小题，</w:t>
      </w:r>
      <w:r>
        <w:rPr>
          <w:rFonts w:eastAsia="Times New Roman" w:cs="Times New Roman"/>
          <w:b/>
          <w:color w:val="000000"/>
          <w:sz w:val="24"/>
        </w:rPr>
        <w:t>11</w:t>
      </w:r>
      <w:r>
        <w:rPr>
          <w:rFonts w:ascii="宋体" w:hAnsi="宋体"/>
          <w:b/>
          <w:color w:val="000000"/>
          <w:sz w:val="24"/>
        </w:rPr>
        <w:t>分）</w:t>
      </w:r>
    </w:p>
    <w:p w:rsidR="00F75A20" w:rsidRDefault="00F75A20" w:rsidP="00F75A20">
      <w:pPr>
        <w:spacing w:line="360" w:lineRule="auto"/>
        <w:ind w:firstLine="420"/>
        <w:textAlignment w:val="center"/>
        <w:rPr>
          <w:color w:val="000000"/>
        </w:rPr>
      </w:pPr>
      <w:r>
        <w:rPr>
          <w:rFonts w:ascii="宋体" w:hAnsi="宋体"/>
          <w:color w:val="000000"/>
        </w:rPr>
        <w:t>阅读下面的文字，完成下面小题。</w:t>
      </w:r>
    </w:p>
    <w:p w:rsidR="00F75A20" w:rsidRDefault="00F75A20" w:rsidP="00F75A20">
      <w:pPr>
        <w:spacing w:line="360" w:lineRule="auto"/>
        <w:ind w:firstLine="420"/>
        <w:textAlignment w:val="center"/>
        <w:rPr>
          <w:color w:val="000000"/>
        </w:rPr>
      </w:pPr>
      <w:r>
        <w:rPr>
          <w:rFonts w:ascii="楷体" w:eastAsia="楷体" w:hAnsi="楷体" w:cs="楷体"/>
          <w:color w:val="000000"/>
        </w:rPr>
        <w:t>抵得武侯陵区，一面高大的青色照壁，迎面而立，肃然气象，令人神凝。壁后，一条活泼小溪，一见便如水过心，满身清畅。抬头，墓庙大门呈现眼前。庙门木匾，横书“武侯墓”三个大字。进门是殿院，规模不大，青砖铺地，十分雅洁。迎面，是一座大殿，殿中端坐着诸葛亮清隽塑像：手执书卷，羽扇纶巾，仪态悠然。两侧塑有琴童，关羽、张飞后裔关兴、张苞分别伺立。龛顶悬“万古云霄”四个苍劲大字，对武侯诸葛的精神品格做了最充分评价。殿内环壁，镌刻着相传岳飞所书诸葛亮的《出师表》，文辞恳挚，笔意清畅，将先后两位精忠报国之士的精神融为一体，堪称合璧，异常可观。</w:t>
      </w:r>
    </w:p>
    <w:p w:rsidR="00F75A20" w:rsidRDefault="00F75A20" w:rsidP="00F75A20">
      <w:pPr>
        <w:spacing w:line="360" w:lineRule="auto"/>
        <w:ind w:firstLine="420"/>
        <w:textAlignment w:val="center"/>
        <w:rPr>
          <w:color w:val="000000"/>
        </w:rPr>
      </w:pPr>
      <w:r>
        <w:rPr>
          <w:rFonts w:ascii="楷体" w:eastAsia="楷体" w:hAnsi="楷体" w:cs="楷体"/>
          <w:color w:val="000000"/>
        </w:rPr>
        <w:t>大殿院中，悬挂有多副后人表达心情的联语。其中一副</w:t>
      </w:r>
      <w:r>
        <w:rPr>
          <w:rFonts w:ascii="楷体" w:eastAsia="楷体" w:hAnsi="楷体" w:cs="楷体"/>
          <w:color w:val="000000"/>
          <w:em w:val="dot"/>
        </w:rPr>
        <w:t>非常</w:t>
      </w:r>
      <w:r>
        <w:rPr>
          <w:rFonts w:ascii="楷体" w:eastAsia="楷体" w:hAnsi="楷体" w:cs="楷体"/>
          <w:color w:val="000000"/>
        </w:rPr>
        <w:t>精彩：“水咽波声，一江天汉英雄泪；山无樵采，十里定军草木香。”穿过大殿，便是诸葛武侯大墓。墓走东西向，头西脚东，学者认为取“永怀西蜀，兴复汉室”之意。冢堆高约六米，四周五六十米，环围起砖。墓前一小庭，内树“汉丞相诸葛武侯之墓”碑一座。大家缓步环绕大墓一圈后，齐立碑前，双手合在胸间，向智慧先贤虔敬鞠躬致意。墓后有两株巨大古桂，传为诸葛落葬时所植，至今枝繁叶密，浓荫蔽墓，号“护墓双桂”，真可谓树木含情。</w:t>
      </w:r>
    </w:p>
    <w:p w:rsidR="00F75A20" w:rsidRDefault="00F75A20" w:rsidP="00F75A20">
      <w:pPr>
        <w:spacing w:line="360" w:lineRule="auto"/>
        <w:ind w:firstLine="420"/>
        <w:textAlignment w:val="center"/>
        <w:rPr>
          <w:color w:val="000000"/>
        </w:rPr>
      </w:pPr>
      <w:r>
        <w:rPr>
          <w:rFonts w:ascii="楷体" w:eastAsia="楷体" w:hAnsi="楷体" w:cs="楷体"/>
          <w:color w:val="000000"/>
        </w:rPr>
        <w:t>陵墓周围，是一个不大的院落。院中生巨树，大多为松柏两种，矗立参天，冠盖如云，岁月久远，人传称“汉柏”“唐松”。据说古柏原有五十四株，象征诸葛亮五十四生年，现仍存二十余株，有古柏树干可凭三四人合抱，株高竟达三十余米。经鉴定，柏龄达一千七百多年，可以推知为埋葬诸葛亮时所植。</w:t>
      </w:r>
    </w:p>
    <w:p w:rsidR="00F75A20" w:rsidRDefault="00F75A20" w:rsidP="00F75A20">
      <w:pPr>
        <w:spacing w:line="360" w:lineRule="auto"/>
        <w:jc w:val="left"/>
        <w:textAlignment w:val="center"/>
        <w:rPr>
          <w:color w:val="000000"/>
        </w:rPr>
      </w:pPr>
      <w:r>
        <w:rPr>
          <w:color w:val="000000"/>
        </w:rPr>
        <w:t xml:space="preserve">17. </w:t>
      </w:r>
      <w:r>
        <w:rPr>
          <w:rFonts w:ascii="宋体" w:hAnsi="宋体"/>
          <w:color w:val="000000"/>
        </w:rPr>
        <w:t>下列句子中的“非常”与文中加点的“非常”，用法相同的一项是（   ）</w:t>
      </w:r>
    </w:p>
    <w:p w:rsidR="00F75A20" w:rsidRDefault="00F75A20" w:rsidP="00F75A20">
      <w:pPr>
        <w:spacing w:line="360" w:lineRule="auto"/>
        <w:jc w:val="left"/>
        <w:textAlignment w:val="center"/>
        <w:rPr>
          <w:color w:val="000000"/>
        </w:rPr>
      </w:pPr>
      <w:r>
        <w:rPr>
          <w:color w:val="000000"/>
        </w:rPr>
        <w:t xml:space="preserve">A. </w:t>
      </w:r>
      <w:r>
        <w:rPr>
          <w:rFonts w:ascii="宋体" w:hAnsi="宋体"/>
          <w:color w:val="000000"/>
        </w:rPr>
        <w:t>河马是一种看似无害的动物，实际上它却具有很强的攻击性，非常危险。</w:t>
      </w:r>
    </w:p>
    <w:p w:rsidR="00F75A20" w:rsidRDefault="00F75A20" w:rsidP="00F75A20">
      <w:pPr>
        <w:spacing w:line="360" w:lineRule="auto"/>
        <w:jc w:val="left"/>
        <w:textAlignment w:val="center"/>
        <w:rPr>
          <w:color w:val="000000"/>
        </w:rPr>
      </w:pPr>
      <w:r>
        <w:rPr>
          <w:color w:val="000000"/>
        </w:rPr>
        <w:t xml:space="preserve">B. </w:t>
      </w:r>
      <w:r>
        <w:rPr>
          <w:rFonts w:ascii="宋体" w:hAnsi="宋体"/>
          <w:color w:val="000000"/>
        </w:rPr>
        <w:t>谈到在中国生活的体会，勒贝卡非常兴奋，中国生活的便捷、安全，让她舍不得离开。</w:t>
      </w:r>
    </w:p>
    <w:p w:rsidR="00F75A20" w:rsidRDefault="00F75A20" w:rsidP="00F75A20">
      <w:pPr>
        <w:spacing w:line="360" w:lineRule="auto"/>
        <w:jc w:val="left"/>
        <w:textAlignment w:val="center"/>
        <w:rPr>
          <w:color w:val="000000"/>
        </w:rPr>
      </w:pPr>
      <w:r>
        <w:rPr>
          <w:color w:val="000000"/>
        </w:rPr>
        <w:t xml:space="preserve">C. </w:t>
      </w:r>
      <w:r>
        <w:rPr>
          <w:rFonts w:ascii="宋体" w:hAnsi="宋体"/>
          <w:color w:val="000000"/>
        </w:rPr>
        <w:t>日常生活中，有很多来自陌生人的微小举动会让我们非常感动。</w:t>
      </w:r>
    </w:p>
    <w:p w:rsidR="00F75A20" w:rsidRDefault="00F75A20" w:rsidP="00F75A20">
      <w:pPr>
        <w:spacing w:line="360" w:lineRule="auto"/>
        <w:jc w:val="left"/>
        <w:textAlignment w:val="center"/>
        <w:rPr>
          <w:color w:val="000000"/>
        </w:rPr>
      </w:pPr>
      <w:r>
        <w:rPr>
          <w:color w:val="000000"/>
        </w:rPr>
        <w:t xml:space="preserve">D. </w:t>
      </w:r>
      <w:r>
        <w:rPr>
          <w:rFonts w:ascii="宋体" w:hAnsi="宋体"/>
          <w:color w:val="000000"/>
        </w:rPr>
        <w:t>土耳其驻华大使非常期待与中国开展清洁能源合作。</w:t>
      </w:r>
    </w:p>
    <w:p w:rsidR="00F75A20" w:rsidRDefault="00F75A20" w:rsidP="00F75A20">
      <w:pPr>
        <w:spacing w:line="360" w:lineRule="auto"/>
        <w:jc w:val="left"/>
        <w:textAlignment w:val="center"/>
        <w:rPr>
          <w:color w:val="000000"/>
        </w:rPr>
      </w:pPr>
      <w:r>
        <w:rPr>
          <w:color w:val="000000"/>
        </w:rPr>
        <w:t xml:space="preserve">18. </w:t>
      </w:r>
      <w:r>
        <w:rPr>
          <w:rFonts w:ascii="宋体" w:hAnsi="宋体"/>
          <w:color w:val="000000"/>
        </w:rPr>
        <w:t>楹联文化是中国传统文化中的重要组成部分，广泛流传于中国古代的建筑、寺庙、园林等场所。下列选项中，哪副楹联不可能出现在武侯祠内？（   ）</w:t>
      </w:r>
    </w:p>
    <w:p w:rsidR="00F75A20" w:rsidRDefault="00F75A20" w:rsidP="00F75A20">
      <w:pPr>
        <w:spacing w:line="360" w:lineRule="auto"/>
        <w:jc w:val="left"/>
        <w:textAlignment w:val="center"/>
        <w:rPr>
          <w:color w:val="000000"/>
        </w:rPr>
      </w:pPr>
      <w:r>
        <w:rPr>
          <w:color w:val="000000"/>
        </w:rPr>
        <w:t xml:space="preserve">A. </w:t>
      </w:r>
      <w:r>
        <w:rPr>
          <w:rFonts w:ascii="宋体" w:hAnsi="宋体"/>
          <w:color w:val="000000"/>
        </w:rPr>
        <w:t>两表一对，鞠躬尽瘁酬三顾；鼎足七出，威德成孚足千秋。</w:t>
      </w:r>
    </w:p>
    <w:p w:rsidR="00F75A20" w:rsidRDefault="00F75A20" w:rsidP="00F75A20">
      <w:pPr>
        <w:spacing w:line="360" w:lineRule="auto"/>
        <w:jc w:val="left"/>
        <w:textAlignment w:val="center"/>
        <w:rPr>
          <w:color w:val="000000"/>
        </w:rPr>
      </w:pPr>
      <w:r>
        <w:rPr>
          <w:color w:val="000000"/>
        </w:rPr>
        <w:t xml:space="preserve">B. </w:t>
      </w:r>
      <w:r>
        <w:rPr>
          <w:rFonts w:ascii="宋体" w:hAnsi="宋体"/>
          <w:color w:val="000000"/>
        </w:rPr>
        <w:t>心在朝廷，原无论先主后主；名高天下，何必辨襄阳南阳。</w:t>
      </w:r>
    </w:p>
    <w:p w:rsidR="00F75A20" w:rsidRDefault="00F75A20" w:rsidP="00F75A20">
      <w:pPr>
        <w:spacing w:line="360" w:lineRule="auto"/>
        <w:jc w:val="left"/>
        <w:textAlignment w:val="center"/>
        <w:rPr>
          <w:color w:val="000000"/>
        </w:rPr>
      </w:pPr>
      <w:r>
        <w:rPr>
          <w:color w:val="000000"/>
        </w:rPr>
        <w:t xml:space="preserve">C. </w:t>
      </w:r>
      <w:r>
        <w:rPr>
          <w:rFonts w:ascii="宋体" w:hAnsi="宋体"/>
          <w:color w:val="000000"/>
        </w:rPr>
        <w:t>佐玄德，破孟德，而后南北三国分鼎；生阳都，仕成都，从此东西两地生辉。</w:t>
      </w:r>
    </w:p>
    <w:p w:rsidR="00F75A20" w:rsidRDefault="00F75A20" w:rsidP="00F75A20">
      <w:pPr>
        <w:spacing w:line="360" w:lineRule="auto"/>
        <w:jc w:val="left"/>
        <w:textAlignment w:val="center"/>
        <w:rPr>
          <w:color w:val="000000"/>
        </w:rPr>
      </w:pPr>
      <w:r>
        <w:rPr>
          <w:color w:val="000000"/>
        </w:rPr>
        <w:t xml:space="preserve">D. </w:t>
      </w:r>
      <w:r>
        <w:rPr>
          <w:rFonts w:ascii="宋体" w:hAnsi="宋体"/>
          <w:color w:val="000000"/>
        </w:rPr>
        <w:t>草庐三顾，鼎足三分，不朽当年三义；君臣一德，兄弟一心，无双后汉一人。</w:t>
      </w:r>
    </w:p>
    <w:p w:rsidR="00F75A20" w:rsidRDefault="00F75A20" w:rsidP="00F75A20">
      <w:pPr>
        <w:spacing w:line="360" w:lineRule="auto"/>
        <w:jc w:val="left"/>
        <w:textAlignment w:val="center"/>
        <w:rPr>
          <w:color w:val="000000"/>
        </w:rPr>
      </w:pPr>
      <w:r>
        <w:rPr>
          <w:color w:val="000000"/>
        </w:rPr>
        <w:t xml:space="preserve">19. </w:t>
      </w:r>
      <w:r>
        <w:rPr>
          <w:rFonts w:ascii="宋体" w:hAnsi="宋体"/>
          <w:color w:val="000000"/>
        </w:rPr>
        <w:t>有的同学在写作时，常常感到语言不够典雅，请结合本段文字，谈谈有哪些可借鉴之处。</w:t>
      </w:r>
    </w:p>
    <w:p w:rsidR="00F75A20" w:rsidRDefault="00F75A20" w:rsidP="00F75A20">
      <w:pPr>
        <w:spacing w:line="360" w:lineRule="auto"/>
        <w:ind w:firstLine="480"/>
        <w:textAlignment w:val="center"/>
        <w:rPr>
          <w:color w:val="000000"/>
        </w:rPr>
      </w:pPr>
      <w:r>
        <w:rPr>
          <w:rFonts w:ascii="宋体" w:hAnsi="宋体"/>
          <w:b/>
          <w:color w:val="000000"/>
          <w:sz w:val="24"/>
        </w:rPr>
        <w:t>（二）语言文字运用</w:t>
      </w:r>
      <w:r>
        <w:rPr>
          <w:rFonts w:ascii="Calibri" w:eastAsia="Calibri" w:hAnsi="Calibri" w:cs="Calibri"/>
          <w:b/>
          <w:color w:val="000000"/>
          <w:sz w:val="24"/>
        </w:rPr>
        <w:t>II</w:t>
      </w:r>
      <w:r>
        <w:rPr>
          <w:rFonts w:ascii="宋体" w:hAnsi="宋体"/>
          <w:b/>
          <w:color w:val="000000"/>
          <w:sz w:val="24"/>
        </w:rPr>
        <w:t>（本题共</w:t>
      </w:r>
      <w:r>
        <w:rPr>
          <w:rFonts w:eastAsia="Times New Roman" w:cs="Times New Roman"/>
          <w:b/>
          <w:color w:val="000000"/>
          <w:sz w:val="24"/>
        </w:rPr>
        <w:t>2</w:t>
      </w:r>
      <w:r>
        <w:rPr>
          <w:rFonts w:ascii="宋体" w:hAnsi="宋体"/>
          <w:b/>
          <w:color w:val="000000"/>
          <w:sz w:val="24"/>
        </w:rPr>
        <w:t>小题，</w:t>
      </w:r>
      <w:r>
        <w:rPr>
          <w:rFonts w:eastAsia="Times New Roman" w:cs="Times New Roman"/>
          <w:b/>
          <w:color w:val="000000"/>
          <w:sz w:val="24"/>
        </w:rPr>
        <w:t>9</w:t>
      </w:r>
      <w:r>
        <w:rPr>
          <w:rFonts w:ascii="宋体" w:hAnsi="宋体"/>
          <w:b/>
          <w:color w:val="000000"/>
          <w:sz w:val="24"/>
        </w:rPr>
        <w:t>分）</w:t>
      </w:r>
    </w:p>
    <w:p w:rsidR="00F75A20" w:rsidRDefault="00F75A20" w:rsidP="00F75A20">
      <w:pPr>
        <w:spacing w:line="360" w:lineRule="auto"/>
        <w:ind w:firstLine="420"/>
        <w:textAlignment w:val="center"/>
        <w:rPr>
          <w:color w:val="000000"/>
        </w:rPr>
      </w:pPr>
      <w:r>
        <w:rPr>
          <w:rFonts w:ascii="宋体" w:hAnsi="宋体"/>
          <w:color w:val="000000"/>
        </w:rPr>
        <w:t>阅读下面的文字，完成下面小题。</w:t>
      </w:r>
    </w:p>
    <w:p w:rsidR="00F75A20" w:rsidRDefault="00F75A20" w:rsidP="00F75A20">
      <w:pPr>
        <w:spacing w:line="360" w:lineRule="auto"/>
        <w:ind w:firstLine="420"/>
        <w:textAlignment w:val="center"/>
        <w:rPr>
          <w:color w:val="000000"/>
        </w:rPr>
      </w:pPr>
      <w:r>
        <w:rPr>
          <w:rFonts w:ascii="楷体" w:eastAsia="楷体" w:hAnsi="楷体" w:cs="楷体"/>
          <w:color w:val="000000"/>
        </w:rPr>
        <w:t>看似“静止”的星空，</w:t>
      </w:r>
      <w:r>
        <w:rPr>
          <w:rFonts w:ascii="楷体" w:eastAsia="楷体" w:hAnsi="楷体" w:cs="楷体"/>
          <w:color w:val="000000"/>
          <w:u w:val="single"/>
        </w:rPr>
        <w:t xml:space="preserve">    ①    </w:t>
      </w:r>
      <w:r>
        <w:rPr>
          <w:rFonts w:ascii="楷体" w:eastAsia="楷体" w:hAnsi="楷体" w:cs="楷体"/>
          <w:color w:val="000000"/>
        </w:rPr>
        <w:t>？事实上，虽说看上去“繁星满天”，但我们能看到在夜空中闪耀的，绝大多数是恒星，少部分是地球所在的太阳系中的行星。如果再细细观察还会发现，这些星星会随着时间的推移自东向西发生“位移”，直至黎明时分，它们已渐渐落到了西边的地平线附近——若是用三脚架和相机来跟踪拍摄，还可以描绘出星星运行的轨迹。</w:t>
      </w:r>
    </w:p>
    <w:p w:rsidR="00F75A20" w:rsidRDefault="00F75A20" w:rsidP="00F75A20">
      <w:pPr>
        <w:spacing w:line="360" w:lineRule="auto"/>
        <w:ind w:firstLine="420"/>
        <w:textAlignment w:val="center"/>
        <w:rPr>
          <w:color w:val="000000"/>
        </w:rPr>
      </w:pPr>
      <w:r>
        <w:rPr>
          <w:rFonts w:ascii="楷体" w:eastAsia="楷体" w:hAnsi="楷体" w:cs="楷体"/>
          <w:color w:val="000000"/>
          <w:u w:val="wave"/>
        </w:rPr>
        <w:t>群星之所以看起来东升西落，是由于地球自西向东的自转导致的。除了自转，地球还在围绕着太阳进行公转，一年要走过约</w:t>
      </w:r>
      <w:r>
        <w:rPr>
          <w:rFonts w:eastAsia="Times New Roman" w:cs="Times New Roman"/>
          <w:color w:val="000000"/>
          <w:u w:val="wave"/>
        </w:rPr>
        <w:t>9.4</w:t>
      </w:r>
      <w:r>
        <w:rPr>
          <w:rFonts w:ascii="楷体" w:eastAsia="楷体" w:hAnsi="楷体" w:cs="楷体"/>
          <w:color w:val="000000"/>
          <w:u w:val="wave"/>
        </w:rPr>
        <w:t>亿公里左右的路程。</w:t>
      </w:r>
      <w:r>
        <w:rPr>
          <w:rFonts w:ascii="楷体" w:eastAsia="楷体" w:hAnsi="楷体" w:cs="楷体"/>
          <w:color w:val="000000"/>
        </w:rPr>
        <w:t>这么长路程的跋涉，这样的时间流动，就好比从赤道前往两极，一路上的“风景”当然会千变万化——这也是一年四季星空各不相同的原因。</w:t>
      </w:r>
    </w:p>
    <w:p w:rsidR="00F75A20" w:rsidRDefault="00F75A20" w:rsidP="00F75A20">
      <w:pPr>
        <w:spacing w:line="360" w:lineRule="auto"/>
        <w:ind w:firstLine="420"/>
        <w:textAlignment w:val="center"/>
        <w:rPr>
          <w:color w:val="000000"/>
        </w:rPr>
      </w:pPr>
      <w:r>
        <w:rPr>
          <w:rFonts w:ascii="楷体" w:eastAsia="楷体" w:hAnsi="楷体" w:cs="楷体"/>
          <w:color w:val="000000"/>
        </w:rPr>
        <w:t>其实，</w:t>
      </w:r>
      <w:r>
        <w:rPr>
          <w:rFonts w:ascii="楷体" w:eastAsia="楷体" w:hAnsi="楷体" w:cs="楷体"/>
          <w:color w:val="000000"/>
          <w:u w:val="single"/>
        </w:rPr>
        <w:t xml:space="preserve">     ②     </w:t>
      </w:r>
      <w:r>
        <w:rPr>
          <w:rFonts w:ascii="楷体" w:eastAsia="楷体" w:hAnsi="楷体" w:cs="楷体"/>
          <w:color w:val="000000"/>
        </w:rPr>
        <w:t>，取决于两个因素：一是星星本身的亮度，亮度较暗的星星，即便离得近，也看不到；</w:t>
      </w:r>
      <w:r>
        <w:rPr>
          <w:rFonts w:ascii="楷体" w:eastAsia="楷体" w:hAnsi="楷体" w:cs="楷体"/>
          <w:color w:val="000000"/>
          <w:u w:val="single"/>
        </w:rPr>
        <w:t xml:space="preserve">     ③    </w:t>
      </w:r>
      <w:r>
        <w:rPr>
          <w:rFonts w:ascii="楷体" w:eastAsia="楷体" w:hAnsi="楷体" w:cs="楷体"/>
          <w:color w:val="000000"/>
        </w:rPr>
        <w:t>，离地球越远，越难被看到。因此，地球上能看到的星星都是那些距离不太远的星星。什么时候可以看到更多的星星呢？除了要看当天气象方面的因素，最关键的是要看当时晚上位于地平线上的亮星有哪些。</w:t>
      </w:r>
    </w:p>
    <w:p w:rsidR="00F75A20" w:rsidRDefault="00F75A20" w:rsidP="00F75A20">
      <w:pPr>
        <w:spacing w:line="360" w:lineRule="auto"/>
        <w:jc w:val="left"/>
        <w:textAlignment w:val="center"/>
        <w:rPr>
          <w:color w:val="000000"/>
        </w:rPr>
      </w:pPr>
      <w:r>
        <w:rPr>
          <w:color w:val="000000"/>
        </w:rPr>
        <w:t xml:space="preserve">20. </w:t>
      </w:r>
      <w:r>
        <w:rPr>
          <w:rFonts w:ascii="宋体" w:hAnsi="宋体"/>
          <w:color w:val="000000"/>
        </w:rPr>
        <w:t>请在文中横线处补写恰当的语句，使整段文字语意完整连贯，内容贴切，逻辑严密。每处不超过</w:t>
      </w:r>
      <w:r>
        <w:rPr>
          <w:rFonts w:eastAsia="Times New Roman" w:cs="Times New Roman"/>
          <w:color w:val="000000"/>
        </w:rPr>
        <w:t>12</w:t>
      </w:r>
      <w:r>
        <w:rPr>
          <w:rFonts w:ascii="宋体" w:hAnsi="宋体"/>
          <w:color w:val="000000"/>
        </w:rPr>
        <w:t>个字。</w:t>
      </w:r>
    </w:p>
    <w:p w:rsidR="00F75A20" w:rsidRDefault="00F75A20" w:rsidP="00F75A20">
      <w:pPr>
        <w:spacing w:line="360" w:lineRule="auto"/>
        <w:jc w:val="left"/>
        <w:textAlignment w:val="center"/>
        <w:rPr>
          <w:color w:val="000000"/>
        </w:rPr>
      </w:pPr>
      <w:r>
        <w:rPr>
          <w:color w:val="000000"/>
        </w:rPr>
        <w:t xml:space="preserve">21. </w:t>
      </w:r>
      <w:r>
        <w:rPr>
          <w:rFonts w:ascii="宋体" w:hAnsi="宋体"/>
          <w:color w:val="000000"/>
        </w:rPr>
        <w:t>文中画波浪线的部分表述不当，请加以修改，使表达准确，但不得改变原意，将修改后的文段写在答题卡上。</w:t>
      </w:r>
    </w:p>
    <w:p w:rsidR="00F75A20" w:rsidRDefault="00F75A20" w:rsidP="00F75A20">
      <w:pPr>
        <w:spacing w:line="360" w:lineRule="auto"/>
        <w:textAlignment w:val="center"/>
        <w:rPr>
          <w:color w:val="000000"/>
        </w:rPr>
      </w:pPr>
      <w:r>
        <w:rPr>
          <w:rFonts w:ascii="宋体" w:hAnsi="宋体"/>
          <w:b/>
          <w:color w:val="000000"/>
          <w:sz w:val="24"/>
        </w:rPr>
        <w:t>四、写作（</w:t>
      </w:r>
      <w:r>
        <w:rPr>
          <w:rFonts w:eastAsia="Times New Roman" w:cs="Times New Roman"/>
          <w:b/>
          <w:color w:val="000000"/>
          <w:sz w:val="24"/>
        </w:rPr>
        <w:t>60</w:t>
      </w:r>
      <w:r>
        <w:rPr>
          <w:rFonts w:ascii="宋体" w:hAnsi="宋体"/>
          <w:b/>
          <w:color w:val="000000"/>
          <w:sz w:val="24"/>
        </w:rPr>
        <w:t>分）</w:t>
      </w:r>
    </w:p>
    <w:p w:rsidR="00F75A20" w:rsidRDefault="00F75A20" w:rsidP="00F75A20">
      <w:pPr>
        <w:spacing w:line="360" w:lineRule="auto"/>
        <w:ind w:firstLine="420"/>
        <w:textAlignment w:val="center"/>
        <w:rPr>
          <w:color w:val="000000"/>
        </w:rPr>
      </w:pPr>
      <w:r>
        <w:rPr>
          <w:color w:val="000000"/>
        </w:rPr>
        <w:t xml:space="preserve">22. </w:t>
      </w:r>
      <w:r>
        <w:rPr>
          <w:rFonts w:ascii="宋体" w:hAnsi="宋体"/>
          <w:color w:val="000000"/>
        </w:rPr>
        <w:t>阅读下面的材料，根据要求写作。</w:t>
      </w:r>
    </w:p>
    <w:p w:rsidR="00F75A20" w:rsidRDefault="00F75A20" w:rsidP="00F75A20">
      <w:pPr>
        <w:spacing w:line="360" w:lineRule="auto"/>
        <w:ind w:firstLine="420"/>
        <w:textAlignment w:val="center"/>
        <w:rPr>
          <w:color w:val="000000"/>
        </w:rPr>
      </w:pPr>
      <w:r>
        <w:rPr>
          <w:rFonts w:ascii="楷体" w:eastAsia="楷体" w:hAnsi="楷体" w:cs="楷体"/>
          <w:color w:val="000000"/>
        </w:rPr>
        <w:t>每代人、每个人都有自己的压力，这种压力有的来自社会、有的来自家庭，还有的来自自身。</w:t>
      </w:r>
    </w:p>
    <w:p w:rsidR="00F75A20" w:rsidRDefault="00F75A20" w:rsidP="00F75A20">
      <w:pPr>
        <w:spacing w:line="360" w:lineRule="auto"/>
        <w:ind w:firstLine="420"/>
        <w:textAlignment w:val="center"/>
        <w:rPr>
          <w:color w:val="000000"/>
        </w:rPr>
      </w:pPr>
      <w:r>
        <w:rPr>
          <w:rFonts w:ascii="楷体" w:eastAsia="楷体" w:hAnsi="楷体" w:cs="楷体"/>
          <w:color w:val="000000"/>
        </w:rPr>
        <w:t>顶住压力、练好内功、站稳脚跟，没有跨不过去的坎。</w:t>
      </w:r>
    </w:p>
    <w:p w:rsidR="00F75A20" w:rsidRDefault="00F75A20" w:rsidP="00F75A20">
      <w:pPr>
        <w:spacing w:line="360" w:lineRule="auto"/>
        <w:ind w:firstLine="420"/>
        <w:textAlignment w:val="center"/>
        <w:rPr>
          <w:color w:val="000000"/>
        </w:rPr>
      </w:pPr>
      <w:r>
        <w:rPr>
          <w:rFonts w:ascii="宋体" w:hAnsi="宋体"/>
          <w:color w:val="000000"/>
        </w:rPr>
        <w:t>对此，你有怎样的感悟？请写一篇文章，表达你的思考。</w:t>
      </w:r>
    </w:p>
    <w:p w:rsidR="00F75A20" w:rsidRDefault="00F75A20" w:rsidP="00F75A20">
      <w:pPr>
        <w:spacing w:line="360" w:lineRule="auto"/>
        <w:ind w:firstLine="420"/>
        <w:textAlignment w:val="center"/>
        <w:rPr>
          <w:color w:val="000000"/>
        </w:rPr>
      </w:pPr>
      <w:r>
        <w:rPr>
          <w:rFonts w:ascii="宋体" w:hAnsi="宋体"/>
          <w:color w:val="000000"/>
        </w:rPr>
        <w:t>要求：选准角度，确定立意，明确文体，自拟标题；不要套作，不得抄袭；不得泄露个人信息；不少于</w:t>
      </w:r>
      <w:r>
        <w:rPr>
          <w:rFonts w:eastAsia="Times New Roman" w:cs="Times New Roman"/>
          <w:color w:val="000000"/>
        </w:rPr>
        <w:t>800</w:t>
      </w:r>
      <w:r>
        <w:rPr>
          <w:rFonts w:ascii="宋体" w:hAnsi="宋体"/>
          <w:color w:val="000000"/>
        </w:rPr>
        <w:t>字。</w:t>
      </w:r>
    </w:p>
    <w:p w:rsidR="00B02BB5" w:rsidRDefault="00B02BB5" w:rsidP="00F75A20">
      <w:pPr>
        <w:spacing w:line="360" w:lineRule="auto"/>
        <w:textAlignment w:val="center"/>
        <w:rPr>
          <w:color w:val="2E75B6"/>
        </w:rPr>
      </w:pPr>
    </w:p>
    <w:p w:rsidR="00B02BB5" w:rsidRDefault="00B02BB5" w:rsidP="00F75A20">
      <w:pPr>
        <w:spacing w:line="360" w:lineRule="auto"/>
        <w:textAlignment w:val="center"/>
        <w:rPr>
          <w:color w:val="2E75B6"/>
        </w:rPr>
      </w:pPr>
    </w:p>
    <w:p w:rsidR="00B02BB5" w:rsidRDefault="00B02BB5" w:rsidP="00F75A20">
      <w:pPr>
        <w:spacing w:line="360" w:lineRule="auto"/>
        <w:textAlignment w:val="center"/>
        <w:rPr>
          <w:color w:val="2E75B6"/>
        </w:rPr>
      </w:pPr>
    </w:p>
    <w:p w:rsidR="00B02BB5" w:rsidRDefault="00B02BB5" w:rsidP="00F75A20">
      <w:pPr>
        <w:spacing w:line="360" w:lineRule="auto"/>
        <w:textAlignment w:val="center"/>
        <w:rPr>
          <w:color w:val="2E75B6"/>
        </w:rPr>
      </w:pPr>
    </w:p>
    <w:p w:rsidR="00B02BB5" w:rsidRDefault="00B02BB5" w:rsidP="00F75A20">
      <w:pPr>
        <w:spacing w:line="360" w:lineRule="auto"/>
        <w:textAlignment w:val="center"/>
        <w:rPr>
          <w:color w:val="2E75B6"/>
        </w:rPr>
      </w:pPr>
    </w:p>
    <w:p w:rsidR="00B02BB5" w:rsidRDefault="00B02BB5" w:rsidP="00F75A20">
      <w:pPr>
        <w:spacing w:line="360" w:lineRule="auto"/>
        <w:textAlignment w:val="center"/>
        <w:rPr>
          <w:color w:val="2E75B6"/>
        </w:rPr>
      </w:pPr>
    </w:p>
    <w:p w:rsidR="00B02BB5" w:rsidRDefault="00B02BB5" w:rsidP="00B02BB5">
      <w:pPr>
        <w:spacing w:line="360" w:lineRule="auto"/>
        <w:textAlignment w:val="center"/>
        <w:rPr>
          <w:color w:val="000000"/>
        </w:rPr>
      </w:pPr>
      <w:r>
        <w:rPr>
          <w:rFonts w:hint="eastAsia"/>
          <w:color w:val="2E75B6"/>
        </w:rPr>
        <w:t>【答案】</w:t>
      </w:r>
      <w:r>
        <w:rPr>
          <w:color w:val="000000"/>
        </w:rPr>
        <w:t>1. C    2. A    3. B</w:t>
      </w:r>
    </w:p>
    <w:p w:rsidR="00B02BB5" w:rsidRDefault="00B02BB5" w:rsidP="00B02BB5">
      <w:pPr>
        <w:spacing w:line="360" w:lineRule="auto"/>
        <w:textAlignment w:val="center"/>
        <w:rPr>
          <w:color w:val="000000"/>
        </w:rPr>
      </w:pPr>
      <w:r>
        <w:rPr>
          <w:rFonts w:hint="eastAsia"/>
          <w:color w:val="2E75B6"/>
        </w:rPr>
        <w:t>【解析】</w:t>
      </w:r>
    </w:p>
    <w:p w:rsidR="00B02BB5" w:rsidRDefault="00B02BB5" w:rsidP="00B02BB5">
      <w:pPr>
        <w:spacing w:line="360" w:lineRule="auto"/>
        <w:textAlignment w:val="center"/>
        <w:rPr>
          <w:color w:val="000000"/>
        </w:rPr>
      </w:pPr>
      <w:r>
        <w:rPr>
          <w:rFonts w:hint="eastAsia"/>
          <w:color w:val="000000"/>
        </w:rPr>
        <w:t>【</w:t>
      </w:r>
      <w:r>
        <w:rPr>
          <w:color w:val="000000"/>
        </w:rPr>
        <w:t>1</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本题考查学生理解文章内容，筛选并整合文中信息的能力。</w:t>
      </w:r>
    </w:p>
    <w:p w:rsidR="00B02BB5" w:rsidRDefault="00B02BB5" w:rsidP="00B02BB5">
      <w:pPr>
        <w:spacing w:line="360" w:lineRule="auto"/>
        <w:jc w:val="left"/>
        <w:textAlignment w:val="center"/>
        <w:rPr>
          <w:color w:val="000000"/>
        </w:rPr>
      </w:pPr>
      <w:r>
        <w:rPr>
          <w:color w:val="000000"/>
        </w:rPr>
        <w:t>C</w:t>
      </w:r>
      <w:r>
        <w:rPr>
          <w:rFonts w:ascii="宋体" w:hAnsi="宋体" w:hint="eastAsia"/>
          <w:color w:val="000000"/>
        </w:rPr>
        <w:t>.“金属节奏声赞颂了他的赫赫战功”有误，原文“哥舒翰吟诵着赞颂自己曾经的赫赫战功的《哥舒歌》。但冰冷的金属节奏声却诉说着他今非昔比的境遇和盛唐一去不复返的悲情。”</w:t>
      </w:r>
    </w:p>
    <w:p w:rsidR="00B02BB5" w:rsidRDefault="00B02BB5" w:rsidP="00B02BB5">
      <w:pPr>
        <w:spacing w:line="360" w:lineRule="auto"/>
        <w:jc w:val="left"/>
        <w:textAlignment w:val="center"/>
        <w:rPr>
          <w:color w:val="000000"/>
        </w:rPr>
      </w:pPr>
      <w:r>
        <w:rPr>
          <w:rFonts w:hint="eastAsia"/>
          <w:color w:val="000000"/>
        </w:rPr>
        <w:t>故选</w:t>
      </w:r>
      <w:r>
        <w:rPr>
          <w:color w:val="000000"/>
        </w:rPr>
        <w:t>C</w:t>
      </w:r>
      <w:r>
        <w:rPr>
          <w:rFonts w:hint="eastAsia"/>
          <w:color w:val="000000"/>
        </w:rPr>
        <w:t>。</w:t>
      </w:r>
    </w:p>
    <w:p w:rsidR="00B02BB5" w:rsidRDefault="00B02BB5" w:rsidP="00B02BB5">
      <w:pPr>
        <w:spacing w:line="360" w:lineRule="auto"/>
        <w:jc w:val="left"/>
        <w:textAlignment w:val="center"/>
        <w:rPr>
          <w:color w:val="000000"/>
        </w:rPr>
      </w:pPr>
      <w:r>
        <w:rPr>
          <w:rFonts w:hint="eastAsia"/>
          <w:color w:val="000000"/>
        </w:rPr>
        <w:t>【</w:t>
      </w:r>
      <w:r>
        <w:rPr>
          <w:color w:val="000000"/>
        </w:rPr>
        <w:t>2</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本题考查学生分析论点、论据和论证方法的能力。</w:t>
      </w:r>
    </w:p>
    <w:p w:rsidR="00B02BB5" w:rsidRDefault="00B02BB5" w:rsidP="00B02BB5">
      <w:pPr>
        <w:spacing w:line="360" w:lineRule="auto"/>
        <w:jc w:val="left"/>
        <w:textAlignment w:val="center"/>
        <w:rPr>
          <w:color w:val="000000"/>
        </w:rPr>
      </w:pPr>
      <w:r>
        <w:rPr>
          <w:color w:val="000000"/>
        </w:rPr>
        <w:t>A</w:t>
      </w:r>
      <w:r>
        <w:rPr>
          <w:rFonts w:ascii="宋体" w:hAnsi="宋体" w:hint="eastAsia"/>
          <w:color w:val="000000"/>
        </w:rPr>
        <w:t>.“其”指代有误。原文“这种观点说明了诗乐舞之间无法割裂的紧密关联，同时也启示我们应当把唐诗与乐舞结合起来才能把握其整体性和全面性”，原文“其”指“诗乐舞”，选项中“其”指“《长安三万里》中的诗歌”。</w:t>
      </w:r>
    </w:p>
    <w:p w:rsidR="00B02BB5" w:rsidRDefault="00B02BB5" w:rsidP="00B02BB5">
      <w:pPr>
        <w:spacing w:line="360" w:lineRule="auto"/>
        <w:jc w:val="left"/>
        <w:textAlignment w:val="center"/>
        <w:rPr>
          <w:color w:val="000000"/>
        </w:rPr>
      </w:pPr>
      <w:r>
        <w:rPr>
          <w:rFonts w:hint="eastAsia"/>
          <w:color w:val="000000"/>
        </w:rPr>
        <w:t>故选</w:t>
      </w:r>
      <w:r>
        <w:rPr>
          <w:color w:val="000000"/>
        </w:rPr>
        <w:t>A</w:t>
      </w:r>
      <w:r>
        <w:rPr>
          <w:rFonts w:hint="eastAsia"/>
          <w:color w:val="000000"/>
        </w:rPr>
        <w:t>。</w:t>
      </w:r>
    </w:p>
    <w:p w:rsidR="00B02BB5" w:rsidRDefault="00B02BB5" w:rsidP="00B02BB5">
      <w:pPr>
        <w:spacing w:line="360" w:lineRule="auto"/>
        <w:jc w:val="left"/>
        <w:textAlignment w:val="center"/>
        <w:rPr>
          <w:color w:val="000000"/>
        </w:rPr>
      </w:pPr>
      <w:r>
        <w:rPr>
          <w:rFonts w:hint="eastAsia"/>
          <w:color w:val="000000"/>
        </w:rPr>
        <w:t>【</w:t>
      </w:r>
      <w:r>
        <w:rPr>
          <w:color w:val="000000"/>
        </w:rPr>
        <w:t>3</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本题考查学生分析概括作者在文中</w:t>
      </w:r>
      <w:r>
        <w:rPr>
          <w:noProof/>
          <w:color w:val="000000"/>
        </w:rPr>
        <w:drawing>
          <wp:inline distT="0" distB="0" distL="0" distR="0">
            <wp:extent cx="137160" cy="1752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37160" cy="175260"/>
                    </a:xfrm>
                    <a:prstGeom prst="rect">
                      <a:avLst/>
                    </a:prstGeom>
                    <a:noFill/>
                    <a:ln>
                      <a:noFill/>
                    </a:ln>
                  </pic:spPr>
                </pic:pic>
              </a:graphicData>
            </a:graphic>
          </wp:inline>
        </w:drawing>
      </w:r>
      <w:r>
        <w:rPr>
          <w:rFonts w:hint="eastAsia"/>
          <w:color w:val="000000"/>
        </w:rPr>
        <w:t>观点态度的能力。</w:t>
      </w:r>
    </w:p>
    <w:p w:rsidR="00B02BB5" w:rsidRDefault="00B02BB5" w:rsidP="00B02BB5">
      <w:pPr>
        <w:spacing w:line="360" w:lineRule="auto"/>
        <w:jc w:val="left"/>
        <w:textAlignment w:val="center"/>
        <w:rPr>
          <w:color w:val="000000"/>
        </w:rPr>
      </w:pPr>
      <w:r>
        <w:rPr>
          <w:color w:val="000000"/>
        </w:rPr>
        <w:t>A</w:t>
      </w:r>
      <w:r>
        <w:rPr>
          <w:rFonts w:ascii="宋体" w:hAnsi="宋体" w:hint="eastAsia"/>
          <w:color w:val="000000"/>
        </w:rPr>
        <w:t>.“作者认为”错，“唐代诗歌繁荣既是乐舞繁荣的前提条件，也是其现象表征”这句话是王宁宁在其著作《中国古代乐舞史》中所说，不是作者观点。</w:t>
      </w:r>
    </w:p>
    <w:p w:rsidR="00B02BB5" w:rsidRDefault="00B02BB5" w:rsidP="00B02BB5">
      <w:pPr>
        <w:spacing w:line="360" w:lineRule="auto"/>
        <w:jc w:val="left"/>
        <w:textAlignment w:val="center"/>
        <w:rPr>
          <w:color w:val="000000"/>
        </w:rPr>
      </w:pPr>
      <w:r>
        <w:rPr>
          <w:color w:val="000000"/>
        </w:rPr>
        <w:t>C</w:t>
      </w:r>
      <w:r>
        <w:rPr>
          <w:rFonts w:ascii="宋体" w:hAnsi="宋体" w:hint="eastAsia"/>
          <w:color w:val="000000"/>
        </w:rPr>
        <w:t>.“感知唐代乐器的面貌和乐队形式”有误，原文“再现了唐代乐器的基本面貌和乐队形式”。</w:t>
      </w:r>
    </w:p>
    <w:p w:rsidR="00B02BB5" w:rsidRDefault="00B02BB5" w:rsidP="00B02BB5">
      <w:pPr>
        <w:spacing w:line="360" w:lineRule="auto"/>
        <w:jc w:val="left"/>
        <w:textAlignment w:val="center"/>
        <w:rPr>
          <w:color w:val="000000"/>
        </w:rPr>
      </w:pPr>
      <w:r>
        <w:rPr>
          <w:color w:val="000000"/>
        </w:rPr>
        <w:t>D</w:t>
      </w:r>
      <w:r>
        <w:rPr>
          <w:rFonts w:ascii="宋体" w:hAnsi="宋体" w:hint="eastAsia"/>
          <w:color w:val="000000"/>
        </w:rPr>
        <w:t>.“作者对电影《长安三万里》中的唐诗、音乐、舞蹈、主旨均赞赏认同”有误，作者并不完全认同电影主旨，原文“笔者更想强调的是：长安不只有诗，还有乐与舞，有诗乐舞的长安，才是真正的大唐”。</w:t>
      </w:r>
    </w:p>
    <w:p w:rsidR="00B02BB5" w:rsidRDefault="00B02BB5" w:rsidP="00B02BB5">
      <w:pPr>
        <w:spacing w:line="360" w:lineRule="auto"/>
        <w:jc w:val="left"/>
        <w:textAlignment w:val="center"/>
        <w:rPr>
          <w:color w:val="000000"/>
        </w:rPr>
      </w:pPr>
      <w:r>
        <w:rPr>
          <w:rFonts w:hint="eastAsia"/>
          <w:color w:val="000000"/>
        </w:rPr>
        <w:t>故选</w:t>
      </w:r>
      <w:r>
        <w:rPr>
          <w:color w:val="000000"/>
        </w:rPr>
        <w:t>B</w:t>
      </w:r>
      <w:r>
        <w:rPr>
          <w:rFonts w:hint="eastAsia"/>
          <w:color w:val="000000"/>
        </w:rPr>
        <w:t>。</w:t>
      </w:r>
    </w:p>
    <w:p w:rsidR="00B02BB5" w:rsidRDefault="00B02BB5" w:rsidP="00B02BB5">
      <w:pPr>
        <w:spacing w:line="360" w:lineRule="auto"/>
        <w:textAlignment w:val="center"/>
        <w:rPr>
          <w:color w:val="000000"/>
        </w:rPr>
      </w:pPr>
      <w:r>
        <w:rPr>
          <w:rFonts w:hint="eastAsia"/>
          <w:color w:val="2E75B6"/>
        </w:rPr>
        <w:t>【答案】</w:t>
      </w:r>
      <w:r>
        <w:rPr>
          <w:color w:val="000000"/>
        </w:rPr>
        <w:t xml:space="preserve">4. B    5. B    </w:t>
      </w:r>
    </w:p>
    <w:p w:rsidR="00B02BB5" w:rsidRDefault="00B02BB5" w:rsidP="00B02BB5">
      <w:pPr>
        <w:spacing w:line="360" w:lineRule="auto"/>
        <w:textAlignment w:val="center"/>
        <w:rPr>
          <w:color w:val="000000"/>
        </w:rPr>
      </w:pPr>
      <w:r>
        <w:rPr>
          <w:color w:val="000000"/>
        </w:rPr>
        <w:t xml:space="preserve">6. </w:t>
      </w:r>
      <w:r>
        <w:rPr>
          <w:rFonts w:hint="eastAsia"/>
          <w:color w:val="000000"/>
        </w:rPr>
        <w:t>（</w:t>
      </w:r>
      <w:r>
        <w:rPr>
          <w:color w:val="000000"/>
        </w:rPr>
        <w:t>1</w:t>
      </w:r>
      <w:r>
        <w:rPr>
          <w:rFonts w:hint="eastAsia"/>
          <w:color w:val="000000"/>
        </w:rPr>
        <w:t>）公众认为</w:t>
      </w:r>
      <w:r>
        <w:rPr>
          <w:rFonts w:ascii="宋体" w:hAnsi="宋体" w:hint="eastAsia"/>
          <w:color w:val="000000"/>
        </w:rPr>
        <w:t>“短暂、急促而猛烈”的降雨应是暴</w:t>
      </w:r>
      <w:r>
        <w:rPr>
          <w:rFonts w:hint="eastAsia"/>
          <w:color w:val="000000"/>
        </w:rPr>
        <w:t>雨。（</w:t>
      </w:r>
      <w:r>
        <w:rPr>
          <w:color w:val="000000"/>
        </w:rPr>
        <w:t>2</w:t>
      </w:r>
      <w:r>
        <w:rPr>
          <w:rFonts w:hint="eastAsia"/>
          <w:color w:val="000000"/>
        </w:rPr>
        <w:t>）根据降雨量等级划分表，</w:t>
      </w:r>
      <w:r>
        <w:rPr>
          <w:color w:val="000000"/>
        </w:rPr>
        <w:t>12</w:t>
      </w:r>
      <w:r>
        <w:rPr>
          <w:rFonts w:hint="eastAsia"/>
          <w:color w:val="000000"/>
        </w:rPr>
        <w:t>小时降雨量达到</w:t>
      </w:r>
      <w:r>
        <w:rPr>
          <w:color w:val="000000"/>
        </w:rPr>
        <w:t>30</w:t>
      </w:r>
      <w:r>
        <w:rPr>
          <w:rFonts w:hint="eastAsia"/>
          <w:color w:val="000000"/>
        </w:rPr>
        <w:t>至</w:t>
      </w:r>
      <w:r>
        <w:rPr>
          <w:color w:val="000000"/>
        </w:rPr>
        <w:t>69</w:t>
      </w:r>
      <w:r>
        <w:rPr>
          <w:rFonts w:hint="eastAsia"/>
          <w:color w:val="000000"/>
        </w:rPr>
        <w:t>．</w:t>
      </w:r>
      <w:r>
        <w:rPr>
          <w:color w:val="000000"/>
        </w:rPr>
        <w:t>9</w:t>
      </w:r>
      <w:r>
        <w:rPr>
          <w:rFonts w:hint="eastAsia"/>
          <w:color w:val="000000"/>
        </w:rPr>
        <w:t>毫米，</w:t>
      </w:r>
      <w:r>
        <w:rPr>
          <w:color w:val="000000"/>
        </w:rPr>
        <w:t>24</w:t>
      </w:r>
      <w:r>
        <w:rPr>
          <w:rFonts w:hint="eastAsia"/>
          <w:color w:val="000000"/>
        </w:rPr>
        <w:t>小时降雨量达到</w:t>
      </w:r>
      <w:r>
        <w:rPr>
          <w:color w:val="000000"/>
        </w:rPr>
        <w:t>50</w:t>
      </w:r>
      <w:r>
        <w:rPr>
          <w:rFonts w:hint="eastAsia"/>
          <w:color w:val="000000"/>
        </w:rPr>
        <w:t>至</w:t>
      </w:r>
      <w:r>
        <w:rPr>
          <w:color w:val="000000"/>
        </w:rPr>
        <w:t>99</w:t>
      </w:r>
      <w:r>
        <w:rPr>
          <w:rFonts w:hint="eastAsia"/>
          <w:color w:val="000000"/>
        </w:rPr>
        <w:t>．</w:t>
      </w:r>
      <w:r>
        <w:rPr>
          <w:color w:val="000000"/>
        </w:rPr>
        <w:t>9</w:t>
      </w:r>
      <w:r>
        <w:rPr>
          <w:rFonts w:hint="eastAsia"/>
          <w:color w:val="000000"/>
        </w:rPr>
        <w:t>毫米，才是暴雨。（</w:t>
      </w:r>
      <w:r>
        <w:rPr>
          <w:color w:val="000000"/>
        </w:rPr>
        <w:t>3</w:t>
      </w:r>
      <w:r>
        <w:rPr>
          <w:rFonts w:hint="eastAsia"/>
          <w:color w:val="000000"/>
        </w:rPr>
        <w:t>）</w:t>
      </w:r>
      <w:r>
        <w:rPr>
          <w:color w:val="000000"/>
        </w:rPr>
        <w:t xml:space="preserve"> </w:t>
      </w:r>
      <w:r>
        <w:rPr>
          <w:rFonts w:hint="eastAsia"/>
          <w:color w:val="000000"/>
        </w:rPr>
        <w:t>公众抱怨，主要是因为自身认知的</w:t>
      </w:r>
      <w:r>
        <w:rPr>
          <w:rFonts w:ascii="宋体" w:hAnsi="宋体" w:hint="eastAsia"/>
          <w:color w:val="000000"/>
        </w:rPr>
        <w:t>“暴雨”与气象学中定义的“暴雨”不</w:t>
      </w:r>
      <w:r>
        <w:rPr>
          <w:rFonts w:hint="eastAsia"/>
          <w:color w:val="000000"/>
        </w:rPr>
        <w:t>完全一致。</w:t>
      </w:r>
    </w:p>
    <w:p w:rsidR="00B02BB5" w:rsidRDefault="00B02BB5" w:rsidP="00B02BB5">
      <w:pPr>
        <w:spacing w:line="360" w:lineRule="auto"/>
        <w:textAlignment w:val="center"/>
        <w:rPr>
          <w:color w:val="000000"/>
        </w:rPr>
      </w:pPr>
      <w:r>
        <w:rPr>
          <w:rFonts w:hint="eastAsia"/>
          <w:color w:val="2E75B6"/>
        </w:rPr>
        <w:t>【解析】</w:t>
      </w:r>
    </w:p>
    <w:p w:rsidR="00B02BB5" w:rsidRDefault="00B02BB5" w:rsidP="00B02BB5">
      <w:pPr>
        <w:spacing w:line="360" w:lineRule="auto"/>
        <w:textAlignment w:val="center"/>
        <w:rPr>
          <w:color w:val="000000"/>
        </w:rPr>
      </w:pPr>
      <w:r>
        <w:rPr>
          <w:noProof/>
          <w:color w:val="000000"/>
        </w:rPr>
        <w:drawing>
          <wp:inline distT="0" distB="0" distL="0" distR="0">
            <wp:extent cx="99060" cy="16764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99060" cy="167640"/>
                    </a:xfrm>
                    <a:prstGeom prst="rect">
                      <a:avLst/>
                    </a:prstGeom>
                    <a:noFill/>
                    <a:ln>
                      <a:noFill/>
                    </a:ln>
                  </pic:spPr>
                </pic:pic>
              </a:graphicData>
            </a:graphic>
          </wp:inline>
        </w:drawing>
      </w:r>
      <w:r>
        <w:rPr>
          <w:color w:val="000000"/>
        </w:rPr>
        <w:t>4</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本题考查学生理解文章内容，筛选并整合文中信息的能力。</w:t>
      </w:r>
    </w:p>
    <w:p w:rsidR="00B02BB5" w:rsidRDefault="00B02BB5" w:rsidP="00B02BB5">
      <w:pPr>
        <w:spacing w:line="360" w:lineRule="auto"/>
        <w:jc w:val="left"/>
        <w:textAlignment w:val="center"/>
        <w:rPr>
          <w:color w:val="000000"/>
        </w:rPr>
      </w:pPr>
      <w:r>
        <w:rPr>
          <w:color w:val="000000"/>
        </w:rPr>
        <w:t>A</w:t>
      </w:r>
      <w:r>
        <w:rPr>
          <w:rFonts w:ascii="宋体" w:hAnsi="宋体" w:hint="eastAsia"/>
          <w:color w:val="000000"/>
        </w:rPr>
        <w:t>.“‘暴雨’指短暂、急促而猛烈的雨”有误，原文“此处的‘暴雨’是突然下雨之意”。</w:t>
      </w:r>
    </w:p>
    <w:p w:rsidR="00B02BB5" w:rsidRDefault="00B02BB5" w:rsidP="00B02BB5">
      <w:pPr>
        <w:spacing w:line="360" w:lineRule="auto"/>
        <w:jc w:val="left"/>
        <w:textAlignment w:val="center"/>
        <w:rPr>
          <w:color w:val="000000"/>
        </w:rPr>
      </w:pPr>
      <w:r>
        <w:rPr>
          <w:color w:val="000000"/>
        </w:rPr>
        <w:t>C</w:t>
      </w:r>
      <w:r>
        <w:rPr>
          <w:rFonts w:ascii="宋体" w:hAnsi="宋体" w:hint="eastAsia"/>
          <w:color w:val="000000"/>
        </w:rPr>
        <w:t>.“在不蒸发、不渗透的情况下”有误，原文“在不蒸发、不渗透、不流失的情况下”。</w:t>
      </w:r>
    </w:p>
    <w:p w:rsidR="00B02BB5" w:rsidRDefault="00B02BB5" w:rsidP="00B02BB5">
      <w:pPr>
        <w:spacing w:line="360" w:lineRule="auto"/>
        <w:jc w:val="left"/>
        <w:textAlignment w:val="center"/>
        <w:rPr>
          <w:color w:val="000000"/>
        </w:rPr>
      </w:pPr>
      <w:r>
        <w:rPr>
          <w:color w:val="000000"/>
        </w:rPr>
        <w:t>D</w:t>
      </w:r>
      <w:r>
        <w:rPr>
          <w:rFonts w:ascii="宋体" w:hAnsi="宋体" w:hint="eastAsia"/>
          <w:color w:val="000000"/>
        </w:rPr>
        <w:t>.“大暴雨”错，根据降雨量等级划分表，</w:t>
      </w:r>
      <w:r>
        <w:rPr>
          <w:rFonts w:hint="eastAsia"/>
          <w:color w:val="000000"/>
        </w:rPr>
        <w:t>不到</w:t>
      </w:r>
      <w:r>
        <w:rPr>
          <w:color w:val="000000"/>
        </w:rPr>
        <w:t>3</w:t>
      </w:r>
      <w:r>
        <w:rPr>
          <w:rFonts w:hint="eastAsia"/>
          <w:color w:val="000000"/>
        </w:rPr>
        <w:t>个小时发生的雨量为</w:t>
      </w:r>
      <w:r>
        <w:rPr>
          <w:color w:val="000000"/>
        </w:rPr>
        <w:t>50</w:t>
      </w:r>
      <w:r>
        <w:rPr>
          <w:rFonts w:hint="eastAsia"/>
          <w:color w:val="000000"/>
        </w:rPr>
        <w:t>毫米的降雨应为暴雨。</w:t>
      </w:r>
    </w:p>
    <w:p w:rsidR="00B02BB5" w:rsidRDefault="00B02BB5" w:rsidP="00B02BB5">
      <w:pPr>
        <w:spacing w:line="360" w:lineRule="auto"/>
        <w:jc w:val="left"/>
        <w:textAlignment w:val="center"/>
        <w:rPr>
          <w:color w:val="000000"/>
        </w:rPr>
      </w:pPr>
      <w:r>
        <w:rPr>
          <w:rFonts w:hint="eastAsia"/>
          <w:color w:val="000000"/>
        </w:rPr>
        <w:t>故选</w:t>
      </w:r>
      <w:r>
        <w:rPr>
          <w:color w:val="000000"/>
        </w:rPr>
        <w:t>B</w:t>
      </w:r>
      <w:r>
        <w:rPr>
          <w:rFonts w:hint="eastAsia"/>
          <w:color w:val="000000"/>
        </w:rPr>
        <w:t>。</w:t>
      </w:r>
    </w:p>
    <w:p w:rsidR="00B02BB5" w:rsidRDefault="00B02BB5" w:rsidP="00B02BB5">
      <w:pPr>
        <w:spacing w:line="360" w:lineRule="auto"/>
        <w:jc w:val="left"/>
        <w:textAlignment w:val="center"/>
        <w:rPr>
          <w:color w:val="000000"/>
        </w:rPr>
      </w:pPr>
      <w:r>
        <w:rPr>
          <w:rFonts w:hint="eastAsia"/>
          <w:color w:val="000000"/>
        </w:rPr>
        <w:t>【</w:t>
      </w:r>
      <w:r>
        <w:rPr>
          <w:color w:val="000000"/>
        </w:rPr>
        <w:t>5</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本题考查学生分析概括作者在文中的观点态度的能力。</w:t>
      </w:r>
    </w:p>
    <w:p w:rsidR="00B02BB5" w:rsidRDefault="00B02BB5" w:rsidP="00B02BB5">
      <w:pPr>
        <w:spacing w:line="360" w:lineRule="auto"/>
        <w:jc w:val="left"/>
        <w:textAlignment w:val="center"/>
        <w:rPr>
          <w:color w:val="000000"/>
        </w:rPr>
      </w:pPr>
      <w:r>
        <w:rPr>
          <w:color w:val="000000"/>
        </w:rPr>
        <w:t>B</w:t>
      </w:r>
      <w:r>
        <w:rPr>
          <w:rFonts w:ascii="宋体" w:hAnsi="宋体" w:hint="eastAsia"/>
          <w:color w:val="000000"/>
        </w:rPr>
        <w:t>.“暴雨的形成多与中尺度天气系统有关”错，原文“主要是因为暴雨的形成多与中尺度天气系统有关”。</w:t>
      </w:r>
    </w:p>
    <w:p w:rsidR="00B02BB5" w:rsidRDefault="00B02BB5" w:rsidP="00B02BB5">
      <w:pPr>
        <w:spacing w:line="360" w:lineRule="auto"/>
        <w:jc w:val="left"/>
        <w:textAlignment w:val="center"/>
        <w:rPr>
          <w:color w:val="000000"/>
        </w:rPr>
      </w:pPr>
      <w:r>
        <w:rPr>
          <w:rFonts w:hint="eastAsia"/>
          <w:color w:val="000000"/>
        </w:rPr>
        <w:t>故选</w:t>
      </w:r>
      <w:r>
        <w:rPr>
          <w:color w:val="000000"/>
        </w:rPr>
        <w:t>B</w:t>
      </w:r>
      <w:r>
        <w:rPr>
          <w:rFonts w:hint="eastAsia"/>
          <w:color w:val="000000"/>
        </w:rPr>
        <w:t>。</w:t>
      </w:r>
    </w:p>
    <w:p w:rsidR="00B02BB5" w:rsidRDefault="00B02BB5" w:rsidP="00B02BB5">
      <w:pPr>
        <w:spacing w:line="360" w:lineRule="auto"/>
        <w:jc w:val="left"/>
        <w:textAlignment w:val="center"/>
        <w:rPr>
          <w:color w:val="000000"/>
        </w:rPr>
      </w:pPr>
      <w:r>
        <w:rPr>
          <w:rFonts w:hint="eastAsia"/>
          <w:color w:val="000000"/>
        </w:rPr>
        <w:t>【</w:t>
      </w:r>
      <w:r>
        <w:rPr>
          <w:color w:val="000000"/>
        </w:rPr>
        <w:t>6</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本题考查学生对文章信息的整合和对内容的理解、概括能力。</w:t>
      </w:r>
    </w:p>
    <w:p w:rsidR="00B02BB5" w:rsidRDefault="00B02BB5" w:rsidP="00B02BB5">
      <w:pPr>
        <w:spacing w:line="360" w:lineRule="auto"/>
        <w:jc w:val="left"/>
        <w:textAlignment w:val="center"/>
        <w:rPr>
          <w:color w:val="000000"/>
        </w:rPr>
      </w:pPr>
      <w:r>
        <w:rPr>
          <w:rFonts w:hint="eastAsia"/>
          <w:color w:val="000000"/>
        </w:rPr>
        <w:t>（</w:t>
      </w:r>
      <w:r>
        <w:rPr>
          <w:color w:val="000000"/>
        </w:rPr>
        <w:t>1</w:t>
      </w:r>
      <w:r>
        <w:rPr>
          <w:rFonts w:hint="eastAsia"/>
          <w:color w:val="000000"/>
        </w:rPr>
        <w:t>）</w:t>
      </w:r>
      <w:r>
        <w:rPr>
          <w:rFonts w:ascii="宋体" w:hAnsi="宋体" w:hint="eastAsia"/>
          <w:color w:val="000000"/>
        </w:rPr>
        <w:t>结合“在公众的认知中，‘暴雨’常指短暂、急促而猛烈的雨”可知，公众认为“短暂、急促而猛烈”的降</w:t>
      </w:r>
      <w:r>
        <w:rPr>
          <w:rFonts w:hint="eastAsia"/>
          <w:color w:val="000000"/>
        </w:rPr>
        <w:t>雨应是暴雨。</w:t>
      </w:r>
    </w:p>
    <w:p w:rsidR="00B02BB5" w:rsidRDefault="00B02BB5" w:rsidP="00B02BB5">
      <w:pPr>
        <w:spacing w:line="360" w:lineRule="auto"/>
        <w:jc w:val="left"/>
        <w:textAlignment w:val="center"/>
        <w:rPr>
          <w:color w:val="000000"/>
        </w:rPr>
      </w:pPr>
      <w:r>
        <w:rPr>
          <w:rFonts w:hint="eastAsia"/>
          <w:color w:val="000000"/>
        </w:rPr>
        <w:t>（</w:t>
      </w:r>
      <w:r>
        <w:rPr>
          <w:color w:val="000000"/>
        </w:rPr>
        <w:t>2</w:t>
      </w:r>
      <w:r>
        <w:rPr>
          <w:rFonts w:hint="eastAsia"/>
          <w:color w:val="000000"/>
        </w:rPr>
        <w:t>）</w:t>
      </w:r>
      <w:r>
        <w:rPr>
          <w:rFonts w:ascii="宋体" w:hAnsi="宋体" w:hint="eastAsia"/>
          <w:color w:val="000000"/>
        </w:rPr>
        <w:t>根</w:t>
      </w:r>
      <w:r>
        <w:rPr>
          <w:rFonts w:hint="eastAsia"/>
          <w:color w:val="000000"/>
        </w:rPr>
        <w:t>据降雨量等级划分表</w:t>
      </w:r>
      <w:r>
        <w:rPr>
          <w:rFonts w:ascii="宋体" w:hAnsi="宋体" w:hint="eastAsia"/>
          <w:color w:val="000000"/>
        </w:rPr>
        <w:t>和“与公众认知相比，气象学中对雨量的定义要严格得多。12小时内降雨量超过30毫米或24小时超过50毫米才算暴雨”</w:t>
      </w:r>
      <w:r>
        <w:rPr>
          <w:rFonts w:hint="eastAsia"/>
          <w:color w:val="000000"/>
        </w:rPr>
        <w:t>可知，</w:t>
      </w:r>
      <w:r>
        <w:rPr>
          <w:color w:val="000000"/>
        </w:rPr>
        <w:t>12</w:t>
      </w:r>
      <w:r>
        <w:rPr>
          <w:rFonts w:hint="eastAsia"/>
          <w:color w:val="000000"/>
        </w:rPr>
        <w:t>小时降雨量达到</w:t>
      </w:r>
      <w:r>
        <w:rPr>
          <w:color w:val="000000"/>
        </w:rPr>
        <w:t>30</w:t>
      </w:r>
      <w:r>
        <w:rPr>
          <w:rFonts w:hint="eastAsia"/>
          <w:color w:val="000000"/>
        </w:rPr>
        <w:t>至</w:t>
      </w:r>
      <w:r>
        <w:rPr>
          <w:color w:val="000000"/>
        </w:rPr>
        <w:t>69</w:t>
      </w:r>
      <w:r>
        <w:rPr>
          <w:rFonts w:hint="eastAsia"/>
          <w:color w:val="000000"/>
        </w:rPr>
        <w:t>．</w:t>
      </w:r>
      <w:r>
        <w:rPr>
          <w:color w:val="000000"/>
        </w:rPr>
        <w:t>9</w:t>
      </w:r>
      <w:r>
        <w:rPr>
          <w:rFonts w:hint="eastAsia"/>
          <w:color w:val="000000"/>
        </w:rPr>
        <w:t>毫米，</w:t>
      </w:r>
      <w:r>
        <w:rPr>
          <w:color w:val="000000"/>
        </w:rPr>
        <w:t>24</w:t>
      </w:r>
      <w:r>
        <w:rPr>
          <w:rFonts w:hint="eastAsia"/>
          <w:color w:val="000000"/>
        </w:rPr>
        <w:t>小时降雨量达到</w:t>
      </w:r>
      <w:r>
        <w:rPr>
          <w:color w:val="000000"/>
        </w:rPr>
        <w:t>50</w:t>
      </w:r>
      <w:r>
        <w:rPr>
          <w:rFonts w:hint="eastAsia"/>
          <w:color w:val="000000"/>
        </w:rPr>
        <w:t>至</w:t>
      </w:r>
      <w:r>
        <w:rPr>
          <w:color w:val="000000"/>
        </w:rPr>
        <w:t>99</w:t>
      </w:r>
      <w:r>
        <w:rPr>
          <w:rFonts w:hint="eastAsia"/>
          <w:color w:val="000000"/>
        </w:rPr>
        <w:t>．</w:t>
      </w:r>
      <w:r>
        <w:rPr>
          <w:color w:val="000000"/>
        </w:rPr>
        <w:t>9</w:t>
      </w:r>
      <w:r>
        <w:rPr>
          <w:rFonts w:hint="eastAsia"/>
          <w:color w:val="000000"/>
        </w:rPr>
        <w:t>毫米，才是暴雨。</w:t>
      </w:r>
    </w:p>
    <w:p w:rsidR="00B02BB5" w:rsidRDefault="00B02BB5" w:rsidP="00B02BB5">
      <w:pPr>
        <w:spacing w:line="360" w:lineRule="auto"/>
        <w:jc w:val="left"/>
        <w:textAlignment w:val="center"/>
        <w:rPr>
          <w:color w:val="000000"/>
        </w:rPr>
      </w:pPr>
      <w:r>
        <w:rPr>
          <w:rFonts w:hint="eastAsia"/>
          <w:color w:val="000000"/>
        </w:rPr>
        <w:t>（</w:t>
      </w:r>
      <w:r>
        <w:rPr>
          <w:color w:val="000000"/>
        </w:rPr>
        <w:t>3</w:t>
      </w:r>
      <w:r>
        <w:rPr>
          <w:rFonts w:hint="eastAsia"/>
          <w:color w:val="000000"/>
        </w:rPr>
        <w:t>）结</w:t>
      </w:r>
      <w:r>
        <w:rPr>
          <w:rFonts w:ascii="宋体" w:hAnsi="宋体" w:hint="eastAsia"/>
          <w:color w:val="000000"/>
        </w:rPr>
        <w:t>合“与公众认知相比，气象学中对雨量的定义要严格得多”“假如气象预报员提前对这次降雨进行预报，他应该会这样发布：‘今天，某市区阴有阵雨或雷阵雨，局地有中到大雨。’ 公众抱怨这简直就是暴雨，天气预报也太不靠谱了！”可知，</w:t>
      </w:r>
      <w:r>
        <w:rPr>
          <w:rFonts w:hint="eastAsia"/>
          <w:color w:val="000000"/>
        </w:rPr>
        <w:t>公众抱怨，主</w:t>
      </w:r>
      <w:r>
        <w:rPr>
          <w:rFonts w:ascii="宋体" w:hAnsi="宋体" w:hint="eastAsia"/>
          <w:color w:val="000000"/>
        </w:rPr>
        <w:t>要是因为自身认知的“暴雨”与气象学中定义的“暴雨”不完全一</w:t>
      </w:r>
      <w:r>
        <w:rPr>
          <w:rFonts w:hint="eastAsia"/>
          <w:color w:val="000000"/>
        </w:rPr>
        <w:t>致。</w:t>
      </w:r>
    </w:p>
    <w:p w:rsidR="00B02BB5" w:rsidRDefault="00B02BB5" w:rsidP="00B02BB5">
      <w:pPr>
        <w:spacing w:line="360" w:lineRule="auto"/>
        <w:textAlignment w:val="center"/>
        <w:rPr>
          <w:color w:val="000000"/>
        </w:rPr>
      </w:pPr>
      <w:r>
        <w:rPr>
          <w:rFonts w:hint="eastAsia"/>
          <w:color w:val="2E75B6"/>
        </w:rPr>
        <w:t>【答案】</w:t>
      </w:r>
      <w:r>
        <w:rPr>
          <w:color w:val="000000"/>
        </w:rPr>
        <w:t xml:space="preserve">7. C    8. </w:t>
      </w:r>
      <w:r>
        <w:rPr>
          <w:rFonts w:ascii="宋体" w:hAnsi="宋体" w:hint="eastAsia"/>
          <w:color w:val="000000"/>
        </w:rPr>
        <w:t>①通过人物内心独白刻画人物心理。如：“这小子到底是干什么去啦？”“这小子到底……”表现了陈公公对儿子离家出走的担心。②通过语言刻画人物心理。如：“打猎哪有这样打的呢！一跑就是100多里……”表现了陈公公对儿子所谓“打猎”的怀疑与不满。③直接描写人物心理。如：“他最怕儿子说出他加入了义勇军，又怕儿子不向他说老实话。”表现出陈公公担忧与矛盾的心理。④通过动作描写刻画人物心理。如：“陈公公倒下来了，等他再重新爬起来，他仍旧向旷野里跑去。他疯狂地呼喊着，连他自己都不知道叫的是什么。”表现出陈公公惊慌、绝望的心理。⑤通过环境描写来衬托人物心理。如小说结尾处描写大风，衬托出陈公公慌乱、惊恐的心理。</w:t>
      </w:r>
      <w:r>
        <w:rPr>
          <w:color w:val="000000"/>
        </w:rPr>
        <w:t xml:space="preserve">    </w:t>
      </w:r>
    </w:p>
    <w:p w:rsidR="00B02BB5" w:rsidRDefault="00B02BB5" w:rsidP="00B02BB5">
      <w:pPr>
        <w:spacing w:line="360" w:lineRule="auto"/>
        <w:textAlignment w:val="center"/>
        <w:rPr>
          <w:color w:val="000000"/>
        </w:rPr>
      </w:pPr>
      <w:r>
        <w:rPr>
          <w:color w:val="000000"/>
        </w:rPr>
        <w:t xml:space="preserve">9. </w:t>
      </w:r>
      <w:r>
        <w:rPr>
          <w:rFonts w:ascii="宋体" w:hAnsi="宋体" w:hint="eastAsia"/>
          <w:color w:val="000000"/>
        </w:rPr>
        <w:t>①表达了对中国底层百姓勇于抗战的精神、对义勇军战士的赞美之情。小说中以“前村的李二小子”为代表的青年人主动加入义勇军，以给日本人修铁路为掩护，弄翻日本人的火车，表现出积极参与抗战、勇于反抗侵略者的英勇精神。②表现出战争给人们造成的伤害，表达了对侵略者的痛恨之情。写有祈福语的横批、条子被大风撕破，陈公公、陈姑妈听说儿子被日本人抓去的惊恐与绝望，都表现出战争给普通人的生活带来的灾难，表达了对侵略者的痛恨之情。③表达了对陈公公、陈姑妈一家代表的普通民众的同情。儿子被日本人抓走，陈公公、陈姑妈惊恐绝望，令人同情。④表达了父母对孩子的爱。儿子离家后，陈公公夫妇坐卧不宁、寝食难安等均表现出了父母对孩子的爱。</w:t>
      </w:r>
    </w:p>
    <w:p w:rsidR="00B02BB5" w:rsidRDefault="00B02BB5" w:rsidP="00B02BB5">
      <w:pPr>
        <w:spacing w:line="360" w:lineRule="auto"/>
        <w:textAlignment w:val="center"/>
        <w:rPr>
          <w:color w:val="000000"/>
        </w:rPr>
      </w:pPr>
      <w:r>
        <w:rPr>
          <w:rFonts w:hint="eastAsia"/>
          <w:color w:val="2E75B6"/>
        </w:rPr>
        <w:t>【解析】</w:t>
      </w:r>
    </w:p>
    <w:p w:rsidR="00B02BB5" w:rsidRDefault="00B02BB5" w:rsidP="00B02BB5">
      <w:pPr>
        <w:spacing w:line="360" w:lineRule="auto"/>
        <w:textAlignment w:val="center"/>
        <w:rPr>
          <w:color w:val="000000"/>
        </w:rPr>
      </w:pPr>
      <w:r>
        <w:rPr>
          <w:rFonts w:hint="eastAsia"/>
          <w:color w:val="000000"/>
        </w:rPr>
        <w:t>【</w:t>
      </w:r>
      <w:r>
        <w:rPr>
          <w:color w:val="000000"/>
        </w:rPr>
        <w:t>7</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本题考查学生综合赏析文学作品的思想内容和艺术手法的能力。</w:t>
      </w:r>
    </w:p>
    <w:p w:rsidR="00B02BB5" w:rsidRDefault="00B02BB5" w:rsidP="00B02BB5">
      <w:pPr>
        <w:spacing w:line="360" w:lineRule="auto"/>
        <w:jc w:val="left"/>
        <w:textAlignment w:val="center"/>
        <w:rPr>
          <w:color w:val="000000"/>
        </w:rPr>
      </w:pPr>
      <w:r>
        <w:rPr>
          <w:color w:val="000000"/>
        </w:rPr>
        <w:t>C</w:t>
      </w:r>
      <w:r>
        <w:rPr>
          <w:rFonts w:ascii="宋体" w:hAnsi="宋体" w:hint="eastAsia"/>
          <w:color w:val="000000"/>
        </w:rPr>
        <w:t>.“主要是向父母赔罪”错误。陈公公儿子干的是有风险且保密的抗日工作，他既不能跟父母明说，怕他们不理解，又怕他们担惊受怕，所以才带回野鸡，谎称自己打猎去了，好让他们安心。</w:t>
      </w:r>
    </w:p>
    <w:p w:rsidR="00B02BB5" w:rsidRDefault="00B02BB5" w:rsidP="00B02BB5">
      <w:pPr>
        <w:spacing w:line="360" w:lineRule="auto"/>
        <w:jc w:val="left"/>
        <w:textAlignment w:val="center"/>
        <w:rPr>
          <w:color w:val="000000"/>
        </w:rPr>
      </w:pPr>
      <w:r>
        <w:rPr>
          <w:rFonts w:hint="eastAsia"/>
          <w:color w:val="000000"/>
        </w:rPr>
        <w:t>故选</w:t>
      </w:r>
      <w:r>
        <w:rPr>
          <w:color w:val="000000"/>
        </w:rPr>
        <w:t>C</w:t>
      </w:r>
      <w:r>
        <w:rPr>
          <w:rFonts w:hint="eastAsia"/>
          <w:color w:val="000000"/>
        </w:rPr>
        <w:t>。</w:t>
      </w:r>
    </w:p>
    <w:p w:rsidR="00B02BB5" w:rsidRDefault="00B02BB5" w:rsidP="00B02BB5">
      <w:pPr>
        <w:spacing w:line="360" w:lineRule="auto"/>
        <w:jc w:val="left"/>
        <w:textAlignment w:val="center"/>
        <w:rPr>
          <w:color w:val="000000"/>
        </w:rPr>
      </w:pPr>
      <w:r>
        <w:rPr>
          <w:rFonts w:hint="eastAsia"/>
          <w:color w:val="000000"/>
        </w:rPr>
        <w:t>【</w:t>
      </w:r>
      <w:r>
        <w:rPr>
          <w:color w:val="000000"/>
        </w:rPr>
        <w:t>8</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本题考查学生鉴赏作品的人物描写手法的能力。</w:t>
      </w:r>
    </w:p>
    <w:p w:rsidR="00B02BB5" w:rsidRDefault="00B02BB5" w:rsidP="00B02BB5">
      <w:pPr>
        <w:spacing w:line="360" w:lineRule="auto"/>
        <w:jc w:val="left"/>
        <w:textAlignment w:val="center"/>
        <w:rPr>
          <w:color w:val="000000"/>
        </w:rPr>
      </w:pPr>
      <w:r>
        <w:rPr>
          <w:rFonts w:ascii="宋体" w:hAnsi="宋体" w:hint="eastAsia"/>
          <w:color w:val="000000"/>
        </w:rPr>
        <w:t>①通过人物内心独白刻画人物心理。如：“这小子到底是干什么去啦？”“这小子到底……”这是陈公公的内心独白，结合“陈公公的儿子，出去已经两天了”可知，这些内心独白表现了陈公公对儿子离家出走的担心。</w:t>
      </w:r>
    </w:p>
    <w:p w:rsidR="00B02BB5" w:rsidRDefault="00B02BB5" w:rsidP="00B02BB5">
      <w:pPr>
        <w:spacing w:line="360" w:lineRule="auto"/>
        <w:jc w:val="left"/>
        <w:textAlignment w:val="center"/>
        <w:rPr>
          <w:color w:val="000000"/>
        </w:rPr>
      </w:pPr>
      <w:r>
        <w:rPr>
          <w:rFonts w:ascii="宋体" w:hAnsi="宋体" w:hint="eastAsia"/>
          <w:color w:val="000000"/>
        </w:rPr>
        <w:t>②通过语言刻画人物心理。如：陈公公儿子离家出走三天后回家，带回两只野鸡，谎称自己打猎去了，“打猎哪有这样打的呢！一跑就是100多里……”这是语言描写，表现了陈公公对儿子所谓“打猎”的怀疑与不满。</w:t>
      </w:r>
    </w:p>
    <w:p w:rsidR="00B02BB5" w:rsidRDefault="00B02BB5" w:rsidP="00B02BB5">
      <w:pPr>
        <w:spacing w:line="360" w:lineRule="auto"/>
        <w:jc w:val="left"/>
        <w:textAlignment w:val="center"/>
        <w:rPr>
          <w:color w:val="000000"/>
        </w:rPr>
      </w:pPr>
      <w:r>
        <w:rPr>
          <w:rFonts w:ascii="宋体" w:hAnsi="宋体" w:hint="eastAsia"/>
          <w:color w:val="000000"/>
        </w:rPr>
        <w:t>③直接描写人物心理。如：“他最怕儿子说出他加入了义勇军，又怕儿子不向他说老实话”“只要儿子没有加入义勇军，他就放心了”这是对陈公公的心理描写，结合“陈公公充满庄严而胆小的情绪等待儿子的回答。他最怕儿子说出他加入了义勇军，又怕儿子不向他说老实话”可知，表现出陈公公担忧与矛盾的心理。</w:t>
      </w:r>
    </w:p>
    <w:p w:rsidR="00B02BB5" w:rsidRDefault="00B02BB5" w:rsidP="00B02BB5">
      <w:pPr>
        <w:spacing w:line="360" w:lineRule="auto"/>
        <w:jc w:val="left"/>
        <w:textAlignment w:val="center"/>
        <w:rPr>
          <w:color w:val="000000"/>
        </w:rPr>
      </w:pPr>
      <w:r>
        <w:rPr>
          <w:rFonts w:ascii="宋体" w:hAnsi="宋体" w:hint="eastAsia"/>
          <w:color w:val="000000"/>
        </w:rPr>
        <w:t>④通过动作描写刻画人物心理。如：“陈公公倒下来了，等他再重新爬起来，他仍旧向旷野里跑去。他疯狂地呼喊着，连他自己都不知道叫的是什么”，这是陈公公得知儿子被抓后奔跑的动作描写，结合“陈公公一听说儿子被抓去了，急忙打开了小钱柜，带了儿子修铁道赚来的钱，当天的夜里就向着西南大道上跑去”可知，表现出陈公公得知儿子被抓后惊慌、绝望的心理。</w:t>
      </w:r>
    </w:p>
    <w:p w:rsidR="00B02BB5" w:rsidRDefault="00B02BB5" w:rsidP="00B02BB5">
      <w:pPr>
        <w:spacing w:line="360" w:lineRule="auto"/>
        <w:jc w:val="left"/>
        <w:textAlignment w:val="center"/>
        <w:rPr>
          <w:color w:val="000000"/>
        </w:rPr>
      </w:pPr>
      <w:r>
        <w:rPr>
          <w:rFonts w:ascii="宋体" w:hAnsi="宋体" w:hint="eastAsia"/>
          <w:color w:val="000000"/>
        </w:rPr>
        <w:t>⑤通过环境描写来衬托人物心理。如小说结尾处“风在四周捆绑着他，风在大道上毫无倦意地吹啸”描写大风，营造了小说的悲壮氛围，衬托出陈公公慌乱、惊恐的心理。</w:t>
      </w:r>
    </w:p>
    <w:p w:rsidR="00B02BB5" w:rsidRDefault="00B02BB5" w:rsidP="00B02BB5">
      <w:pPr>
        <w:spacing w:line="360" w:lineRule="auto"/>
        <w:jc w:val="left"/>
        <w:textAlignment w:val="center"/>
        <w:rPr>
          <w:color w:val="000000"/>
        </w:rPr>
      </w:pPr>
      <w:r>
        <w:rPr>
          <w:rFonts w:hint="eastAsia"/>
          <w:color w:val="000000"/>
        </w:rPr>
        <w:t>【</w:t>
      </w:r>
      <w:r>
        <w:rPr>
          <w:color w:val="000000"/>
        </w:rPr>
        <w:t>9</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本题考查学生探究作者思想情感的能力。</w:t>
      </w:r>
    </w:p>
    <w:p w:rsidR="00B02BB5" w:rsidRDefault="00B02BB5" w:rsidP="00B02BB5">
      <w:pPr>
        <w:spacing w:line="360" w:lineRule="auto"/>
        <w:jc w:val="left"/>
        <w:textAlignment w:val="center"/>
        <w:rPr>
          <w:color w:val="000000"/>
        </w:rPr>
      </w:pPr>
      <w:r>
        <w:rPr>
          <w:rFonts w:ascii="宋体" w:hAnsi="宋体" w:hint="eastAsia"/>
          <w:color w:val="000000"/>
        </w:rPr>
        <w:t>①表达了对中国底层百姓勇于抗战的精神、对义勇军战士的赞美之情。“跟前村的李二小子一块儿……跑出去100多里……”“他给日本人修铁道，预备偷着拔出铁道钉子来，弄翻了火车。这个企图，他仍是保密的”小说中以“前村的李二小子”为代表的青年人主动加入义勇军，以给日本人修铁路为掩护，弄翻日本人的火车，表现出积极参与抗战、勇于反抗侵略者的英勇精神。</w:t>
      </w:r>
    </w:p>
    <w:p w:rsidR="00B02BB5" w:rsidRDefault="00B02BB5" w:rsidP="00B02BB5">
      <w:pPr>
        <w:spacing w:line="360" w:lineRule="auto"/>
        <w:jc w:val="left"/>
        <w:textAlignment w:val="center"/>
        <w:rPr>
          <w:color w:val="000000"/>
        </w:rPr>
      </w:pPr>
      <w:r>
        <w:rPr>
          <w:rFonts w:ascii="宋体" w:hAnsi="宋体" w:hint="eastAsia"/>
          <w:color w:val="000000"/>
        </w:rPr>
        <w:t>②表现出战争给人们造成的伤害，表达了对侵略者的痛恨之情。“人声，狗叫声，嘈嘈杂杂地喧闹了起来……或是‘出门见喜’的条子，也都被大风撕得一条一条的、一块一块的”写有祈福语的横批、条子被大风撕破，“陈公公一听说儿子被抓去了，急忙打开了小钱柜，带了儿子修铁道赚来的钱，当天的夜里就向着西南大道上跑去”“陈公公在前边跑着，陈姑妈在后面喊着”陈公公、陈姑妈听说儿子被日本人抓去的惊恐与绝望，都表现出战争给普通人的生活带来的灾难，表达了对侵略者的痛恨之情。</w:t>
      </w:r>
    </w:p>
    <w:p w:rsidR="00B02BB5" w:rsidRDefault="00B02BB5" w:rsidP="00B02BB5">
      <w:pPr>
        <w:spacing w:line="360" w:lineRule="auto"/>
        <w:jc w:val="left"/>
        <w:textAlignment w:val="center"/>
        <w:rPr>
          <w:color w:val="000000"/>
        </w:rPr>
      </w:pPr>
      <w:r>
        <w:rPr>
          <w:rFonts w:ascii="宋体" w:hAnsi="宋体" w:hint="eastAsia"/>
          <w:color w:val="000000"/>
        </w:rPr>
        <w:t>③表达了对陈公公、陈姑妈一家代表的普通民众的同情。“陈公公倒下来了，等他再重新爬起来，他仍旧向旷野里跑去。他疯狂地呼喊着，连他自己都不知道叫的是什么”“你也跑了，剩下我一个人，我可怎么活……”儿子被日本人抓走，陈公公、陈姑妈惊恐绝望，令人同情。</w:t>
      </w:r>
    </w:p>
    <w:p w:rsidR="00B02BB5" w:rsidRDefault="00B02BB5" w:rsidP="00B02BB5">
      <w:pPr>
        <w:spacing w:line="360" w:lineRule="auto"/>
        <w:jc w:val="left"/>
        <w:textAlignment w:val="center"/>
        <w:rPr>
          <w:color w:val="000000"/>
        </w:rPr>
      </w:pPr>
      <w:r>
        <w:rPr>
          <w:rFonts w:ascii="宋体" w:hAnsi="宋体" w:hint="eastAsia"/>
          <w:color w:val="000000"/>
        </w:rPr>
        <w:t>④表达了父母对孩子的爱。“这小子到底是干什么去啦？”“这小子到底……”“陈姑妈还勉勉强强地像是照常在过着日子，而陈公公在她看来，那完全是可怕的。儿子走了两夜，第一夜他还算安静静地过来了，第二夜忽然就可怕起来。他通夜坐着，抽着烟”儿子离家后，陈公公夫妇坐卧不宁、寝食难安等均表现出了父母对孩子的爱。</w:t>
      </w:r>
    </w:p>
    <w:p w:rsidR="00B02BB5" w:rsidRDefault="00B02BB5" w:rsidP="00B02BB5">
      <w:pPr>
        <w:spacing w:line="360" w:lineRule="auto"/>
        <w:textAlignment w:val="center"/>
        <w:rPr>
          <w:color w:val="000000"/>
        </w:rPr>
      </w:pPr>
      <w:r>
        <w:rPr>
          <w:rFonts w:hint="eastAsia"/>
          <w:color w:val="2E75B6"/>
        </w:rPr>
        <w:t>【答案】</w:t>
      </w:r>
      <w:r>
        <w:rPr>
          <w:color w:val="000000"/>
        </w:rPr>
        <w:t xml:space="preserve">10. CFG    11. D    12. B    </w:t>
      </w:r>
    </w:p>
    <w:p w:rsidR="00B02BB5" w:rsidRDefault="00B02BB5" w:rsidP="00B02BB5">
      <w:pPr>
        <w:spacing w:line="360" w:lineRule="auto"/>
        <w:textAlignment w:val="center"/>
        <w:rPr>
          <w:color w:val="000000"/>
        </w:rPr>
      </w:pPr>
      <w:r>
        <w:rPr>
          <w:color w:val="000000"/>
        </w:rPr>
        <w:t xml:space="preserve">13. </w:t>
      </w:r>
      <w:r>
        <w:rPr>
          <w:rFonts w:ascii="宋体" w:hAnsi="宋体" w:hint="eastAsia"/>
          <w:color w:val="000000"/>
        </w:rPr>
        <w:t>（1）谋划从你们二位的口里说出，传到我的耳中，没有人会知道它。</w:t>
      </w:r>
      <w:r>
        <w:rPr>
          <w:rFonts w:ascii="宋体" w:hAnsi="宋体" w:hint="eastAsia"/>
          <w:color w:val="000000"/>
        </w:rPr>
        <w:br/>
        <w:t>（2）军队围攻晋阳已经三年，现在早晚间将要攻下它而享受它的利益，怎么会有他心？</w:t>
      </w:r>
    </w:p>
    <w:p w:rsidR="00B02BB5" w:rsidRDefault="00B02BB5" w:rsidP="00B02BB5">
      <w:pPr>
        <w:spacing w:line="360" w:lineRule="auto"/>
        <w:textAlignment w:val="center"/>
        <w:rPr>
          <w:color w:val="000000"/>
        </w:rPr>
      </w:pPr>
      <w:r>
        <w:rPr>
          <w:rFonts w:hint="eastAsia"/>
          <w:color w:val="2E75B6"/>
        </w:rPr>
        <w:t>【解析】</w:t>
      </w:r>
    </w:p>
    <w:p w:rsidR="00B02BB5" w:rsidRDefault="00B02BB5" w:rsidP="00B02BB5">
      <w:pPr>
        <w:spacing w:line="360" w:lineRule="auto"/>
        <w:textAlignment w:val="center"/>
        <w:rPr>
          <w:color w:val="000000"/>
        </w:rPr>
      </w:pPr>
      <w:r>
        <w:rPr>
          <w:rFonts w:hint="eastAsia"/>
          <w:color w:val="000000"/>
        </w:rPr>
        <w:t>【</w:t>
      </w:r>
      <w:r>
        <w:rPr>
          <w:color w:val="000000"/>
        </w:rPr>
        <w:t>10</w:t>
      </w:r>
      <w:r>
        <w:rPr>
          <w:rFonts w:hint="eastAsia"/>
          <w:color w:val="000000"/>
        </w:rPr>
        <w:t>题详解】</w:t>
      </w:r>
    </w:p>
    <w:p w:rsidR="00B02BB5" w:rsidRDefault="00B02BB5" w:rsidP="00B02BB5">
      <w:pPr>
        <w:spacing w:line="360" w:lineRule="auto"/>
        <w:jc w:val="left"/>
        <w:textAlignment w:val="center"/>
        <w:rPr>
          <w:color w:val="000000"/>
        </w:rPr>
      </w:pPr>
      <w:r>
        <w:rPr>
          <w:rFonts w:ascii="宋体" w:hAnsi="宋体" w:hint="eastAsia"/>
          <w:color w:val="000000"/>
        </w:rPr>
        <w:t>本题考查学生文言文断句的能力。</w:t>
      </w:r>
    </w:p>
    <w:p w:rsidR="00B02BB5" w:rsidRDefault="00B02BB5" w:rsidP="00B02BB5">
      <w:pPr>
        <w:spacing w:line="360" w:lineRule="auto"/>
        <w:jc w:val="left"/>
        <w:textAlignment w:val="center"/>
        <w:rPr>
          <w:color w:val="000000"/>
        </w:rPr>
      </w:pPr>
      <w:r>
        <w:rPr>
          <w:rFonts w:ascii="宋体" w:hAnsi="宋体" w:hint="eastAsia"/>
          <w:color w:val="000000"/>
        </w:rPr>
        <w:t>句意：今天韩康子和魏宣子朝拜您以后出去，看到我脸色有变化，而看的时候眼睛盯着我。这其中一定有变故。</w:t>
      </w:r>
    </w:p>
    <w:p w:rsidR="00B02BB5" w:rsidRDefault="00B02BB5" w:rsidP="00B02BB5">
      <w:pPr>
        <w:spacing w:line="360" w:lineRule="auto"/>
        <w:jc w:val="left"/>
        <w:textAlignment w:val="center"/>
        <w:rPr>
          <w:color w:val="000000"/>
        </w:rPr>
      </w:pPr>
      <w:r>
        <w:rPr>
          <w:rFonts w:ascii="宋体" w:hAnsi="宋体" w:hint="eastAsia"/>
          <w:color w:val="000000"/>
        </w:rPr>
        <w:t>“今日二主朝而出”中，“而”连词，表承接，前后联系紧密，中间不能断开，其后</w:t>
      </w:r>
      <w:r>
        <w:rPr>
          <w:rFonts w:eastAsia="Times New Roman" w:cs="Times New Roman"/>
          <w:color w:val="000000"/>
        </w:rPr>
        <w:t>C</w:t>
      </w:r>
      <w:r>
        <w:rPr>
          <w:rFonts w:ascii="宋体" w:hAnsi="宋体" w:hint="eastAsia"/>
          <w:color w:val="000000"/>
        </w:rPr>
        <w:t>处断开；</w:t>
      </w:r>
    </w:p>
    <w:p w:rsidR="00B02BB5" w:rsidRDefault="00B02BB5" w:rsidP="00B02BB5">
      <w:pPr>
        <w:spacing w:line="360" w:lineRule="auto"/>
        <w:jc w:val="left"/>
        <w:textAlignment w:val="center"/>
        <w:rPr>
          <w:color w:val="000000"/>
        </w:rPr>
      </w:pPr>
      <w:r>
        <w:rPr>
          <w:rFonts w:ascii="宋体" w:hAnsi="宋体" w:hint="eastAsia"/>
          <w:color w:val="000000"/>
        </w:rPr>
        <w:t>“见臣而其色动”中，“而”连词，表承接，前后联系紧密，中间不能断开，其后</w:t>
      </w:r>
      <w:r>
        <w:rPr>
          <w:rFonts w:eastAsia="Times New Roman" w:cs="Times New Roman"/>
          <w:color w:val="000000"/>
        </w:rPr>
        <w:t>F</w:t>
      </w:r>
      <w:r>
        <w:rPr>
          <w:rFonts w:ascii="宋体" w:hAnsi="宋体" w:hint="eastAsia"/>
          <w:color w:val="000000"/>
        </w:rPr>
        <w:t>处断开；</w:t>
      </w:r>
    </w:p>
    <w:p w:rsidR="00B02BB5" w:rsidRDefault="00B02BB5" w:rsidP="00B02BB5">
      <w:pPr>
        <w:spacing w:line="360" w:lineRule="auto"/>
        <w:jc w:val="left"/>
        <w:textAlignment w:val="center"/>
        <w:rPr>
          <w:color w:val="000000"/>
        </w:rPr>
      </w:pPr>
      <w:r>
        <w:rPr>
          <w:rFonts w:ascii="宋体" w:hAnsi="宋体" w:hint="eastAsia"/>
          <w:color w:val="000000"/>
        </w:rPr>
        <w:t>“此必有变”中，“此”为主语，其前</w:t>
      </w:r>
      <w:r>
        <w:rPr>
          <w:rFonts w:eastAsia="Times New Roman" w:cs="Times New Roman"/>
          <w:color w:val="000000"/>
        </w:rPr>
        <w:t>G</w:t>
      </w:r>
      <w:r>
        <w:rPr>
          <w:rFonts w:ascii="宋体" w:hAnsi="宋体" w:hint="eastAsia"/>
          <w:color w:val="000000"/>
        </w:rPr>
        <w:t>处断开。</w:t>
      </w:r>
    </w:p>
    <w:p w:rsidR="00B02BB5" w:rsidRDefault="00B02BB5" w:rsidP="00B02BB5">
      <w:pPr>
        <w:spacing w:line="360" w:lineRule="auto"/>
        <w:jc w:val="left"/>
        <w:textAlignment w:val="center"/>
        <w:rPr>
          <w:color w:val="000000"/>
        </w:rPr>
      </w:pPr>
      <w:r>
        <w:rPr>
          <w:rFonts w:ascii="宋体" w:hAnsi="宋体" w:hint="eastAsia"/>
          <w:color w:val="000000"/>
        </w:rPr>
        <w:t>故</w:t>
      </w:r>
      <w:r>
        <w:rPr>
          <w:rFonts w:hint="eastAsia"/>
          <w:color w:val="000000"/>
        </w:rPr>
        <w:t>选</w:t>
      </w:r>
      <w:r>
        <w:rPr>
          <w:color w:val="000000"/>
        </w:rPr>
        <w:t>CFG</w:t>
      </w:r>
      <w:r>
        <w:rPr>
          <w:rFonts w:hint="eastAsia"/>
          <w:color w:val="000000"/>
        </w:rPr>
        <w:t>。</w:t>
      </w:r>
    </w:p>
    <w:p w:rsidR="00B02BB5" w:rsidRDefault="00B02BB5" w:rsidP="00B02BB5">
      <w:pPr>
        <w:spacing w:line="360" w:lineRule="auto"/>
        <w:jc w:val="left"/>
        <w:textAlignment w:val="center"/>
        <w:rPr>
          <w:color w:val="000000"/>
        </w:rPr>
      </w:pPr>
      <w:r>
        <w:rPr>
          <w:rFonts w:hint="eastAsia"/>
          <w:color w:val="000000"/>
        </w:rPr>
        <w:t>【</w:t>
      </w:r>
      <w:r>
        <w:rPr>
          <w:color w:val="000000"/>
        </w:rPr>
        <w:t>11</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本题考查学生对古代文化常识的掌握，理解文言一词多义现象的能力。</w:t>
      </w:r>
    </w:p>
    <w:p w:rsidR="00B02BB5" w:rsidRDefault="00B02BB5" w:rsidP="00B02BB5">
      <w:pPr>
        <w:spacing w:line="360" w:lineRule="auto"/>
        <w:jc w:val="left"/>
        <w:textAlignment w:val="center"/>
        <w:rPr>
          <w:color w:val="000000"/>
        </w:rPr>
      </w:pPr>
      <w:r>
        <w:rPr>
          <w:color w:val="000000"/>
        </w:rPr>
        <w:t>A.</w:t>
      </w:r>
      <w:r>
        <w:rPr>
          <w:rFonts w:ascii="宋体" w:hAnsi="宋体" w:hint="eastAsia"/>
          <w:color w:val="000000"/>
        </w:rPr>
        <w:t>正确</w:t>
      </w:r>
      <w:r>
        <w:rPr>
          <w:rFonts w:ascii="宋体" w:hAnsi="宋体"/>
          <w:noProof/>
          <w:color w:val="000000"/>
          <w:position w:val="-12"/>
        </w:rPr>
        <w:drawing>
          <wp:inline distT="0" distB="0" distL="0" distR="0">
            <wp:extent cx="129540" cy="76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9540" cy="76200"/>
                    </a:xfrm>
                    <a:prstGeom prst="rect">
                      <a:avLst/>
                    </a:prstGeom>
                    <a:noFill/>
                    <a:ln>
                      <a:noFill/>
                    </a:ln>
                  </pic:spPr>
                </pic:pic>
              </a:graphicData>
            </a:graphic>
          </wp:inline>
        </w:drawing>
      </w:r>
    </w:p>
    <w:p w:rsidR="00B02BB5" w:rsidRDefault="00B02BB5" w:rsidP="00B02BB5">
      <w:pPr>
        <w:spacing w:line="360" w:lineRule="auto"/>
        <w:jc w:val="left"/>
        <w:textAlignment w:val="center"/>
        <w:rPr>
          <w:color w:val="000000"/>
        </w:rPr>
      </w:pPr>
      <w:r>
        <w:rPr>
          <w:color w:val="000000"/>
        </w:rPr>
        <w:t>B.</w:t>
      </w:r>
      <w:r>
        <w:rPr>
          <w:rFonts w:ascii="宋体" w:hAnsi="宋体" w:hint="eastAsia"/>
          <w:color w:val="000000"/>
        </w:rPr>
        <w:t>正确。约定；一周年。句意：与他们约好了日期。/满一年之后。</w:t>
      </w:r>
    </w:p>
    <w:p w:rsidR="00B02BB5" w:rsidRDefault="00B02BB5" w:rsidP="00B02BB5">
      <w:pPr>
        <w:spacing w:line="360" w:lineRule="auto"/>
        <w:jc w:val="left"/>
        <w:textAlignment w:val="center"/>
        <w:rPr>
          <w:color w:val="000000"/>
        </w:rPr>
      </w:pPr>
      <w:r>
        <w:rPr>
          <w:color w:val="000000"/>
        </w:rPr>
        <w:t>C.</w:t>
      </w:r>
      <w:r>
        <w:rPr>
          <w:rFonts w:ascii="宋体" w:hAnsi="宋体" w:hint="eastAsia"/>
          <w:color w:val="000000"/>
        </w:rPr>
        <w:t>正确。句意：襄子迎来张孟谈两次向他下拜。/后来秦国又两次攻打赵国，李牧接连打退了它。</w:t>
      </w:r>
    </w:p>
    <w:p w:rsidR="00B02BB5" w:rsidRDefault="00B02BB5" w:rsidP="00B02BB5">
      <w:pPr>
        <w:spacing w:line="360" w:lineRule="auto"/>
        <w:jc w:val="left"/>
        <w:textAlignment w:val="center"/>
        <w:rPr>
          <w:color w:val="000000"/>
        </w:rPr>
      </w:pPr>
      <w:r>
        <w:rPr>
          <w:color w:val="000000"/>
        </w:rPr>
        <w:t>D.</w:t>
      </w:r>
      <w:r>
        <w:rPr>
          <w:rFonts w:ascii="宋体" w:hAnsi="宋体" w:hint="eastAsia"/>
          <w:color w:val="000000"/>
        </w:rPr>
        <w:t>错误。傲慢；怜悯。句意：他们的行动傲慢而意气高扬。/凡是在世的年老而德高的旧臣，尚且还受到怜悯养育。</w:t>
      </w:r>
    </w:p>
    <w:p w:rsidR="00B02BB5" w:rsidRDefault="00B02BB5" w:rsidP="00B02BB5">
      <w:pPr>
        <w:spacing w:line="360" w:lineRule="auto"/>
        <w:jc w:val="left"/>
        <w:textAlignment w:val="center"/>
        <w:rPr>
          <w:color w:val="000000"/>
        </w:rPr>
      </w:pPr>
      <w:r>
        <w:rPr>
          <w:rFonts w:hint="eastAsia"/>
          <w:color w:val="000000"/>
        </w:rPr>
        <w:t>故选</w:t>
      </w:r>
      <w:r>
        <w:rPr>
          <w:color w:val="000000"/>
        </w:rPr>
        <w:t>D</w:t>
      </w:r>
      <w:r>
        <w:rPr>
          <w:rFonts w:hint="eastAsia"/>
          <w:color w:val="000000"/>
        </w:rPr>
        <w:t>。</w:t>
      </w:r>
    </w:p>
    <w:p w:rsidR="00B02BB5" w:rsidRDefault="00B02BB5" w:rsidP="00B02BB5">
      <w:pPr>
        <w:spacing w:line="360" w:lineRule="auto"/>
        <w:jc w:val="left"/>
        <w:textAlignment w:val="center"/>
        <w:rPr>
          <w:color w:val="000000"/>
        </w:rPr>
      </w:pPr>
      <w:r>
        <w:rPr>
          <w:rFonts w:hint="eastAsia"/>
          <w:color w:val="000000"/>
        </w:rPr>
        <w:t>【</w:t>
      </w:r>
      <w:r>
        <w:rPr>
          <w:color w:val="000000"/>
        </w:rPr>
        <w:t>12</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本题考查学生理解文章内容的能力。</w:t>
      </w:r>
    </w:p>
    <w:p w:rsidR="00B02BB5" w:rsidRDefault="00B02BB5" w:rsidP="00B02BB5">
      <w:pPr>
        <w:spacing w:line="360" w:lineRule="auto"/>
        <w:jc w:val="left"/>
        <w:textAlignment w:val="center"/>
        <w:rPr>
          <w:color w:val="000000"/>
        </w:rPr>
      </w:pPr>
      <w:r>
        <w:rPr>
          <w:color w:val="000000"/>
        </w:rPr>
        <w:t>B.</w:t>
      </w:r>
      <w:r>
        <w:rPr>
          <w:rFonts w:ascii="宋体" w:hAnsi="宋体" w:hint="eastAsia"/>
          <w:color w:val="000000"/>
        </w:rPr>
        <w:t>“让他们知晓了智伯的为人”有误，原文“我知其然也。虽然，知伯之为人也，粗中而少亲”，可见，他们本来就知道智伯的为人，并不是通过张孟谈才知道的。</w:t>
      </w:r>
    </w:p>
    <w:p w:rsidR="00B02BB5" w:rsidRDefault="00B02BB5" w:rsidP="00B02BB5">
      <w:pPr>
        <w:spacing w:line="360" w:lineRule="auto"/>
        <w:jc w:val="left"/>
        <w:textAlignment w:val="center"/>
        <w:rPr>
          <w:color w:val="000000"/>
        </w:rPr>
      </w:pPr>
      <w:r>
        <w:rPr>
          <w:rFonts w:ascii="宋体" w:hAnsi="宋体" w:hint="eastAsia"/>
          <w:color w:val="000000"/>
        </w:rPr>
        <w:t>故</w:t>
      </w:r>
      <w:r>
        <w:rPr>
          <w:rFonts w:hint="eastAsia"/>
          <w:color w:val="000000"/>
        </w:rPr>
        <w:t>选</w:t>
      </w:r>
      <w:r>
        <w:rPr>
          <w:color w:val="000000"/>
        </w:rPr>
        <w:t>B</w:t>
      </w:r>
      <w:r>
        <w:rPr>
          <w:rFonts w:hint="eastAsia"/>
          <w:color w:val="000000"/>
        </w:rPr>
        <w:t>。</w:t>
      </w:r>
    </w:p>
    <w:p w:rsidR="00B02BB5" w:rsidRDefault="00B02BB5" w:rsidP="00B02BB5">
      <w:pPr>
        <w:spacing w:line="360" w:lineRule="auto"/>
        <w:jc w:val="left"/>
        <w:textAlignment w:val="center"/>
        <w:rPr>
          <w:color w:val="000000"/>
        </w:rPr>
      </w:pPr>
      <w:r>
        <w:rPr>
          <w:rFonts w:hint="eastAsia"/>
          <w:color w:val="000000"/>
        </w:rPr>
        <w:t>【</w:t>
      </w:r>
      <w:r>
        <w:rPr>
          <w:color w:val="000000"/>
        </w:rPr>
        <w:t>13</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本题考查学生理解并翻译文言文句子的能力。</w:t>
      </w:r>
    </w:p>
    <w:p w:rsidR="00B02BB5" w:rsidRDefault="00B02BB5" w:rsidP="00B02BB5">
      <w:pPr>
        <w:spacing w:line="360" w:lineRule="auto"/>
        <w:jc w:val="left"/>
        <w:textAlignment w:val="center"/>
        <w:rPr>
          <w:color w:val="000000"/>
        </w:rPr>
      </w:pPr>
      <w:r>
        <w:rPr>
          <w:rFonts w:ascii="宋体" w:hAnsi="宋体" w:hint="eastAsia"/>
          <w:color w:val="000000"/>
        </w:rPr>
        <w:t>（1）“谋出二君之口”，省略介词“于”，从；“君”，你们；“人莫之知也”，宾语前置，应为“人莫知之也”。</w:t>
      </w:r>
    </w:p>
    <w:p w:rsidR="00B02BB5" w:rsidRDefault="00B02BB5" w:rsidP="00B02BB5">
      <w:pPr>
        <w:spacing w:line="360" w:lineRule="auto"/>
        <w:jc w:val="left"/>
        <w:textAlignment w:val="center"/>
        <w:rPr>
          <w:color w:val="000000"/>
        </w:rPr>
      </w:pPr>
      <w:r>
        <w:rPr>
          <w:rFonts w:ascii="宋体" w:hAnsi="宋体" w:hint="eastAsia"/>
          <w:color w:val="000000"/>
        </w:rPr>
        <w:t>（2）“著”，围攻；“飨”，通“享”，享受；“何乃”，固定句式，怎能，怎会。</w:t>
      </w:r>
    </w:p>
    <w:p w:rsidR="00B02BB5" w:rsidRDefault="00B02BB5" w:rsidP="00B02BB5">
      <w:pPr>
        <w:spacing w:line="360" w:lineRule="auto"/>
        <w:jc w:val="left"/>
        <w:textAlignment w:val="center"/>
        <w:rPr>
          <w:color w:val="000000"/>
        </w:rPr>
      </w:pPr>
      <w:r>
        <w:rPr>
          <w:rFonts w:hint="eastAsia"/>
          <w:color w:val="000000"/>
        </w:rPr>
        <w:t>参考译文：</w:t>
      </w:r>
    </w:p>
    <w:p w:rsidR="00B02BB5" w:rsidRDefault="00B02BB5" w:rsidP="00B02BB5">
      <w:pPr>
        <w:spacing w:line="360" w:lineRule="auto"/>
        <w:ind w:firstLine="420"/>
        <w:jc w:val="left"/>
        <w:textAlignment w:val="center"/>
        <w:rPr>
          <w:color w:val="000000"/>
        </w:rPr>
      </w:pPr>
      <w:r>
        <w:rPr>
          <w:rFonts w:ascii="楷体" w:eastAsia="楷体" w:hAnsi="楷体" w:cs="楷体" w:hint="eastAsia"/>
          <w:color w:val="000000"/>
        </w:rPr>
        <w:t>智伯率领赵、韩、魏进攻范氏、中行氏，而消灭他们。修整了数年，派人向韩氏请求割让土地给自己，韩康子给了他土地。智伯又派人向魏氏请求割让土地，魏宣子给了他土地。智伯又派人到赵氏请求割让蔡、皋狼地方，赵襄子不给他。智伯暗地里约韩、魏两家准备来讨伐赵氏。</w:t>
      </w:r>
    </w:p>
    <w:p w:rsidR="00B02BB5" w:rsidRDefault="00B02BB5" w:rsidP="00B02BB5">
      <w:pPr>
        <w:spacing w:line="360" w:lineRule="auto"/>
        <w:ind w:firstLine="420"/>
        <w:jc w:val="left"/>
        <w:textAlignment w:val="center"/>
        <w:rPr>
          <w:color w:val="000000"/>
        </w:rPr>
      </w:pPr>
      <w:r>
        <w:rPr>
          <w:rFonts w:ascii="楷体" w:eastAsia="楷体" w:hAnsi="楷体" w:cs="楷体" w:hint="eastAsia"/>
          <w:color w:val="000000"/>
        </w:rPr>
        <w:t>赵襄子定居在晋阳，三国的军队到达晋阳城，于是开战。三个月还不能攻下。因此就疏散开军队加以围攻，决开晋阳的河水来淹灌。围困了晋阳城三年。晋阳城内的人像鸟筑巢一样在房顶或高处居住，吊起锅来做饭吃，财物和粮食将要耗尽，士大夫瘦弱疲惫。赵襄子对张孟谈说：“粮食缺乏，财力用尽，士大夫瘦弱疲惫，我恐怕坚守不住了！想要举城投降，哪一家可以去投降？”张孟谈说：“我听说，如果将灭亡的不能保存，危险的不能安宁，就用不着重视智能了。您暂且打消这个念头。我请求尝试悄悄出城，去面见韩氏和魏氏。”张孟谈见到韩氏、魏氏说：“我听说嘴唇没有了牙齿就会寒冷。现在智伯率领你们两家来进攻赵氏，赵氏将要灭亡了。赵氏灭亡，那么你们两家就会紧随其后。”韩氏和魏氏说：“我们知道是这样。尽管如此，智伯做人粗暴而少仁爱。如果我们的谋划被他发觉，那么我们的祸害一定会到来。怎么处理这个问题？”张孟谈说：“谋划从你们二位的口里说出，传到我的耳中，没有人会知道它。”韩氏、魏氏便和张孟谈约定三家军队一同反对智伯，与他们约好了日期。夜晚派张孟谈进入到晋阳城，向赵襄子报告韩、魏两家的谋反。赵襄子迎来张孟谈两次向他下拜，又惊又喜。韩康子、魏宣子因为约定遣回了张孟谈，因此朝见智伯之后出来，在军门外遇到了智过。智过对二人的脸色感到奇怪，因此到军营中面见智伯说：“从韩康子和魏宣子的脸色看上去他们二家将有变化。”智伯说：“怎么回事？”智过说：“他们的行动傲慢而意气高扬，不像平时的样子。您不如先动手。”智伯说：“我和韩、魏二家商量得很周密，攻下赵氏后三家瓜分他的土地，我因此对他们很亲近，他们一定不会欺骗我。军队围攻晋阳已经三年，现在早晚间将要攻下它而享受它的利益，怎么会有他心？一定不会这样。你就放心，不要将这些话说出去让他们听到了。”第二天，韩康子和魏宣子又朝见智伯出来，在军门前再次遇到智过。智过进军营见智伯说：“您将我的话告诉韩氏和魏氏了吗？”智伯说：“你怎么知道的？”智过说：“今天韩康子和魏宣子朝拜您以后出去，看到我脸色有变化，而看的时候眼睛盯着我。这其中一定有变故，您不如杀了他们。”智伯说：“你放下这个问题不要再说了。”智过说：“不行，一定要杀了他们。如果您不能杀他们，那就亲近他们。”智伯说：“亲近他们又怎么样？”智过说：“魏宣子的谋臣叫赵葭，韩康子的谋臣叫段规，这两个人都能改变他们主人的主意。您可与这两个人约定，攻下赵氏后，便分封这两个人各一个万户人口的县境。如果这样，那么韩康子和魏宣子就可以不会有变化了。”智伯说：“攻下赵氏而三家瓜分它的土地，又分封赵葭、段规二人每人一个万户人口的县境，那么我所得到的就少了。不行。”智过因为自己的话不被听取，就出走了，并更改自己家族的姓为辅氏。到了约定日期的夜晚，赵氏杀了智伯守堤的将吏挖开河水淹灌智伯的军队。智伯的军队因救水而大乱，韩氏和魏氏的军队又从两侧攻击智伯的军队，赵襄子率军在正面进攻，把智伯的军队打得大败并且活捉了智伯。智伯被杀军队被打败，他的属地被分为三份，被天下人耻笑。所以说：贪心固执而喜好利益，就是亡国杀身的祸根。</w:t>
      </w:r>
    </w:p>
    <w:p w:rsidR="00B02BB5" w:rsidRDefault="00B02BB5" w:rsidP="00B02BB5">
      <w:pPr>
        <w:spacing w:line="360" w:lineRule="auto"/>
        <w:textAlignment w:val="center"/>
        <w:rPr>
          <w:color w:val="000000"/>
        </w:rPr>
      </w:pPr>
      <w:r>
        <w:rPr>
          <w:rFonts w:hint="eastAsia"/>
          <w:color w:val="2E75B6"/>
        </w:rPr>
        <w:t>【答案】</w:t>
      </w:r>
      <w:r>
        <w:rPr>
          <w:color w:val="000000"/>
        </w:rPr>
        <w:t xml:space="preserve">14. B    15. </w:t>
      </w:r>
      <w:r>
        <w:rPr>
          <w:rFonts w:hint="eastAsia"/>
          <w:color w:val="000000"/>
        </w:rPr>
        <w:t>（</w:t>
      </w:r>
      <w:r>
        <w:rPr>
          <w:color w:val="000000"/>
        </w:rPr>
        <w:t>1</w:t>
      </w:r>
      <w:r>
        <w:rPr>
          <w:rFonts w:hint="eastAsia"/>
          <w:color w:val="000000"/>
        </w:rPr>
        <w:t>）对田叟质朴淳厚品质的赞美之情。（</w:t>
      </w:r>
      <w:r>
        <w:rPr>
          <w:color w:val="000000"/>
        </w:rPr>
        <w:t>2</w:t>
      </w:r>
      <w:r>
        <w:rPr>
          <w:rFonts w:hint="eastAsia"/>
          <w:color w:val="000000"/>
        </w:rPr>
        <w:t>）对当权者的嘲讽。（</w:t>
      </w:r>
      <w:r>
        <w:rPr>
          <w:color w:val="000000"/>
        </w:rPr>
        <w:t>3</w:t>
      </w:r>
      <w:r>
        <w:rPr>
          <w:rFonts w:hint="eastAsia"/>
          <w:color w:val="000000"/>
        </w:rPr>
        <w:t>）委婉含蓄表达自己的不得志。（</w:t>
      </w:r>
      <w:r>
        <w:rPr>
          <w:color w:val="000000"/>
        </w:rPr>
        <w:t>4</w:t>
      </w:r>
      <w:r>
        <w:rPr>
          <w:rFonts w:hint="eastAsia"/>
          <w:color w:val="000000"/>
        </w:rPr>
        <w:t>）对官场污浊的憎恶之情。（</w:t>
      </w:r>
      <w:r>
        <w:rPr>
          <w:color w:val="000000"/>
        </w:rPr>
        <w:t>5</w:t>
      </w:r>
      <w:r>
        <w:rPr>
          <w:rFonts w:hint="eastAsia"/>
          <w:color w:val="000000"/>
        </w:rPr>
        <w:t>）对田园生活的向往之情。</w:t>
      </w:r>
    </w:p>
    <w:p w:rsidR="00B02BB5" w:rsidRDefault="00B02BB5" w:rsidP="00B02BB5">
      <w:pPr>
        <w:spacing w:line="360" w:lineRule="auto"/>
        <w:textAlignment w:val="center"/>
        <w:rPr>
          <w:color w:val="000000"/>
        </w:rPr>
      </w:pPr>
      <w:r>
        <w:rPr>
          <w:rFonts w:hint="eastAsia"/>
          <w:color w:val="2E75B6"/>
        </w:rPr>
        <w:t>【解析】</w:t>
      </w:r>
    </w:p>
    <w:p w:rsidR="00B02BB5" w:rsidRDefault="00B02BB5" w:rsidP="00B02BB5">
      <w:pPr>
        <w:spacing w:line="360" w:lineRule="auto"/>
        <w:textAlignment w:val="center"/>
        <w:rPr>
          <w:color w:val="000000"/>
        </w:rPr>
      </w:pPr>
      <w:r>
        <w:rPr>
          <w:rFonts w:hint="eastAsia"/>
          <w:color w:val="000000"/>
        </w:rPr>
        <w:t>【</w:t>
      </w:r>
      <w:r>
        <w:rPr>
          <w:color w:val="000000"/>
        </w:rPr>
        <w:t>14</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本题考查学生综合鉴赏诗歌的形象、语言和表达技巧的能力。</w:t>
      </w:r>
    </w:p>
    <w:p w:rsidR="00B02BB5" w:rsidRDefault="00B02BB5" w:rsidP="00B02BB5">
      <w:pPr>
        <w:spacing w:line="360" w:lineRule="auto"/>
        <w:jc w:val="left"/>
        <w:textAlignment w:val="center"/>
        <w:rPr>
          <w:color w:val="000000"/>
        </w:rPr>
      </w:pPr>
      <w:r>
        <w:rPr>
          <w:color w:val="000000"/>
        </w:rPr>
        <w:t>B</w:t>
      </w:r>
      <w:r>
        <w:rPr>
          <w:rFonts w:ascii="宋体" w:hAnsi="宋体" w:hint="eastAsia"/>
          <w:color w:val="000000"/>
        </w:rPr>
        <w:t>.“通过视觉角度描绘出田园生活之景”有误，“烧畲晓映远山色，伐树暝传深谷声”通过视觉、听觉两种角度描绘出田园生活之景。</w:t>
      </w:r>
    </w:p>
    <w:p w:rsidR="00B02BB5" w:rsidRDefault="00B02BB5" w:rsidP="00B02BB5">
      <w:pPr>
        <w:spacing w:line="360" w:lineRule="auto"/>
        <w:jc w:val="left"/>
        <w:textAlignment w:val="center"/>
        <w:rPr>
          <w:color w:val="000000"/>
        </w:rPr>
      </w:pPr>
      <w:r>
        <w:rPr>
          <w:rFonts w:hint="eastAsia"/>
          <w:color w:val="000000"/>
        </w:rPr>
        <w:t>故选</w:t>
      </w:r>
      <w:r>
        <w:rPr>
          <w:color w:val="000000"/>
        </w:rPr>
        <w:t>B</w:t>
      </w:r>
      <w:r>
        <w:rPr>
          <w:rFonts w:hint="eastAsia"/>
          <w:color w:val="000000"/>
        </w:rPr>
        <w:t>。</w:t>
      </w:r>
    </w:p>
    <w:p w:rsidR="00B02BB5" w:rsidRDefault="00B02BB5" w:rsidP="00B02BB5">
      <w:pPr>
        <w:spacing w:line="360" w:lineRule="auto"/>
        <w:jc w:val="left"/>
        <w:textAlignment w:val="center"/>
        <w:rPr>
          <w:color w:val="000000"/>
        </w:rPr>
      </w:pPr>
      <w:r>
        <w:rPr>
          <w:rFonts w:hint="eastAsia"/>
          <w:color w:val="000000"/>
        </w:rPr>
        <w:t>【</w:t>
      </w:r>
      <w:r>
        <w:rPr>
          <w:color w:val="000000"/>
        </w:rPr>
        <w:t>15</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本题考查学生评价诗歌中作者的思想情感的能力。</w:t>
      </w:r>
    </w:p>
    <w:p w:rsidR="00B02BB5" w:rsidRDefault="00B02BB5" w:rsidP="00B02BB5">
      <w:pPr>
        <w:spacing w:line="360" w:lineRule="auto"/>
        <w:jc w:val="left"/>
        <w:textAlignment w:val="center"/>
        <w:rPr>
          <w:color w:val="000000"/>
        </w:rPr>
      </w:pPr>
      <w:r>
        <w:rPr>
          <w:rFonts w:ascii="宋体" w:hAnsi="宋体" w:hint="eastAsia"/>
          <w:color w:val="000000"/>
        </w:rPr>
        <w:t>首联“荷葆衰翁似有情，相逢携手绕村行”，写田叟年岁已高，热情好客，拉着我的手相携而行，表达对田叟质朴淳厚品质的赞美之情。</w:t>
      </w:r>
    </w:p>
    <w:p w:rsidR="00B02BB5" w:rsidRDefault="00B02BB5" w:rsidP="00B02BB5">
      <w:pPr>
        <w:spacing w:line="360" w:lineRule="auto"/>
        <w:jc w:val="left"/>
        <w:textAlignment w:val="center"/>
        <w:rPr>
          <w:color w:val="000000"/>
        </w:rPr>
      </w:pPr>
      <w:r>
        <w:rPr>
          <w:rFonts w:ascii="宋体" w:hAnsi="宋体" w:hint="eastAsia"/>
          <w:color w:val="000000"/>
        </w:rPr>
        <w:t>“烧畲晓映远山色，伐树暝传深谷声”通过视觉、听觉两种角度描绘出田园生活之景，表达对田园生活的向往之情。</w:t>
      </w:r>
    </w:p>
    <w:p w:rsidR="00B02BB5" w:rsidRDefault="00B02BB5" w:rsidP="00B02BB5">
      <w:pPr>
        <w:spacing w:line="360" w:lineRule="auto"/>
        <w:jc w:val="left"/>
        <w:textAlignment w:val="center"/>
        <w:rPr>
          <w:color w:val="000000"/>
        </w:rPr>
      </w:pPr>
      <w:r>
        <w:rPr>
          <w:rFonts w:ascii="宋体" w:hAnsi="宋体" w:hint="eastAsia"/>
          <w:color w:val="000000"/>
        </w:rPr>
        <w:t>颈联“鸥鸟忘机翻浃洽，交亲得路昧平生”，写田叟与鸥鸟的相处，坦荡自然，毫无心机；因“得路”交亲之人也会形同陌路。把田叟不以世事为怀与官场得志升官者进行对比，表达对当权者的嘲讽。一歌颂一讽刺，表明了作者的爱憎。</w:t>
      </w:r>
    </w:p>
    <w:p w:rsidR="00B02BB5" w:rsidRDefault="00B02BB5" w:rsidP="00B02BB5">
      <w:pPr>
        <w:spacing w:line="360" w:lineRule="auto"/>
        <w:jc w:val="left"/>
        <w:textAlignment w:val="center"/>
        <w:rPr>
          <w:color w:val="000000"/>
        </w:rPr>
      </w:pPr>
      <w:r>
        <w:rPr>
          <w:rFonts w:ascii="宋体" w:hAnsi="宋体" w:hint="eastAsia"/>
          <w:color w:val="000000"/>
        </w:rPr>
        <w:t>诗歌将田园生活与尔虞我诈、勾心斗角的世俗人际关系相比，纯朴厚直、了无机心的田叟也能使诗人感受到返朴归真的禅意，委婉含蓄表达自己的不得志。</w:t>
      </w:r>
    </w:p>
    <w:p w:rsidR="00B02BB5" w:rsidRDefault="00B02BB5" w:rsidP="00B02BB5">
      <w:pPr>
        <w:spacing w:line="360" w:lineRule="auto"/>
        <w:jc w:val="left"/>
        <w:textAlignment w:val="center"/>
        <w:rPr>
          <w:color w:val="000000"/>
        </w:rPr>
      </w:pPr>
      <w:r>
        <w:rPr>
          <w:rFonts w:ascii="宋体" w:hAnsi="宋体" w:hint="eastAsia"/>
          <w:color w:val="000000"/>
        </w:rPr>
        <w:t>借田叟的拙朴形象体现了作者对农村生活的了解和对田园生活的向往，反映了作者对官场污浊的憎恶。</w:t>
      </w:r>
    </w:p>
    <w:p w:rsidR="00B02BB5" w:rsidRDefault="00B02BB5" w:rsidP="00B02BB5">
      <w:pPr>
        <w:spacing w:line="360" w:lineRule="auto"/>
        <w:textAlignment w:val="center"/>
        <w:rPr>
          <w:color w:val="000000"/>
        </w:rPr>
      </w:pPr>
      <w:r>
        <w:rPr>
          <w:rFonts w:hint="eastAsia"/>
          <w:color w:val="2E75B6"/>
        </w:rPr>
        <w:t>【答案】</w:t>
      </w:r>
      <w:r>
        <w:rPr>
          <w:color w:val="000000"/>
        </w:rPr>
        <w:t xml:space="preserve">    </w:t>
      </w:r>
      <w:r>
        <w:rPr>
          <w:rFonts w:ascii="宋体" w:hAnsi="宋体" w:hint="eastAsia"/>
          <w:color w:val="000000"/>
        </w:rPr>
        <w:t>①</w:t>
      </w:r>
      <w:r>
        <w:rPr>
          <w:color w:val="000000"/>
        </w:rPr>
        <w:t xml:space="preserve">. </w:t>
      </w:r>
      <w:r>
        <w:rPr>
          <w:rFonts w:hint="eastAsia"/>
          <w:color w:val="000000"/>
        </w:rPr>
        <w:t>后人哀之而不鉴之</w:t>
      </w:r>
      <w:r>
        <w:rPr>
          <w:color w:val="000000"/>
        </w:rPr>
        <w:t xml:space="preserve">    </w:t>
      </w:r>
      <w:r>
        <w:rPr>
          <w:rFonts w:ascii="宋体" w:hAnsi="宋体" w:hint="eastAsia"/>
          <w:color w:val="000000"/>
        </w:rPr>
        <w:t>②</w:t>
      </w:r>
      <w:r>
        <w:rPr>
          <w:color w:val="000000"/>
        </w:rPr>
        <w:t xml:space="preserve">. </w:t>
      </w:r>
      <w:r>
        <w:rPr>
          <w:rFonts w:hint="eastAsia"/>
          <w:color w:val="000000"/>
        </w:rPr>
        <w:t>亦使后人而复哀后人也</w:t>
      </w:r>
      <w:r>
        <w:rPr>
          <w:color w:val="000000"/>
        </w:rPr>
        <w:t xml:space="preserve">    </w:t>
      </w:r>
      <w:r>
        <w:rPr>
          <w:rFonts w:ascii="宋体" w:hAnsi="宋体" w:hint="eastAsia"/>
          <w:color w:val="000000"/>
        </w:rPr>
        <w:t>③</w:t>
      </w:r>
      <w:r>
        <w:rPr>
          <w:color w:val="000000"/>
        </w:rPr>
        <w:t xml:space="preserve">. </w:t>
      </w:r>
      <w:r>
        <w:rPr>
          <w:rFonts w:hint="eastAsia"/>
          <w:color w:val="000000"/>
        </w:rPr>
        <w:t>东船西舫悄无言</w:t>
      </w:r>
      <w:r>
        <w:rPr>
          <w:color w:val="000000"/>
        </w:rPr>
        <w:t xml:space="preserve">    </w:t>
      </w:r>
      <w:r>
        <w:rPr>
          <w:rFonts w:ascii="宋体" w:hAnsi="宋体" w:hint="eastAsia"/>
          <w:color w:val="000000"/>
        </w:rPr>
        <w:t>④</w:t>
      </w:r>
      <w:r>
        <w:rPr>
          <w:color w:val="000000"/>
        </w:rPr>
        <w:t xml:space="preserve">. </w:t>
      </w:r>
      <w:r>
        <w:rPr>
          <w:rFonts w:hint="eastAsia"/>
          <w:color w:val="000000"/>
        </w:rPr>
        <w:t>唯见江心秋月白</w:t>
      </w:r>
      <w:r>
        <w:rPr>
          <w:color w:val="000000"/>
        </w:rPr>
        <w:t xml:space="preserve">    </w:t>
      </w:r>
      <w:r>
        <w:rPr>
          <w:rFonts w:ascii="宋体" w:hAnsi="宋体" w:hint="eastAsia"/>
          <w:color w:val="000000"/>
        </w:rPr>
        <w:t>⑤</w:t>
      </w:r>
      <w:r>
        <w:rPr>
          <w:color w:val="000000"/>
        </w:rPr>
        <w:t xml:space="preserve">. </w:t>
      </w:r>
      <w:r>
        <w:rPr>
          <w:rFonts w:hint="eastAsia"/>
          <w:color w:val="000000"/>
        </w:rPr>
        <w:t>客路青山外</w:t>
      </w:r>
      <w:r>
        <w:rPr>
          <w:color w:val="000000"/>
        </w:rPr>
        <w:t xml:space="preserve">    </w:t>
      </w:r>
      <w:r>
        <w:rPr>
          <w:rFonts w:ascii="宋体" w:hAnsi="宋体" w:hint="eastAsia"/>
          <w:color w:val="000000"/>
        </w:rPr>
        <w:t>⑥</w:t>
      </w:r>
      <w:r>
        <w:rPr>
          <w:color w:val="000000"/>
        </w:rPr>
        <w:t xml:space="preserve">. </w:t>
      </w:r>
      <w:r>
        <w:rPr>
          <w:rFonts w:hint="eastAsia"/>
          <w:color w:val="000000"/>
        </w:rPr>
        <w:t>行舟绿水前（青</w:t>
      </w:r>
      <w:r>
        <w:rPr>
          <w:rFonts w:ascii="宋体" w:hAnsi="宋体" w:hint="eastAsia"/>
          <w:color w:val="000000"/>
        </w:rPr>
        <w:t>山遮不住，毕竟东流去/绿树村边合，青山郭外斜/两岸青山相对出，孤帆一片日</w:t>
      </w:r>
      <w:r>
        <w:rPr>
          <w:rFonts w:hint="eastAsia"/>
          <w:color w:val="000000"/>
        </w:rPr>
        <w:t>边来）</w:t>
      </w:r>
    </w:p>
    <w:p w:rsidR="00B02BB5" w:rsidRDefault="00B02BB5" w:rsidP="00B02BB5">
      <w:pPr>
        <w:spacing w:line="360" w:lineRule="auto"/>
        <w:textAlignment w:val="center"/>
        <w:rPr>
          <w:color w:val="000000"/>
        </w:rPr>
      </w:pPr>
      <w:r>
        <w:rPr>
          <w:rFonts w:hint="eastAsia"/>
          <w:color w:val="2E75B6"/>
        </w:rPr>
        <w:t>【解析】</w:t>
      </w:r>
    </w:p>
    <w:p w:rsidR="00B02BB5" w:rsidRDefault="00B02BB5" w:rsidP="00B02BB5">
      <w:pPr>
        <w:spacing w:line="360" w:lineRule="auto"/>
        <w:jc w:val="left"/>
        <w:textAlignment w:val="center"/>
        <w:rPr>
          <w:color w:val="000000"/>
        </w:rPr>
      </w:pPr>
      <w:r>
        <w:rPr>
          <w:rFonts w:hint="eastAsia"/>
          <w:color w:val="000000"/>
        </w:rPr>
        <w:t>【详解】本题考查学生默写常见的名句名篇的能力。</w:t>
      </w:r>
    </w:p>
    <w:p w:rsidR="00B02BB5" w:rsidRDefault="00B02BB5" w:rsidP="00B02BB5">
      <w:pPr>
        <w:spacing w:line="360" w:lineRule="auto"/>
        <w:jc w:val="left"/>
        <w:textAlignment w:val="center"/>
        <w:rPr>
          <w:color w:val="000000"/>
        </w:rPr>
      </w:pPr>
      <w:r>
        <w:rPr>
          <w:rFonts w:hint="eastAsia"/>
          <w:color w:val="000000"/>
        </w:rPr>
        <w:t>易错字词：鉴、舫、唯。</w:t>
      </w:r>
    </w:p>
    <w:p w:rsidR="00B02BB5" w:rsidRDefault="00B02BB5" w:rsidP="00B02BB5">
      <w:pPr>
        <w:spacing w:line="360" w:lineRule="auto"/>
        <w:textAlignment w:val="center"/>
        <w:rPr>
          <w:color w:val="000000"/>
        </w:rPr>
      </w:pPr>
      <w:r>
        <w:rPr>
          <w:rFonts w:hint="eastAsia"/>
          <w:color w:val="2E75B6"/>
        </w:rPr>
        <w:t>【答案】</w:t>
      </w:r>
      <w:r>
        <w:rPr>
          <w:color w:val="000000"/>
        </w:rPr>
        <w:t xml:space="preserve">17. A    18. D    </w:t>
      </w:r>
    </w:p>
    <w:p w:rsidR="00B02BB5" w:rsidRDefault="00B02BB5" w:rsidP="00B02BB5">
      <w:pPr>
        <w:spacing w:line="360" w:lineRule="auto"/>
        <w:textAlignment w:val="center"/>
        <w:rPr>
          <w:color w:val="000000"/>
        </w:rPr>
      </w:pPr>
      <w:r>
        <w:rPr>
          <w:color w:val="000000"/>
        </w:rPr>
        <w:t xml:space="preserve">19. </w:t>
      </w:r>
      <w:r>
        <w:rPr>
          <w:rFonts w:ascii="宋体" w:hAnsi="宋体" w:hint="eastAsia"/>
          <w:color w:val="000000"/>
        </w:rPr>
        <w:t>①“肃然气象”“矗立参天”“冠盖如云”等富有文言色彩的词语的运用，使得本文语言非常典雅。②“殿内环壁，镌刻着相传岳飞所书诸葛亮的《出师表》，文辞恳挚，笔意清畅，将先后两位精忠报国之士的精神融为一体，堪称合璧，异常可观”等句式上整散结合，长短相间，体现本文语言的典雅。③“水咽波声，一江天汉英雄泪；山无樵采，十里定军草木香”“永怀西蜀，兴复汉室”等楹联、诗词名句的引用，使文本语言表现出典雅的特色。</w:t>
      </w:r>
    </w:p>
    <w:p w:rsidR="00B02BB5" w:rsidRDefault="00B02BB5" w:rsidP="00B02BB5">
      <w:pPr>
        <w:spacing w:line="360" w:lineRule="auto"/>
        <w:textAlignment w:val="center"/>
        <w:rPr>
          <w:color w:val="000000"/>
        </w:rPr>
      </w:pPr>
      <w:r>
        <w:rPr>
          <w:rFonts w:hint="eastAsia"/>
          <w:color w:val="2E75B6"/>
        </w:rPr>
        <w:t>【解析】</w:t>
      </w:r>
    </w:p>
    <w:p w:rsidR="00B02BB5" w:rsidRDefault="00B02BB5" w:rsidP="00B02BB5">
      <w:pPr>
        <w:spacing w:line="360" w:lineRule="auto"/>
        <w:textAlignment w:val="center"/>
        <w:rPr>
          <w:color w:val="000000"/>
        </w:rPr>
      </w:pPr>
      <w:r>
        <w:rPr>
          <w:rFonts w:hint="eastAsia"/>
          <w:color w:val="000000"/>
        </w:rPr>
        <w:t>【</w:t>
      </w:r>
      <w:r>
        <w:rPr>
          <w:color w:val="000000"/>
        </w:rPr>
        <w:t>17</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本题考查学生理解词语含义的能力。</w:t>
      </w:r>
    </w:p>
    <w:p w:rsidR="00B02BB5" w:rsidRDefault="00B02BB5" w:rsidP="00B02BB5">
      <w:pPr>
        <w:spacing w:line="360" w:lineRule="auto"/>
        <w:jc w:val="left"/>
        <w:textAlignment w:val="center"/>
        <w:rPr>
          <w:color w:val="000000"/>
        </w:rPr>
      </w:pPr>
      <w:r>
        <w:rPr>
          <w:color w:val="000000"/>
        </w:rPr>
        <w:t>A</w:t>
      </w:r>
      <w:r>
        <w:rPr>
          <w:rFonts w:ascii="宋体" w:hAnsi="宋体" w:hint="eastAsia"/>
          <w:color w:val="000000"/>
        </w:rPr>
        <w:t>.“非常”表示超出常规、超乎寻常的程度，这种用法常用于修饰形容词或副词，强调某种程度的深刻与严重。</w:t>
      </w:r>
    </w:p>
    <w:p w:rsidR="00B02BB5" w:rsidRDefault="00B02BB5" w:rsidP="00B02BB5">
      <w:pPr>
        <w:spacing w:line="360" w:lineRule="auto"/>
        <w:jc w:val="left"/>
        <w:textAlignment w:val="center"/>
        <w:rPr>
          <w:color w:val="000000"/>
        </w:rPr>
      </w:pPr>
      <w:r>
        <w:rPr>
          <w:color w:val="000000"/>
        </w:rPr>
        <w:t>B</w:t>
      </w:r>
      <w:r>
        <w:rPr>
          <w:rFonts w:hint="eastAsia"/>
          <w:color w:val="000000"/>
        </w:rPr>
        <w:t>、</w:t>
      </w:r>
      <w:r>
        <w:rPr>
          <w:color w:val="000000"/>
        </w:rPr>
        <w:t>C</w:t>
      </w:r>
      <w:r>
        <w:rPr>
          <w:rFonts w:hint="eastAsia"/>
          <w:color w:val="000000"/>
        </w:rPr>
        <w:t>项，</w:t>
      </w:r>
      <w:r>
        <w:rPr>
          <w:rFonts w:ascii="宋体" w:hAnsi="宋体" w:hint="eastAsia"/>
          <w:color w:val="000000"/>
        </w:rPr>
        <w:t>“非常”表示一种特别的状态，这种用法通常修饰形容词或动词，表示一种情感或状态的特别强烈和深刻</w:t>
      </w:r>
      <w:r>
        <w:rPr>
          <w:rFonts w:hint="eastAsia"/>
          <w:color w:val="000000"/>
        </w:rPr>
        <w:t>。</w:t>
      </w:r>
    </w:p>
    <w:p w:rsidR="00B02BB5" w:rsidRDefault="00B02BB5" w:rsidP="00B02BB5">
      <w:pPr>
        <w:spacing w:line="360" w:lineRule="auto"/>
        <w:jc w:val="left"/>
        <w:textAlignment w:val="center"/>
        <w:rPr>
          <w:color w:val="000000"/>
        </w:rPr>
      </w:pPr>
      <w:r>
        <w:rPr>
          <w:color w:val="000000"/>
        </w:rPr>
        <w:t>D</w:t>
      </w:r>
      <w:r>
        <w:rPr>
          <w:rFonts w:ascii="宋体" w:hAnsi="宋体" w:hint="eastAsia"/>
          <w:color w:val="000000"/>
        </w:rPr>
        <w:t>.“非常”表示一种强烈的情感或意愿，这种用法表现出一种强烈的语气和情感，强调了说话人的真诚和诚意。</w:t>
      </w:r>
    </w:p>
    <w:p w:rsidR="00B02BB5" w:rsidRDefault="00B02BB5" w:rsidP="00B02BB5">
      <w:pPr>
        <w:spacing w:line="360" w:lineRule="auto"/>
        <w:jc w:val="left"/>
        <w:textAlignment w:val="center"/>
        <w:rPr>
          <w:color w:val="000000"/>
        </w:rPr>
      </w:pPr>
      <w:r>
        <w:rPr>
          <w:rFonts w:hint="eastAsia"/>
          <w:color w:val="000000"/>
        </w:rPr>
        <w:t>故选</w:t>
      </w:r>
      <w:r>
        <w:rPr>
          <w:color w:val="000000"/>
        </w:rPr>
        <w:t>A</w:t>
      </w:r>
      <w:r>
        <w:rPr>
          <w:rFonts w:hint="eastAsia"/>
          <w:color w:val="000000"/>
        </w:rPr>
        <w:t>。</w:t>
      </w:r>
    </w:p>
    <w:p w:rsidR="00B02BB5" w:rsidRDefault="00B02BB5" w:rsidP="00B02BB5">
      <w:pPr>
        <w:spacing w:line="360" w:lineRule="auto"/>
        <w:jc w:val="left"/>
        <w:textAlignment w:val="center"/>
        <w:rPr>
          <w:color w:val="000000"/>
        </w:rPr>
      </w:pPr>
      <w:r>
        <w:rPr>
          <w:rFonts w:hint="eastAsia"/>
          <w:color w:val="000000"/>
        </w:rPr>
        <w:t>【</w:t>
      </w:r>
      <w:r>
        <w:rPr>
          <w:color w:val="000000"/>
        </w:rPr>
        <w:t>18</w:t>
      </w:r>
      <w:r>
        <w:rPr>
          <w:rFonts w:hint="eastAsia"/>
          <w:color w:val="000000"/>
        </w:rPr>
        <w:t>题详解】</w:t>
      </w:r>
    </w:p>
    <w:p w:rsidR="00B02BB5" w:rsidRDefault="00B02BB5" w:rsidP="00B02BB5">
      <w:pPr>
        <w:spacing w:line="360" w:lineRule="auto"/>
        <w:jc w:val="left"/>
        <w:textAlignment w:val="center"/>
        <w:rPr>
          <w:color w:val="000000"/>
        </w:rPr>
      </w:pPr>
      <w:r>
        <w:rPr>
          <w:rFonts w:ascii="宋体" w:hAnsi="宋体" w:hint="eastAsia"/>
          <w:color w:val="000000"/>
        </w:rPr>
        <w:t>本题考查学生了解并掌握常见的文学常识的能力。</w:t>
      </w:r>
    </w:p>
    <w:p w:rsidR="00B02BB5" w:rsidRDefault="00B02BB5" w:rsidP="00B02BB5">
      <w:pPr>
        <w:spacing w:line="360" w:lineRule="auto"/>
        <w:jc w:val="left"/>
        <w:textAlignment w:val="center"/>
        <w:rPr>
          <w:color w:val="000000"/>
        </w:rPr>
      </w:pPr>
      <w:r>
        <w:rPr>
          <w:color w:val="000000"/>
        </w:rPr>
        <w:t>D</w:t>
      </w:r>
      <w:r>
        <w:rPr>
          <w:rFonts w:ascii="宋体" w:hAnsi="宋体" w:hint="eastAsia"/>
          <w:color w:val="000000"/>
        </w:rPr>
        <w:t>.“草庐三顾，鼎足三分，不朽当年三义；君臣一德，兄弟一心，无双后汉一人”写的是关羽</w:t>
      </w:r>
      <w:r>
        <w:rPr>
          <w:rFonts w:hint="eastAsia"/>
          <w:color w:val="000000"/>
        </w:rPr>
        <w:t>。</w:t>
      </w:r>
    </w:p>
    <w:p w:rsidR="00B02BB5" w:rsidRDefault="00B02BB5" w:rsidP="00B02BB5">
      <w:pPr>
        <w:spacing w:line="360" w:lineRule="auto"/>
        <w:jc w:val="left"/>
        <w:textAlignment w:val="center"/>
        <w:rPr>
          <w:color w:val="000000"/>
        </w:rPr>
      </w:pPr>
      <w:r>
        <w:rPr>
          <w:rFonts w:hint="eastAsia"/>
          <w:color w:val="000000"/>
        </w:rPr>
        <w:t>故选</w:t>
      </w:r>
      <w:r>
        <w:rPr>
          <w:color w:val="000000"/>
        </w:rPr>
        <w:t>D</w:t>
      </w:r>
      <w:r>
        <w:rPr>
          <w:rFonts w:hint="eastAsia"/>
          <w:color w:val="000000"/>
        </w:rPr>
        <w:t>。</w:t>
      </w:r>
    </w:p>
    <w:p w:rsidR="00B02BB5" w:rsidRDefault="00B02BB5" w:rsidP="00B02BB5">
      <w:pPr>
        <w:spacing w:line="360" w:lineRule="auto"/>
        <w:jc w:val="left"/>
        <w:textAlignment w:val="center"/>
        <w:rPr>
          <w:color w:val="000000"/>
        </w:rPr>
      </w:pPr>
      <w:r>
        <w:rPr>
          <w:rFonts w:hint="eastAsia"/>
          <w:color w:val="000000"/>
        </w:rPr>
        <w:t>【</w:t>
      </w:r>
      <w:r>
        <w:rPr>
          <w:color w:val="000000"/>
        </w:rPr>
        <w:t>19</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本题考查学分析语言表达效果的能力。</w:t>
      </w:r>
    </w:p>
    <w:p w:rsidR="00B02BB5" w:rsidRDefault="00B02BB5" w:rsidP="00B02BB5">
      <w:pPr>
        <w:spacing w:line="360" w:lineRule="auto"/>
        <w:jc w:val="left"/>
        <w:textAlignment w:val="center"/>
        <w:rPr>
          <w:color w:val="000000"/>
        </w:rPr>
      </w:pPr>
      <w:r>
        <w:rPr>
          <w:rFonts w:ascii="宋体" w:hAnsi="宋体" w:hint="eastAsia"/>
          <w:color w:val="000000"/>
        </w:rPr>
        <w:t>①“肃然气象”“矗立参天”“冠盖如云”这些词语都是书面语，都是四字短语，具有文言色彩，用词简练生动，使得本文语言非常典雅。</w:t>
      </w:r>
    </w:p>
    <w:p w:rsidR="00B02BB5" w:rsidRDefault="00B02BB5" w:rsidP="00B02BB5">
      <w:pPr>
        <w:spacing w:line="360" w:lineRule="auto"/>
        <w:jc w:val="left"/>
        <w:textAlignment w:val="center"/>
        <w:rPr>
          <w:color w:val="000000"/>
        </w:rPr>
      </w:pPr>
      <w:r>
        <w:rPr>
          <w:rFonts w:ascii="宋体" w:hAnsi="宋体" w:hint="eastAsia"/>
          <w:color w:val="000000"/>
        </w:rPr>
        <w:t>②“殿内环壁，镌刻着相传岳飞所书诸葛亮的《出师表》”长短句结合，“文辞恳挚，笔意清畅”“堪称合璧，异常可观”都是四字短语，句式整齐，与“将先后两位精忠报国之士的精神融为一体”形成整散不同的句式特点，句式上整散结合，长短相间，既有整齐美，又灵活变化，体现本文语言的典雅。</w:t>
      </w:r>
    </w:p>
    <w:p w:rsidR="00B02BB5" w:rsidRDefault="00B02BB5" w:rsidP="00B02BB5">
      <w:pPr>
        <w:spacing w:line="360" w:lineRule="auto"/>
        <w:jc w:val="left"/>
        <w:textAlignment w:val="center"/>
        <w:rPr>
          <w:color w:val="000000"/>
        </w:rPr>
      </w:pPr>
      <w:r>
        <w:rPr>
          <w:rFonts w:ascii="宋体" w:hAnsi="宋体" w:hint="eastAsia"/>
          <w:color w:val="000000"/>
        </w:rPr>
        <w:t>③“水咽波声，一江天汉英雄泪；山无樵采，十里定军草木香”“永怀西蜀，兴复汉室”是楹联，也是诗词名句，这些引用，增强了语言的文学性，使文本语言表现出典雅的特色。</w:t>
      </w:r>
    </w:p>
    <w:p w:rsidR="00B02BB5" w:rsidRDefault="00B02BB5" w:rsidP="00B02BB5">
      <w:pPr>
        <w:spacing w:line="360" w:lineRule="auto"/>
        <w:textAlignment w:val="center"/>
        <w:rPr>
          <w:color w:val="000000"/>
        </w:rPr>
      </w:pPr>
      <w:r>
        <w:rPr>
          <w:rFonts w:hint="eastAsia"/>
          <w:color w:val="2E75B6"/>
        </w:rPr>
        <w:t>【答案】</w:t>
      </w:r>
      <w:r>
        <w:rPr>
          <w:color w:val="000000"/>
        </w:rPr>
        <w:t xml:space="preserve">20. </w:t>
      </w:r>
      <w:r>
        <w:rPr>
          <w:rFonts w:ascii="宋体" w:hAnsi="宋体" w:hint="eastAsia"/>
          <w:color w:val="000000"/>
        </w:rPr>
        <w:t>①</w:t>
      </w:r>
      <w:r>
        <w:rPr>
          <w:rFonts w:hint="eastAsia"/>
          <w:color w:val="000000"/>
        </w:rPr>
        <w:t>为</w:t>
      </w:r>
      <w:r>
        <w:rPr>
          <w:rFonts w:ascii="宋体" w:hAnsi="宋体" w:hint="eastAsia"/>
          <w:color w:val="000000"/>
        </w:rPr>
        <w:t>何如此“多变”？  ②</w:t>
      </w:r>
      <w:r>
        <w:rPr>
          <w:rFonts w:hint="eastAsia"/>
          <w:color w:val="000000"/>
        </w:rPr>
        <w:t>夜空中的星星是否能被看到</w:t>
      </w:r>
      <w:r>
        <w:rPr>
          <w:color w:val="000000"/>
        </w:rPr>
        <w:t xml:space="preserve">  </w:t>
      </w:r>
      <w:r>
        <w:rPr>
          <w:rFonts w:ascii="宋体" w:hAnsi="宋体" w:hint="eastAsia"/>
          <w:color w:val="000000"/>
        </w:rPr>
        <w:t>③</w:t>
      </w:r>
      <w:r>
        <w:rPr>
          <w:rFonts w:hint="eastAsia"/>
          <w:color w:val="000000"/>
        </w:rPr>
        <w:t>二是星星离地球有多远</w:t>
      </w:r>
      <w:r>
        <w:rPr>
          <w:color w:val="000000"/>
        </w:rPr>
        <w:t xml:space="preserve">    </w:t>
      </w:r>
    </w:p>
    <w:p w:rsidR="00B02BB5" w:rsidRDefault="00B02BB5" w:rsidP="00B02BB5">
      <w:pPr>
        <w:spacing w:line="360" w:lineRule="auto"/>
        <w:textAlignment w:val="center"/>
        <w:rPr>
          <w:color w:val="000000"/>
        </w:rPr>
      </w:pPr>
      <w:r>
        <w:rPr>
          <w:color w:val="000000"/>
        </w:rPr>
        <w:t xml:space="preserve">21. </w:t>
      </w:r>
      <w:r>
        <w:rPr>
          <w:rFonts w:hint="eastAsia"/>
          <w:color w:val="000000"/>
        </w:rPr>
        <w:t>群星之所以看起来东升西落，是由于地球自西向东的自转。除了自转，地球还在围绕着太阳进行公转，一年要走过约</w:t>
      </w:r>
      <w:r>
        <w:rPr>
          <w:color w:val="000000"/>
        </w:rPr>
        <w:t>9.4</w:t>
      </w:r>
      <w:r>
        <w:rPr>
          <w:rFonts w:hint="eastAsia"/>
          <w:color w:val="000000"/>
        </w:rPr>
        <w:t>亿公里的路程。</w:t>
      </w:r>
    </w:p>
    <w:p w:rsidR="00B02BB5" w:rsidRDefault="00B02BB5" w:rsidP="00B02BB5">
      <w:pPr>
        <w:spacing w:line="360" w:lineRule="auto"/>
        <w:textAlignment w:val="center"/>
        <w:rPr>
          <w:color w:val="000000"/>
        </w:rPr>
      </w:pPr>
      <w:r>
        <w:rPr>
          <w:rFonts w:hint="eastAsia"/>
          <w:color w:val="2E75B6"/>
        </w:rPr>
        <w:t>【解析】</w:t>
      </w:r>
    </w:p>
    <w:p w:rsidR="00B02BB5" w:rsidRDefault="00B02BB5" w:rsidP="00B02BB5">
      <w:pPr>
        <w:spacing w:line="360" w:lineRule="auto"/>
        <w:textAlignment w:val="center"/>
        <w:rPr>
          <w:color w:val="000000"/>
        </w:rPr>
      </w:pPr>
      <w:r>
        <w:rPr>
          <w:rFonts w:hint="eastAsia"/>
          <w:color w:val="000000"/>
        </w:rPr>
        <w:t>【</w:t>
      </w:r>
      <w:r>
        <w:rPr>
          <w:color w:val="000000"/>
        </w:rPr>
        <w:t>20</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本题考查学生语言表达之情境补写的能力。</w:t>
      </w:r>
    </w:p>
    <w:p w:rsidR="00B02BB5" w:rsidRDefault="00B02BB5" w:rsidP="00B02BB5">
      <w:pPr>
        <w:spacing w:line="360" w:lineRule="auto"/>
        <w:jc w:val="left"/>
        <w:textAlignment w:val="center"/>
        <w:rPr>
          <w:color w:val="000000"/>
        </w:rPr>
      </w:pPr>
      <w:r>
        <w:rPr>
          <w:rFonts w:ascii="宋体" w:hAnsi="宋体" w:hint="eastAsia"/>
          <w:color w:val="000000"/>
        </w:rPr>
        <w:t xml:space="preserve">①上句强调“看似‘静止’”，下文“这些星星会随着时间的推移自东向西发生‘位移’”解释星空变化的原因，此处是问句，应填：为何如此“多变”？ </w:t>
      </w:r>
    </w:p>
    <w:p w:rsidR="00B02BB5" w:rsidRDefault="00B02BB5" w:rsidP="00B02BB5">
      <w:pPr>
        <w:spacing w:line="360" w:lineRule="auto"/>
        <w:jc w:val="left"/>
        <w:textAlignment w:val="center"/>
        <w:rPr>
          <w:color w:val="000000"/>
        </w:rPr>
      </w:pPr>
      <w:r>
        <w:rPr>
          <w:rFonts w:ascii="宋体" w:hAnsi="宋体" w:hint="eastAsia"/>
          <w:color w:val="000000"/>
        </w:rPr>
        <w:t xml:space="preserve">②“取决于两个因素”下文具体解释能否看到星星的情况，应填：夜空中的星星是否能被看到。 </w:t>
      </w:r>
    </w:p>
    <w:p w:rsidR="00B02BB5" w:rsidRDefault="00B02BB5" w:rsidP="00B02BB5">
      <w:pPr>
        <w:spacing w:line="360" w:lineRule="auto"/>
        <w:jc w:val="left"/>
        <w:textAlignment w:val="center"/>
        <w:rPr>
          <w:color w:val="000000"/>
        </w:rPr>
      </w:pPr>
      <w:r>
        <w:rPr>
          <w:rFonts w:ascii="宋体" w:hAnsi="宋体" w:hint="eastAsia"/>
          <w:color w:val="000000"/>
        </w:rPr>
        <w:t>③前文说“取决于两个因素”，对应“一是星星本身的亮度”此处是看不到星星的第二个因素，“离地球越远，越难被看到”可见是星星距离地球的远近，应填：二是星星离地球有多远。</w:t>
      </w:r>
    </w:p>
    <w:p w:rsidR="00B02BB5" w:rsidRDefault="00B02BB5" w:rsidP="00B02BB5">
      <w:pPr>
        <w:spacing w:line="360" w:lineRule="auto"/>
        <w:jc w:val="left"/>
        <w:textAlignment w:val="center"/>
        <w:rPr>
          <w:color w:val="000000"/>
        </w:rPr>
      </w:pPr>
      <w:r>
        <w:rPr>
          <w:rFonts w:hint="eastAsia"/>
          <w:color w:val="000000"/>
        </w:rPr>
        <w:t>【</w:t>
      </w:r>
      <w:r>
        <w:rPr>
          <w:color w:val="000000"/>
        </w:rPr>
        <w:t>21</w:t>
      </w:r>
      <w:r>
        <w:rPr>
          <w:rFonts w:hint="eastAsia"/>
          <w:color w:val="000000"/>
        </w:rPr>
        <w:t>题详解】</w:t>
      </w:r>
    </w:p>
    <w:p w:rsidR="00B02BB5" w:rsidRDefault="00B02BB5" w:rsidP="00B02BB5">
      <w:pPr>
        <w:spacing w:line="360" w:lineRule="auto"/>
        <w:jc w:val="left"/>
        <w:textAlignment w:val="center"/>
        <w:rPr>
          <w:color w:val="000000"/>
        </w:rPr>
      </w:pPr>
      <w:r>
        <w:rPr>
          <w:rFonts w:hint="eastAsia"/>
          <w:color w:val="000000"/>
        </w:rPr>
        <w:t>本题考查学生辨析并修改病句的能力。</w:t>
      </w:r>
    </w:p>
    <w:p w:rsidR="00B02BB5" w:rsidRDefault="00B02BB5" w:rsidP="00B02BB5">
      <w:pPr>
        <w:spacing w:line="360" w:lineRule="auto"/>
        <w:jc w:val="left"/>
        <w:textAlignment w:val="center"/>
        <w:rPr>
          <w:color w:val="000000"/>
        </w:rPr>
      </w:pPr>
      <w:r>
        <w:rPr>
          <w:rFonts w:hint="eastAsia"/>
          <w:color w:val="000000"/>
        </w:rPr>
        <w:t>画线句语病有：</w:t>
      </w:r>
    </w:p>
    <w:p w:rsidR="00B02BB5" w:rsidRDefault="00B02BB5" w:rsidP="00B02BB5">
      <w:pPr>
        <w:spacing w:line="360" w:lineRule="auto"/>
        <w:jc w:val="left"/>
        <w:textAlignment w:val="center"/>
        <w:rPr>
          <w:color w:val="000000"/>
        </w:rPr>
      </w:pPr>
      <w:r>
        <w:rPr>
          <w:rFonts w:hint="eastAsia"/>
          <w:color w:val="000000"/>
        </w:rPr>
        <w:t>句式杂糅，</w:t>
      </w:r>
      <w:r>
        <w:rPr>
          <w:rFonts w:ascii="宋体" w:hAnsi="宋体" w:hint="eastAsia"/>
          <w:color w:val="000000"/>
        </w:rPr>
        <w:t>“由于……”与“……导致的”两种句式删掉一个；</w:t>
      </w:r>
    </w:p>
    <w:p w:rsidR="00B02BB5" w:rsidRDefault="00B02BB5" w:rsidP="00B02BB5">
      <w:pPr>
        <w:spacing w:line="360" w:lineRule="auto"/>
        <w:jc w:val="left"/>
        <w:textAlignment w:val="center"/>
        <w:rPr>
          <w:color w:val="000000"/>
        </w:rPr>
      </w:pPr>
      <w:r>
        <w:rPr>
          <w:rFonts w:ascii="宋体" w:hAnsi="宋体" w:hint="eastAsia"/>
          <w:color w:val="000000"/>
        </w:rPr>
        <w:t>“约……左右”语意重复，删掉“约”或“左右”。</w:t>
      </w:r>
    </w:p>
    <w:p w:rsidR="00F75A20" w:rsidRDefault="00B02BB5" w:rsidP="00F75A20">
      <w:pPr>
        <w:spacing w:line="360" w:lineRule="auto"/>
        <w:textAlignment w:val="center"/>
        <w:rPr>
          <w:color w:val="000000"/>
        </w:rPr>
      </w:pPr>
      <w:r>
        <w:rPr>
          <w:rFonts w:hint="eastAsia"/>
          <w:color w:val="2E75B6"/>
        </w:rPr>
        <w:t>2</w:t>
      </w:r>
      <w:r>
        <w:rPr>
          <w:color w:val="2E75B6"/>
        </w:rPr>
        <w:t>2.</w:t>
      </w:r>
      <w:r w:rsidR="00F75A20">
        <w:rPr>
          <w:color w:val="2E75B6"/>
        </w:rPr>
        <w:t>【答案】</w:t>
      </w:r>
      <w:r w:rsidR="00F75A20">
        <w:rPr>
          <w:rFonts w:ascii="宋体" w:hAnsi="宋体"/>
          <w:b/>
          <w:color w:val="000000"/>
        </w:rPr>
        <w:t>例文：</w:t>
      </w:r>
    </w:p>
    <w:p w:rsidR="00F75A20" w:rsidRDefault="00F75A20" w:rsidP="00F75A20">
      <w:pPr>
        <w:spacing w:before="90" w:line="360" w:lineRule="auto"/>
        <w:ind w:firstLine="420"/>
        <w:jc w:val="center"/>
        <w:textAlignment w:val="center"/>
        <w:rPr>
          <w:color w:val="000000"/>
        </w:rPr>
      </w:pPr>
      <w:r>
        <w:rPr>
          <w:rFonts w:ascii="宋体" w:hAnsi="宋体"/>
          <w:b/>
          <w:color w:val="000000"/>
        </w:rPr>
        <w:t>以压力之磨刀石，砥砺前行</w:t>
      </w:r>
    </w:p>
    <w:p w:rsidR="00F75A20" w:rsidRDefault="00F75A20" w:rsidP="00F75A20">
      <w:pPr>
        <w:spacing w:before="90" w:line="360" w:lineRule="auto"/>
        <w:ind w:firstLine="420"/>
        <w:jc w:val="left"/>
        <w:textAlignment w:val="center"/>
        <w:rPr>
          <w:color w:val="000000"/>
        </w:rPr>
      </w:pPr>
      <w:r>
        <w:rPr>
          <w:rFonts w:ascii="宋体" w:hAnsi="宋体"/>
          <w:color w:val="000000"/>
        </w:rPr>
        <w:t>生命的意义在于把地狱变成天堂，把人变成上帝，在于在那苦难山谷中点的一盏万年灯普照大千世界。</w:t>
      </w:r>
    </w:p>
    <w:p w:rsidR="00F75A20" w:rsidRDefault="00F75A20" w:rsidP="00F75A20">
      <w:pPr>
        <w:spacing w:before="90" w:line="360" w:lineRule="auto"/>
        <w:ind w:firstLine="420"/>
        <w:jc w:val="right"/>
        <w:textAlignment w:val="center"/>
        <w:rPr>
          <w:color w:val="000000"/>
        </w:rPr>
      </w:pPr>
      <w:r>
        <w:rPr>
          <w:rFonts w:ascii="宋体" w:hAnsi="宋体"/>
          <w:color w:val="000000"/>
        </w:rPr>
        <w:t>——萧伯纳</w:t>
      </w:r>
    </w:p>
    <w:p w:rsidR="00F75A20" w:rsidRDefault="00F75A20" w:rsidP="00F75A20">
      <w:pPr>
        <w:spacing w:before="90" w:line="360" w:lineRule="auto"/>
        <w:ind w:firstLine="420"/>
        <w:jc w:val="left"/>
        <w:textAlignment w:val="center"/>
        <w:rPr>
          <w:color w:val="000000"/>
        </w:rPr>
      </w:pPr>
      <w:r>
        <w:rPr>
          <w:rFonts w:ascii="宋体" w:hAnsi="宋体"/>
          <w:color w:val="000000"/>
        </w:rPr>
        <w:t>从我们哭着来到世间的那天起，就要承受各种压力，苦难的命运就已经注定，假使生活是一杯苦咖啡，我们也要含着微笑将它饮进，你会发现，苦涩过后，唇齿留香；假使生活是一座压下来的大山，我们也要挺直腰杆担住它，你会发现，沉重之余，你越来越坚忍。</w:t>
      </w:r>
    </w:p>
    <w:p w:rsidR="00F75A20" w:rsidRDefault="00F75A20" w:rsidP="00F75A20">
      <w:pPr>
        <w:spacing w:before="90" w:line="360" w:lineRule="auto"/>
        <w:ind w:firstLine="420"/>
        <w:jc w:val="left"/>
        <w:textAlignment w:val="center"/>
        <w:rPr>
          <w:color w:val="000000"/>
        </w:rPr>
      </w:pPr>
      <w:r>
        <w:rPr>
          <w:rFonts w:ascii="宋体" w:hAnsi="宋体"/>
          <w:color w:val="000000"/>
        </w:rPr>
        <w:t>悲观的人说：“星星越亮，表明天越黑。”乐观的人说：“天越黑，星星就越亮。”所以，不要惧怕压力。压力并不可怕，关键在于你是看到“天黑”还是“星亮”。</w:t>
      </w:r>
    </w:p>
    <w:p w:rsidR="00F75A20" w:rsidRDefault="00F75A20" w:rsidP="00F75A20">
      <w:pPr>
        <w:spacing w:before="90" w:line="360" w:lineRule="auto"/>
        <w:ind w:firstLine="420"/>
        <w:jc w:val="left"/>
        <w:textAlignment w:val="center"/>
        <w:rPr>
          <w:color w:val="000000"/>
        </w:rPr>
      </w:pPr>
      <w:r>
        <w:rPr>
          <w:rFonts w:ascii="宋体" w:hAnsi="宋体"/>
          <w:color w:val="000000"/>
        </w:rPr>
        <w:t>压力是我们必须面对的苦难，但它更是上天给我们的财富，像是一担担沉重却又珍贵的珍宝，要你用生命担起。</w:t>
      </w:r>
    </w:p>
    <w:p w:rsidR="00F75A20" w:rsidRDefault="00F75A20" w:rsidP="00F75A20">
      <w:pPr>
        <w:spacing w:before="90" w:line="360" w:lineRule="auto"/>
        <w:ind w:firstLine="420"/>
        <w:jc w:val="left"/>
        <w:textAlignment w:val="center"/>
        <w:rPr>
          <w:color w:val="000000"/>
        </w:rPr>
      </w:pPr>
      <w:r>
        <w:rPr>
          <w:rFonts w:ascii="宋体" w:hAnsi="宋体"/>
          <w:color w:val="000000"/>
        </w:rPr>
        <w:t>生活中，压力也是一种动力，“水激石则鸣，人激志则鸿。”若你承受住了压力，战胜精神上的惧怕与懦弱，那你就是强者，你的生命就因压力的催化而绽放光彩。世上没有生命不可承受之重，任何压力都可用生命担起。</w:t>
      </w:r>
    </w:p>
    <w:p w:rsidR="00F75A20" w:rsidRDefault="00F75A20" w:rsidP="00F75A20">
      <w:pPr>
        <w:spacing w:before="90" w:line="360" w:lineRule="auto"/>
        <w:ind w:firstLine="420"/>
        <w:jc w:val="left"/>
        <w:textAlignment w:val="center"/>
        <w:rPr>
          <w:color w:val="000000"/>
        </w:rPr>
      </w:pPr>
      <w:r>
        <w:rPr>
          <w:rFonts w:ascii="宋体" w:hAnsi="宋体"/>
          <w:color w:val="000000"/>
        </w:rPr>
        <w:t>你能相信，一个十二三岁的少年担起全家的重担，照顾生病的父亲，幼小的妹妹吗？可是，洪战辉真的做到了，他顶着生活的压力一直走下去，生命随着压力的磨砺而更加顽强。在他眼中，压力是生命的一件附属品，用生命担起，虽然沉重，却无法放弃，只有走下去，才是生活。</w:t>
      </w:r>
    </w:p>
    <w:p w:rsidR="00F75A20" w:rsidRDefault="00F75A20" w:rsidP="00F75A20">
      <w:pPr>
        <w:spacing w:before="90" w:line="360" w:lineRule="auto"/>
        <w:ind w:firstLine="420"/>
        <w:jc w:val="left"/>
        <w:textAlignment w:val="center"/>
        <w:rPr>
          <w:color w:val="000000"/>
        </w:rPr>
      </w:pPr>
      <w:r>
        <w:rPr>
          <w:rFonts w:ascii="宋体" w:hAnsi="宋体"/>
          <w:color w:val="000000"/>
        </w:rPr>
        <w:t>活着是一种幸福，更是一种美丽，没有理由为了摆脱压力而放弃生活，也许，正是因为有了压力，生活才更有趣味，生命才更多精彩，毫无疑问，几万年前，我们的祖先正是因为承受各种压力才进化成现在的人，若没有压力，何来今天的文明？</w:t>
      </w:r>
    </w:p>
    <w:p w:rsidR="00F75A20" w:rsidRDefault="00F75A20" w:rsidP="00F75A20">
      <w:pPr>
        <w:spacing w:before="90" w:line="360" w:lineRule="auto"/>
        <w:ind w:firstLine="420"/>
        <w:jc w:val="left"/>
        <w:textAlignment w:val="center"/>
        <w:rPr>
          <w:color w:val="000000"/>
        </w:rPr>
      </w:pPr>
      <w:r>
        <w:rPr>
          <w:rFonts w:ascii="宋体" w:hAnsi="宋体"/>
          <w:color w:val="000000"/>
        </w:rPr>
        <w:t>既然我们无法摆脱压力，那么我们就去勇敢面对吧！看看屹立在历史金字塔顶端那些成就卓著的人，谁不是用生命担着沉重的压力慢慢地走过？林肯难道不是在几十次被拒绝、几次破产之后，才当选的总统吗？贝多芬不是在耳聋的困阻与压力下成为大音乐家的吗？爱迪生若没有经过几百次的试验失败再试验，又怎么能成为如此伟大的“发明大王”？</w:t>
      </w:r>
    </w:p>
    <w:p w:rsidR="00F75A20" w:rsidRDefault="00F75A20" w:rsidP="00F75A20">
      <w:pPr>
        <w:spacing w:before="90" w:line="360" w:lineRule="auto"/>
        <w:ind w:firstLine="420"/>
        <w:jc w:val="left"/>
        <w:textAlignment w:val="center"/>
        <w:rPr>
          <w:color w:val="000000"/>
        </w:rPr>
      </w:pPr>
      <w:r>
        <w:rPr>
          <w:rFonts w:ascii="宋体" w:hAnsi="宋体"/>
          <w:color w:val="000000"/>
        </w:rPr>
        <w:t>不要拒绝压力，把压力当成一块磨刀石，让你的锋刀更加锐利，在压力中前行，用生命担起重担，笑对压力。</w:t>
      </w:r>
    </w:p>
    <w:p w:rsidR="00F75A20" w:rsidRDefault="00F75A20" w:rsidP="00F75A20">
      <w:pPr>
        <w:spacing w:line="360" w:lineRule="auto"/>
        <w:textAlignment w:val="center"/>
        <w:rPr>
          <w:color w:val="000000"/>
        </w:rPr>
      </w:pPr>
      <w:r>
        <w:rPr>
          <w:color w:val="2E75B6"/>
        </w:rPr>
        <w:t>【解析】</w:t>
      </w:r>
    </w:p>
    <w:p w:rsidR="00F75A20" w:rsidRDefault="00F75A20" w:rsidP="00F75A20">
      <w:pPr>
        <w:spacing w:line="360" w:lineRule="auto"/>
        <w:textAlignment w:val="center"/>
        <w:rPr>
          <w:color w:val="000000"/>
        </w:rPr>
      </w:pPr>
      <w:r>
        <w:rPr>
          <w:color w:val="000000"/>
        </w:rPr>
        <w:t>【详解】</w:t>
      </w:r>
      <w:r>
        <w:rPr>
          <w:rFonts w:ascii="宋体" w:hAnsi="宋体"/>
          <w:color w:val="000000"/>
        </w:rPr>
        <w:t>本题考查学生的写作能力。</w:t>
      </w:r>
    </w:p>
    <w:p w:rsidR="00F75A20" w:rsidRDefault="00F75A20" w:rsidP="00F75A20">
      <w:pPr>
        <w:spacing w:line="360" w:lineRule="auto"/>
        <w:textAlignment w:val="center"/>
        <w:rPr>
          <w:color w:val="000000"/>
        </w:rPr>
      </w:pPr>
      <w:r>
        <w:rPr>
          <w:rFonts w:ascii="宋体" w:hAnsi="宋体"/>
          <w:b/>
          <w:color w:val="000000"/>
        </w:rPr>
        <w:t>审题：</w:t>
      </w:r>
    </w:p>
    <w:p w:rsidR="00F75A20" w:rsidRDefault="00F75A20" w:rsidP="00F75A20">
      <w:pPr>
        <w:spacing w:line="360" w:lineRule="auto"/>
        <w:textAlignment w:val="center"/>
        <w:rPr>
          <w:color w:val="000000"/>
        </w:rPr>
      </w:pPr>
      <w:r>
        <w:rPr>
          <w:rFonts w:ascii="宋体" w:hAnsi="宋体"/>
          <w:color w:val="000000"/>
        </w:rPr>
        <w:t>这是一道引语式材料作文题。</w:t>
      </w:r>
    </w:p>
    <w:p w:rsidR="00F75A20" w:rsidRDefault="00F75A20" w:rsidP="00F75A20">
      <w:pPr>
        <w:spacing w:line="360" w:lineRule="auto"/>
        <w:textAlignment w:val="center"/>
        <w:rPr>
          <w:color w:val="000000"/>
        </w:rPr>
      </w:pPr>
      <w:r>
        <w:rPr>
          <w:rFonts w:ascii="宋体" w:hAnsi="宋体"/>
          <w:color w:val="000000"/>
        </w:rPr>
        <w:t>材料第一段从不同角度论述了压力的来源——社会、家庭、自身。这些压力，有的来自内部，比如自己；有的则来自外部，比如家庭、社会等。然后，材料第二段则借助习近平总书记在中央经济工作会议中提出的“战略自信”讲话，阐述了我们对待压力应有的态度。这其中，“顶住压力”说明我们在压力面前应保持镇定、乐观的态度，不能被压力挫折打垮；“练好内功”则说明，我们应不断修炼提升自己，让自己有足够的能力与底气迎接压力带来的挑战；“站稳脚跟”则重在一个“稳”字，只有坚定内心、打好基础，才有底气与能力应对压力。</w:t>
      </w:r>
    </w:p>
    <w:p w:rsidR="00F75A20" w:rsidRDefault="00F75A20" w:rsidP="00F75A20">
      <w:pPr>
        <w:spacing w:line="360" w:lineRule="auto"/>
        <w:textAlignment w:val="center"/>
        <w:rPr>
          <w:color w:val="000000"/>
        </w:rPr>
      </w:pPr>
      <w:r>
        <w:rPr>
          <w:rFonts w:ascii="宋体" w:hAnsi="宋体"/>
          <w:color w:val="000000"/>
        </w:rPr>
        <w:t>由此可看出，本次写作的核心就是“压力”。除了材料中给出的信息之外，考生还可以针对“压力”展开更多的思考。比如，压力为什么会产生？压力可能来自挫折，可能来自挑战，可能来自苦难，也可能来自志向、目标，还可能来自家庭和社会。还可以思考，压力有哪些作用？正面看待，压力就是动力。人往往是有惰性的，没有了压力，人就缺少了前进的动力，甘愿在平庸中虚度年华；民族没有了压力，就会失去发展的原动力，无法立足于世界民族之林。但是，如果压力过大会怎样？当压力成了生命不能承受之重时，过重的负荷会产生负面的作用，造成伤害甚至导致死亡。因此，既可以正面看待压力，也可以反面看待压力，还可以辩证看待“压力”，思考我们应该如何正确对待压力，变压力为动力，这是写作的核心。</w:t>
      </w:r>
    </w:p>
    <w:p w:rsidR="00F75A20" w:rsidRDefault="00F75A20" w:rsidP="00F75A20">
      <w:pPr>
        <w:spacing w:line="360" w:lineRule="auto"/>
        <w:textAlignment w:val="center"/>
        <w:rPr>
          <w:color w:val="000000"/>
        </w:rPr>
      </w:pPr>
      <w:r>
        <w:rPr>
          <w:rFonts w:ascii="宋体" w:hAnsi="宋体"/>
          <w:color w:val="000000"/>
        </w:rPr>
        <w:t>写作时我们可以先明确文章的观点：生于忧患，压力变动力。文章主体可以先安排一组在忧患中成功的例子，比如青蛙从油锅里弹跳出去，在温水中却逐渐被麻痹；再写逆境中战胜困难，最终成功的人物，如苏秦、黄旭华、袁隆平等；接下来可以写我国的华为、比亚迪等企业，写他们的压力之下如何实现逆袭；再写日军侵华时为何我们能够团结起来一致抗日，拯救民族于危亡。接下来分析，以上成功者的成功原因是什么，从中感悟到压力对一个人、一个企业、一个国家未必是坏事，但唯有正确应对压力，才能将压力化为动力。最后再次表达化压力为动力的人生态度，照应开篇。</w:t>
      </w:r>
    </w:p>
    <w:p w:rsidR="00F75A20" w:rsidRDefault="00F75A20" w:rsidP="00F75A20">
      <w:pPr>
        <w:spacing w:line="360" w:lineRule="auto"/>
        <w:textAlignment w:val="center"/>
        <w:rPr>
          <w:color w:val="000000"/>
        </w:rPr>
      </w:pPr>
      <w:r>
        <w:rPr>
          <w:rFonts w:ascii="宋体" w:hAnsi="宋体"/>
          <w:b/>
          <w:color w:val="000000"/>
        </w:rPr>
        <w:t>立意：</w:t>
      </w:r>
    </w:p>
    <w:p w:rsidR="00F75A20" w:rsidRDefault="00F75A20" w:rsidP="00F75A20">
      <w:pPr>
        <w:spacing w:line="360" w:lineRule="auto"/>
        <w:textAlignment w:val="center"/>
        <w:rPr>
          <w:color w:val="000000"/>
        </w:rPr>
      </w:pPr>
      <w:r>
        <w:rPr>
          <w:rFonts w:ascii="宋体" w:hAnsi="宋体"/>
          <w:color w:val="000000"/>
        </w:rPr>
        <w:t>1.在逼迫中奋起，于绝境中逢生</w:t>
      </w:r>
    </w:p>
    <w:p w:rsidR="00F75A20" w:rsidRDefault="00F75A20" w:rsidP="00F75A20">
      <w:pPr>
        <w:spacing w:line="360" w:lineRule="auto"/>
        <w:textAlignment w:val="center"/>
        <w:rPr>
          <w:color w:val="000000"/>
        </w:rPr>
      </w:pPr>
      <w:r>
        <w:rPr>
          <w:rFonts w:ascii="宋体" w:hAnsi="宋体"/>
          <w:color w:val="000000"/>
        </w:rPr>
        <w:t>2.压力让生命绽放。</w:t>
      </w:r>
    </w:p>
    <w:p w:rsidR="00F75A20" w:rsidRDefault="00F75A20" w:rsidP="00F75A20">
      <w:pPr>
        <w:spacing w:line="360" w:lineRule="auto"/>
        <w:textAlignment w:val="center"/>
        <w:rPr>
          <w:color w:val="000000"/>
        </w:rPr>
      </w:pPr>
      <w:r>
        <w:rPr>
          <w:rFonts w:ascii="宋体" w:hAnsi="宋体"/>
          <w:color w:val="000000"/>
        </w:rPr>
        <w:t>3.不要让压力成为压倒你</w:t>
      </w:r>
      <w:r>
        <w:rPr>
          <w:rFonts w:ascii="宋体" w:hAnsi="宋体"/>
          <w:noProof/>
          <w:color w:val="000000"/>
        </w:rPr>
        <w:drawing>
          <wp:inline distT="0" distB="0" distL="0" distR="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7" cstate="print"/>
                    <a:stretch>
                      <a:fillRect/>
                    </a:stretch>
                  </pic:blipFill>
                  <pic:spPr>
                    <a:xfrm>
                      <a:off x="0" y="0"/>
                      <a:ext cx="133350" cy="177800"/>
                    </a:xfrm>
                    <a:prstGeom prst="rect">
                      <a:avLst/>
                    </a:prstGeom>
                  </pic:spPr>
                </pic:pic>
              </a:graphicData>
            </a:graphic>
          </wp:inline>
        </w:drawing>
      </w:r>
      <w:r>
        <w:rPr>
          <w:rFonts w:ascii="宋体" w:hAnsi="宋体"/>
          <w:color w:val="000000"/>
        </w:rPr>
        <w:t>最后一根稻草。</w:t>
      </w:r>
    </w:p>
    <w:p w:rsidR="00775384" w:rsidRPr="008F4CDA" w:rsidRDefault="00F75A20" w:rsidP="00F75A20">
      <w:r>
        <w:rPr>
          <w:rFonts w:ascii="宋体" w:hAnsi="宋体"/>
          <w:color w:val="000000"/>
        </w:rPr>
        <w:t>4.无压力，不成功</w:t>
      </w:r>
      <w:r>
        <w:rPr>
          <w:rFonts w:ascii="宋体" w:hAnsi="宋体"/>
          <w:noProof/>
          <w:color w:val="000000"/>
          <w:position w:val="-12"/>
        </w:rPr>
        <w:drawing>
          <wp:inline distT="0" distB="0" distL="0" distR="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9" cstate="print"/>
                    <a:stretch>
                      <a:fillRect/>
                    </a:stretch>
                  </pic:blipFill>
                  <pic:spPr>
                    <a:xfrm>
                      <a:off x="0" y="0"/>
                      <a:ext cx="127000" cy="76200"/>
                    </a:xfrm>
                    <a:prstGeom prst="rect">
                      <a:avLst/>
                    </a:prstGeom>
                  </pic:spPr>
                </pic:pic>
              </a:graphicData>
            </a:graphic>
          </wp:inline>
        </w:drawing>
      </w:r>
    </w:p>
    <w:sectPr w:rsidR="00775384" w:rsidRPr="008F4CDA" w:rsidSect="00EA294F">
      <w:headerReference w:type="default" r:id="rId10"/>
      <w:pgSz w:w="11906" w:h="16838"/>
      <w:pgMar w:top="1531" w:right="1418" w:bottom="1418" w:left="1418" w:header="850" w:footer="102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CC3" w:rsidRDefault="00615CC3" w:rsidP="0021783A">
      <w:r>
        <w:separator/>
      </w:r>
    </w:p>
  </w:endnote>
  <w:endnote w:type="continuationSeparator" w:id="0">
    <w:p w:rsidR="00615CC3" w:rsidRDefault="00615CC3" w:rsidP="002178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CC3" w:rsidRDefault="00615CC3" w:rsidP="0021783A">
      <w:r>
        <w:separator/>
      </w:r>
    </w:p>
  </w:footnote>
  <w:footnote w:type="continuationSeparator" w:id="0">
    <w:p w:rsidR="00615CC3" w:rsidRDefault="00615CC3" w:rsidP="002178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19" w:rsidRPr="004C161B" w:rsidRDefault="00750119" w:rsidP="004C161B">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410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75A20"/>
    <w:rsid w:val="0003542B"/>
    <w:rsid w:val="00147910"/>
    <w:rsid w:val="00207496"/>
    <w:rsid w:val="0021783A"/>
    <w:rsid w:val="00424170"/>
    <w:rsid w:val="004C161B"/>
    <w:rsid w:val="00615CC3"/>
    <w:rsid w:val="00685696"/>
    <w:rsid w:val="00750119"/>
    <w:rsid w:val="00760DDD"/>
    <w:rsid w:val="00775384"/>
    <w:rsid w:val="00776F8E"/>
    <w:rsid w:val="008F4CDA"/>
    <w:rsid w:val="00A407B5"/>
    <w:rsid w:val="00B02BB5"/>
    <w:rsid w:val="00CC4B3F"/>
    <w:rsid w:val="00EA294F"/>
    <w:rsid w:val="00F03CAF"/>
    <w:rsid w:val="00F75A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0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A20"/>
    <w:pPr>
      <w:widowControl w:val="0"/>
      <w:jc w:val="both"/>
    </w:pPr>
    <w:rPr>
      <w:rFonts w:ascii="Times New Roman" w:hAnsi="Times New Roman" w:cs="宋体"/>
      <w:kern w:val="2"/>
      <w:sz w:val="21"/>
      <w:szCs w:val="24"/>
    </w:rPr>
  </w:style>
  <w:style w:type="paragraph" w:styleId="1">
    <w:name w:val="heading 1"/>
    <w:basedOn w:val="a"/>
    <w:next w:val="a"/>
    <w:link w:val="1Char"/>
    <w:uiPriority w:val="9"/>
    <w:qFormat/>
    <w:rsid w:val="00760DDD"/>
    <w:pPr>
      <w:keepNext/>
      <w:keepLines/>
      <w:widowControl/>
      <w:spacing w:before="480" w:line="276" w:lineRule="auto"/>
      <w:jc w:val="left"/>
      <w:outlineLvl w:val="0"/>
    </w:pPr>
    <w:rPr>
      <w:rFonts w:ascii="Cambria" w:hAnsi="Cambria" w:cs="Times New Roman"/>
      <w:b/>
      <w:bCs/>
      <w:color w:val="365F91"/>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783A"/>
    <w:pPr>
      <w:pBdr>
        <w:bottom w:val="single" w:sz="6" w:space="1" w:color="auto"/>
      </w:pBdr>
      <w:tabs>
        <w:tab w:val="center" w:pos="4153"/>
        <w:tab w:val="right" w:pos="8306"/>
      </w:tabs>
      <w:snapToGrid w:val="0"/>
      <w:jc w:val="center"/>
    </w:pPr>
    <w:rPr>
      <w:rFonts w:ascii="Calibri" w:hAnsi="Calibri" w:cs="Times New Roman"/>
      <w:sz w:val="18"/>
      <w:szCs w:val="18"/>
    </w:rPr>
  </w:style>
  <w:style w:type="character" w:customStyle="1" w:styleId="Char">
    <w:name w:val="页眉 Char"/>
    <w:link w:val="a3"/>
    <w:uiPriority w:val="99"/>
    <w:rsid w:val="0021783A"/>
    <w:rPr>
      <w:kern w:val="2"/>
      <w:sz w:val="18"/>
      <w:szCs w:val="18"/>
    </w:rPr>
  </w:style>
  <w:style w:type="paragraph" w:styleId="a4">
    <w:name w:val="footer"/>
    <w:basedOn w:val="a"/>
    <w:link w:val="Char0"/>
    <w:uiPriority w:val="99"/>
    <w:unhideWhenUsed/>
    <w:rsid w:val="0021783A"/>
    <w:pPr>
      <w:tabs>
        <w:tab w:val="center" w:pos="4153"/>
        <w:tab w:val="right" w:pos="8306"/>
      </w:tabs>
      <w:snapToGrid w:val="0"/>
      <w:jc w:val="left"/>
    </w:pPr>
    <w:rPr>
      <w:rFonts w:ascii="Calibri" w:hAnsi="Calibri" w:cs="Times New Roman"/>
      <w:sz w:val="18"/>
      <w:szCs w:val="18"/>
    </w:rPr>
  </w:style>
  <w:style w:type="character" w:customStyle="1" w:styleId="Char0">
    <w:name w:val="页脚 Char"/>
    <w:link w:val="a4"/>
    <w:uiPriority w:val="99"/>
    <w:rsid w:val="0021783A"/>
    <w:rPr>
      <w:kern w:val="2"/>
      <w:sz w:val="18"/>
      <w:szCs w:val="18"/>
    </w:rPr>
  </w:style>
  <w:style w:type="paragraph" w:styleId="a5">
    <w:name w:val="Balloon Text"/>
    <w:basedOn w:val="a"/>
    <w:link w:val="Char1"/>
    <w:uiPriority w:val="99"/>
    <w:semiHidden/>
    <w:unhideWhenUsed/>
    <w:rsid w:val="0021783A"/>
    <w:rPr>
      <w:rFonts w:ascii="Calibri" w:hAnsi="Calibri" w:cs="Times New Roman"/>
      <w:sz w:val="18"/>
      <w:szCs w:val="18"/>
    </w:rPr>
  </w:style>
  <w:style w:type="character" w:customStyle="1" w:styleId="Char1">
    <w:name w:val="批注框文本 Char"/>
    <w:link w:val="a5"/>
    <w:uiPriority w:val="99"/>
    <w:semiHidden/>
    <w:rsid w:val="0021783A"/>
    <w:rPr>
      <w:kern w:val="2"/>
      <w:sz w:val="18"/>
      <w:szCs w:val="18"/>
    </w:rPr>
  </w:style>
  <w:style w:type="paragraph" w:customStyle="1" w:styleId="3CBD5A742C28424DA5172AD252E32316">
    <w:name w:val="3CBD5A742C28424DA5172AD252E32316"/>
    <w:rsid w:val="0021783A"/>
    <w:pPr>
      <w:spacing w:after="200" w:line="276" w:lineRule="auto"/>
    </w:pPr>
    <w:rPr>
      <w:sz w:val="22"/>
      <w:szCs w:val="22"/>
    </w:rPr>
  </w:style>
  <w:style w:type="character" w:styleId="a6">
    <w:name w:val="Hyperlink"/>
    <w:uiPriority w:val="99"/>
    <w:unhideWhenUsed/>
    <w:rsid w:val="0021783A"/>
    <w:rPr>
      <w:color w:val="0000FF"/>
      <w:u w:val="single"/>
    </w:rPr>
  </w:style>
  <w:style w:type="character" w:customStyle="1" w:styleId="1Char">
    <w:name w:val="标题 1 Char"/>
    <w:link w:val="1"/>
    <w:uiPriority w:val="9"/>
    <w:rsid w:val="00760DDD"/>
    <w:rPr>
      <w:rFonts w:ascii="Cambria" w:hAnsi="Cambria"/>
      <w:b/>
      <w:bCs/>
      <w:color w:val="365F91"/>
      <w:sz w:val="28"/>
      <w:szCs w:val="28"/>
    </w:rPr>
  </w:style>
  <w:style w:type="character" w:styleId="a7">
    <w:name w:val="FollowedHyperlink"/>
    <w:uiPriority w:val="99"/>
    <w:semiHidden/>
    <w:unhideWhenUsed/>
    <w:rsid w:val="00760DDD"/>
    <w:rPr>
      <w:color w:val="800080"/>
      <w:u w:val="single"/>
    </w:rPr>
  </w:style>
  <w:style w:type="paragraph" w:styleId="a8">
    <w:name w:val="Normal (Web)"/>
    <w:basedOn w:val="a"/>
    <w:semiHidden/>
    <w:unhideWhenUsed/>
    <w:rsid w:val="00760DDD"/>
    <w:pPr>
      <w:widowControl/>
      <w:spacing w:before="100" w:beforeAutospacing="1" w:after="100" w:afterAutospacing="1"/>
      <w:jc w:val="left"/>
    </w:pPr>
    <w:rPr>
      <w:rFonts w:ascii="宋体" w:hAnsi="宋体"/>
      <w:kern w:val="0"/>
      <w:sz w:val="24"/>
    </w:rPr>
  </w:style>
  <w:style w:type="character" w:customStyle="1" w:styleId="Char2">
    <w:name w:val="纯文本 Char"/>
    <w:aliases w:val="标题1 Char1"/>
    <w:link w:val="a9"/>
    <w:semiHidden/>
    <w:locked/>
    <w:rsid w:val="00760DDD"/>
    <w:rPr>
      <w:rFonts w:ascii="宋体" w:hAnsi="Courier New" w:cs="Courier New"/>
      <w:kern w:val="2"/>
      <w:sz w:val="21"/>
      <w:szCs w:val="21"/>
    </w:rPr>
  </w:style>
  <w:style w:type="paragraph" w:styleId="a9">
    <w:name w:val="Plain Text"/>
    <w:aliases w:val="标题1"/>
    <w:basedOn w:val="a"/>
    <w:link w:val="Char2"/>
    <w:semiHidden/>
    <w:unhideWhenUsed/>
    <w:rsid w:val="00760DDD"/>
    <w:rPr>
      <w:rFonts w:ascii="宋体" w:hAnsi="Courier New" w:cs="Courier New"/>
      <w:szCs w:val="21"/>
    </w:rPr>
  </w:style>
  <w:style w:type="character" w:customStyle="1" w:styleId="Char10">
    <w:name w:val="纯文本 Char1"/>
    <w:aliases w:val="标题1 Char"/>
    <w:link w:val="0"/>
    <w:semiHidden/>
    <w:rsid w:val="00760DDD"/>
    <w:rPr>
      <w:rFonts w:ascii="宋体" w:hAnsi="Courier New" w:cs="Courier New"/>
      <w:kern w:val="2"/>
      <w:sz w:val="21"/>
      <w:szCs w:val="21"/>
    </w:rPr>
  </w:style>
  <w:style w:type="paragraph" w:customStyle="1" w:styleId="MTDisplayEquation">
    <w:name w:val="MTDisplayEquation"/>
    <w:basedOn w:val="a"/>
    <w:next w:val="a"/>
    <w:rsid w:val="00760DDD"/>
    <w:pPr>
      <w:tabs>
        <w:tab w:val="center" w:pos="4820"/>
        <w:tab w:val="right" w:pos="9640"/>
      </w:tabs>
    </w:pPr>
  </w:style>
  <w:style w:type="paragraph" w:customStyle="1" w:styleId="00">
    <w:name w:val="正文_0"/>
    <w:qFormat/>
    <w:rsid w:val="00760DDD"/>
    <w:pPr>
      <w:widowControl w:val="0"/>
      <w:jc w:val="both"/>
    </w:pPr>
    <w:rPr>
      <w:kern w:val="2"/>
      <w:sz w:val="21"/>
      <w:szCs w:val="24"/>
    </w:rPr>
  </w:style>
  <w:style w:type="paragraph" w:customStyle="1" w:styleId="01">
    <w:name w:val="普通(网站)_0"/>
    <w:basedOn w:val="00"/>
    <w:uiPriority w:val="99"/>
    <w:rsid w:val="00760DDD"/>
    <w:pPr>
      <w:widowControl/>
      <w:spacing w:before="100" w:beforeAutospacing="1" w:after="100" w:afterAutospacing="1"/>
      <w:jc w:val="left"/>
    </w:pPr>
    <w:rPr>
      <w:rFonts w:ascii="宋体" w:hAnsi="宋体" w:cs="宋体"/>
      <w:kern w:val="0"/>
      <w:sz w:val="24"/>
    </w:rPr>
  </w:style>
  <w:style w:type="paragraph" w:customStyle="1" w:styleId="0">
    <w:name w:val="纯文本_0"/>
    <w:basedOn w:val="00"/>
    <w:link w:val="Char10"/>
    <w:rsid w:val="00760DDD"/>
    <w:rPr>
      <w:rFonts w:ascii="宋体" w:hAnsi="Courier New" w:cs="Courier New"/>
      <w:szCs w:val="21"/>
    </w:rPr>
  </w:style>
  <w:style w:type="character" w:customStyle="1" w:styleId="p141">
    <w:name w:val="p141"/>
    <w:rsid w:val="00760DDD"/>
    <w:rPr>
      <w:sz w:val="24"/>
      <w:szCs w:val="24"/>
    </w:rPr>
  </w:style>
  <w:style w:type="character" w:customStyle="1" w:styleId="apple-converted-space">
    <w:name w:val="apple-converted-space"/>
    <w:rsid w:val="00760DDD"/>
  </w:style>
  <w:style w:type="character" w:customStyle="1" w:styleId="lemmatitleh11">
    <w:name w:val="lemmatitleh11"/>
    <w:rsid w:val="00760DDD"/>
  </w:style>
  <w:style w:type="table" w:styleId="aa">
    <w:name w:val="Table Grid"/>
    <w:basedOn w:val="a1"/>
    <w:rsid w:val="00760D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02">
    <w:name w:val="网格型_0"/>
    <w:basedOn w:val="a1"/>
    <w:rsid w:val="00760D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0348469">
      <w:bodyDiv w:val="1"/>
      <w:marLeft w:val="0"/>
      <w:marRight w:val="0"/>
      <w:marTop w:val="0"/>
      <w:marBottom w:val="0"/>
      <w:divBdr>
        <w:top w:val="none" w:sz="0" w:space="0" w:color="auto"/>
        <w:left w:val="none" w:sz="0" w:space="0" w:color="auto"/>
        <w:bottom w:val="none" w:sz="0" w:space="0" w:color="auto"/>
        <w:right w:val="none" w:sz="0" w:space="0" w:color="auto"/>
      </w:divBdr>
    </w:div>
    <w:div w:id="90972261">
      <w:bodyDiv w:val="1"/>
      <w:marLeft w:val="0"/>
      <w:marRight w:val="0"/>
      <w:marTop w:val="0"/>
      <w:marBottom w:val="0"/>
      <w:divBdr>
        <w:top w:val="none" w:sz="0" w:space="0" w:color="auto"/>
        <w:left w:val="none" w:sz="0" w:space="0" w:color="auto"/>
        <w:bottom w:val="none" w:sz="0" w:space="0" w:color="auto"/>
        <w:right w:val="none" w:sz="0" w:space="0" w:color="auto"/>
      </w:divBdr>
    </w:div>
    <w:div w:id="536619925">
      <w:bodyDiv w:val="1"/>
      <w:marLeft w:val="0"/>
      <w:marRight w:val="0"/>
      <w:marTop w:val="0"/>
      <w:marBottom w:val="0"/>
      <w:divBdr>
        <w:top w:val="none" w:sz="0" w:space="0" w:color="auto"/>
        <w:left w:val="none" w:sz="0" w:space="0" w:color="auto"/>
        <w:bottom w:val="none" w:sz="0" w:space="0" w:color="auto"/>
        <w:right w:val="none" w:sz="0" w:space="0" w:color="auto"/>
      </w:divBdr>
    </w:div>
    <w:div w:id="782651857">
      <w:bodyDiv w:val="1"/>
      <w:marLeft w:val="0"/>
      <w:marRight w:val="0"/>
      <w:marTop w:val="0"/>
      <w:marBottom w:val="0"/>
      <w:divBdr>
        <w:top w:val="none" w:sz="0" w:space="0" w:color="auto"/>
        <w:left w:val="none" w:sz="0" w:space="0" w:color="auto"/>
        <w:bottom w:val="none" w:sz="0" w:space="0" w:color="auto"/>
        <w:right w:val="none" w:sz="0" w:space="0" w:color="auto"/>
      </w:divBdr>
    </w:div>
    <w:div w:id="1015498094">
      <w:bodyDiv w:val="1"/>
      <w:marLeft w:val="0"/>
      <w:marRight w:val="0"/>
      <w:marTop w:val="0"/>
      <w:marBottom w:val="0"/>
      <w:divBdr>
        <w:top w:val="none" w:sz="0" w:space="0" w:color="auto"/>
        <w:left w:val="none" w:sz="0" w:space="0" w:color="auto"/>
        <w:bottom w:val="none" w:sz="0" w:space="0" w:color="auto"/>
        <w:right w:val="none" w:sz="0" w:space="0" w:color="auto"/>
      </w:divBdr>
    </w:div>
    <w:div w:id="1147168771">
      <w:bodyDiv w:val="1"/>
      <w:marLeft w:val="0"/>
      <w:marRight w:val="0"/>
      <w:marTop w:val="0"/>
      <w:marBottom w:val="0"/>
      <w:divBdr>
        <w:top w:val="none" w:sz="0" w:space="0" w:color="auto"/>
        <w:left w:val="none" w:sz="0" w:space="0" w:color="auto"/>
        <w:bottom w:val="none" w:sz="0" w:space="0" w:color="auto"/>
        <w:right w:val="none" w:sz="0" w:space="0" w:color="auto"/>
      </w:divBdr>
    </w:div>
    <w:div w:id="1246039927">
      <w:bodyDiv w:val="1"/>
      <w:marLeft w:val="0"/>
      <w:marRight w:val="0"/>
      <w:marTop w:val="0"/>
      <w:marBottom w:val="0"/>
      <w:divBdr>
        <w:top w:val="none" w:sz="0" w:space="0" w:color="auto"/>
        <w:left w:val="none" w:sz="0" w:space="0" w:color="auto"/>
        <w:bottom w:val="none" w:sz="0" w:space="0" w:color="auto"/>
        <w:right w:val="none" w:sz="0" w:space="0" w:color="auto"/>
      </w:divBdr>
    </w:div>
    <w:div w:id="1451195560">
      <w:bodyDiv w:val="1"/>
      <w:marLeft w:val="0"/>
      <w:marRight w:val="0"/>
      <w:marTop w:val="0"/>
      <w:marBottom w:val="0"/>
      <w:divBdr>
        <w:top w:val="none" w:sz="0" w:space="0" w:color="auto"/>
        <w:left w:val="none" w:sz="0" w:space="0" w:color="auto"/>
        <w:bottom w:val="none" w:sz="0" w:space="0" w:color="auto"/>
        <w:right w:val="none" w:sz="0" w:space="0" w:color="auto"/>
      </w:divBdr>
    </w:div>
    <w:div w:id="153946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nts\&#33258;&#23450;&#20041;%20Office%20&#27169;&#26495;\&#39640;&#20013;&#35821;&#25991;&#39064;&#2421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高中语文题库</Template>
  <TotalTime>3</TotalTime>
  <Pages>4</Pages>
  <Words>3028</Words>
  <Characters>17262</Characters>
  <Application>Microsoft Office Word</Application>
  <DocSecurity>0</DocSecurity>
  <Lines>143</Lines>
  <Paragraphs>40</Paragraphs>
  <ScaleCrop>false</ScaleCrop>
  <Company>jzsz</Company>
  <LinksUpToDate>false</LinksUpToDate>
  <CharactersWithSpaces>20250</CharactersWithSpaces>
  <SharedDoc>false</SharedDoc>
  <HLinks>
    <vt:vector size="6" baseType="variant">
      <vt:variant>
        <vt:i4>3080248</vt:i4>
      </vt:variant>
      <vt:variant>
        <vt:i4>0</vt:i4>
      </vt:variant>
      <vt:variant>
        <vt:i4>0</vt:i4>
      </vt:variant>
      <vt:variant>
        <vt:i4>5</vt:i4>
      </vt:variant>
      <vt:variant>
        <vt:lpwstr>http://www.gzywtk.com/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yutang yin</dc:creator>
  <cp:lastModifiedBy>dell</cp:lastModifiedBy>
  <cp:revision>3</cp:revision>
  <dcterms:created xsi:type="dcterms:W3CDTF">2024-01-05T12:35:00Z</dcterms:created>
  <dcterms:modified xsi:type="dcterms:W3CDTF">2024-01-06T01:16:00Z</dcterms:modified>
</cp:coreProperties>
</file>